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1A" w:rsidRPr="00A3668F" w:rsidRDefault="00EA6B1A" w:rsidP="00A3668F">
      <w:pPr>
        <w:spacing w:after="0" w:line="240" w:lineRule="auto"/>
        <w:jc w:val="right"/>
        <w:rPr>
          <w:rFonts w:ascii="Times New Roman" w:hAnsi="Times New Roman" w:cs="Times New Roman"/>
          <w:sz w:val="24"/>
          <w:szCs w:val="24"/>
        </w:rPr>
      </w:pPr>
      <w:r>
        <w:rPr>
          <w:rFonts w:ascii="Times New Roman" w:hAnsi="Times New Roman" w:cs="Times New Roman"/>
        </w:rPr>
        <w:t xml:space="preserve"> </w:t>
      </w:r>
      <w:r w:rsidR="00D624F4">
        <w:rPr>
          <w:rFonts w:ascii="Times New Roman" w:hAnsi="Times New Roman" w:cs="Times New Roman"/>
        </w:rPr>
        <w:t xml:space="preserve"> </w:t>
      </w:r>
    </w:p>
    <w:p w:rsidR="00D624F4" w:rsidRDefault="003F5F30" w:rsidP="00792A42">
      <w:pPr>
        <w:jc w:val="center"/>
      </w:pPr>
      <w:r>
        <w:rPr>
          <w:noProof/>
          <w:lang w:eastAsia="ru-RU"/>
        </w:rPr>
        <w:drawing>
          <wp:inline distT="0" distB="0" distL="0" distR="0">
            <wp:extent cx="487680" cy="571500"/>
            <wp:effectExtent l="0" t="0" r="7620" b="0"/>
            <wp:docPr id="2" name="Рисунок 2"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боч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571500"/>
                    </a:xfrm>
                    <a:prstGeom prst="rect">
                      <a:avLst/>
                    </a:prstGeom>
                    <a:noFill/>
                    <a:ln>
                      <a:noFill/>
                    </a:ln>
                  </pic:spPr>
                </pic:pic>
              </a:graphicData>
            </a:graphic>
          </wp:inline>
        </w:drawing>
      </w:r>
    </w:p>
    <w:p w:rsidR="003F5F30" w:rsidRDefault="003F5F30" w:rsidP="00792A42">
      <w:pPr>
        <w:pStyle w:val="3"/>
      </w:pPr>
      <w:r>
        <w:t>СОВЕТ городского округа "Город НАРЬЯН-МАР"</w:t>
      </w:r>
    </w:p>
    <w:p w:rsidR="003F5F30" w:rsidRDefault="00565D4F" w:rsidP="00792A42">
      <w:pPr>
        <w:spacing w:after="0" w:line="240" w:lineRule="auto"/>
        <w:jc w:val="center"/>
        <w:rPr>
          <w:rFonts w:ascii="Times New Roman" w:hAnsi="Times New Roman" w:cs="Times New Roman"/>
          <w:b/>
          <w:sz w:val="28"/>
        </w:rPr>
      </w:pPr>
      <w:r>
        <w:rPr>
          <w:rFonts w:ascii="Times New Roman" w:hAnsi="Times New Roman" w:cs="Times New Roman"/>
          <w:b/>
          <w:sz w:val="28"/>
        </w:rPr>
        <w:t>30</w:t>
      </w:r>
      <w:r w:rsidR="003F5F30" w:rsidRPr="003F5F30">
        <w:rPr>
          <w:rFonts w:ascii="Times New Roman" w:hAnsi="Times New Roman" w:cs="Times New Roman"/>
          <w:b/>
          <w:sz w:val="28"/>
        </w:rPr>
        <w:t xml:space="preserve">-я сессия </w:t>
      </w:r>
      <w:r w:rsidR="003F5F30" w:rsidRPr="003F5F30">
        <w:rPr>
          <w:rFonts w:ascii="Times New Roman" w:hAnsi="Times New Roman" w:cs="Times New Roman"/>
          <w:b/>
          <w:sz w:val="28"/>
          <w:lang w:val="en-US"/>
        </w:rPr>
        <w:t>III</w:t>
      </w:r>
      <w:r w:rsidR="003F5F30" w:rsidRPr="003F5F30">
        <w:rPr>
          <w:rFonts w:ascii="Times New Roman" w:hAnsi="Times New Roman" w:cs="Times New Roman"/>
          <w:b/>
          <w:sz w:val="28"/>
        </w:rPr>
        <w:t xml:space="preserve"> созыва</w:t>
      </w:r>
    </w:p>
    <w:p w:rsidR="003F5F30" w:rsidRPr="00090D66" w:rsidRDefault="003F5F30" w:rsidP="00792A42">
      <w:pPr>
        <w:spacing w:after="0" w:line="240" w:lineRule="auto"/>
        <w:jc w:val="center"/>
        <w:rPr>
          <w:sz w:val="28"/>
        </w:rPr>
      </w:pPr>
      <w:r w:rsidRPr="00090D66">
        <w:rPr>
          <w:sz w:val="28"/>
        </w:rPr>
        <w:t>______________________________________</w:t>
      </w:r>
    </w:p>
    <w:p w:rsidR="003F5F30" w:rsidRDefault="003F5F30" w:rsidP="00792A42">
      <w:pPr>
        <w:spacing w:after="0"/>
        <w:jc w:val="center"/>
        <w:rPr>
          <w:b/>
          <w:sz w:val="28"/>
        </w:rPr>
      </w:pPr>
    </w:p>
    <w:p w:rsidR="003F5F30" w:rsidRDefault="003F5F30" w:rsidP="00792A42">
      <w:pPr>
        <w:pStyle w:val="2"/>
        <w:rPr>
          <w:sz w:val="28"/>
        </w:rPr>
      </w:pPr>
      <w:r w:rsidRPr="00075BC1">
        <w:rPr>
          <w:sz w:val="28"/>
        </w:rPr>
        <w:t>РЕШЕНИЕ</w:t>
      </w:r>
    </w:p>
    <w:p w:rsidR="00DB4D3B" w:rsidRPr="00D176DB" w:rsidRDefault="00DB4D3B" w:rsidP="00D176DB">
      <w:pPr>
        <w:rPr>
          <w:rFonts w:ascii="Times New Roman" w:hAnsi="Times New Roman" w:cs="Times New Roman"/>
          <w:sz w:val="26"/>
          <w:szCs w:val="26"/>
        </w:rPr>
      </w:pPr>
    </w:p>
    <w:tbl>
      <w:tblPr>
        <w:tblW w:w="9134" w:type="dxa"/>
        <w:tblLayout w:type="fixed"/>
        <w:tblLook w:val="0000" w:firstRow="0" w:lastRow="0" w:firstColumn="0" w:lastColumn="0" w:noHBand="0" w:noVBand="0"/>
      </w:tblPr>
      <w:tblGrid>
        <w:gridCol w:w="4395"/>
        <w:gridCol w:w="4739"/>
      </w:tblGrid>
      <w:tr w:rsidR="00DB4D3B" w:rsidRPr="00DB4D3B" w:rsidTr="00DB4D3B">
        <w:tc>
          <w:tcPr>
            <w:tcW w:w="4395" w:type="dxa"/>
          </w:tcPr>
          <w:p w:rsidR="00DB4D3B" w:rsidRPr="00DB4D3B" w:rsidRDefault="00DB4D3B" w:rsidP="00DB4D3B">
            <w:pPr>
              <w:tabs>
                <w:tab w:val="left" w:pos="4428"/>
              </w:tabs>
              <w:autoSpaceDE w:val="0"/>
              <w:autoSpaceDN w:val="0"/>
              <w:adjustRightInd w:val="0"/>
              <w:spacing w:after="0" w:line="240" w:lineRule="auto"/>
              <w:ind w:right="176"/>
              <w:jc w:val="both"/>
              <w:rPr>
                <w:rFonts w:ascii="Times New Roman" w:eastAsia="Times New Roman" w:hAnsi="Times New Roman" w:cs="Times New Roman"/>
                <w:b/>
                <w:bCs/>
                <w:sz w:val="26"/>
                <w:szCs w:val="26"/>
                <w:lang w:eastAsia="ru-RU"/>
              </w:rPr>
            </w:pPr>
            <w:r w:rsidRPr="00DB4D3B">
              <w:rPr>
                <w:rFonts w:ascii="Times New Roman" w:eastAsia="Times New Roman" w:hAnsi="Times New Roman" w:cs="Times New Roman"/>
                <w:b/>
                <w:sz w:val="26"/>
                <w:szCs w:val="26"/>
                <w:lang w:eastAsia="ru-RU"/>
              </w:rPr>
              <w:t xml:space="preserve">О внесении изменений в Регламент Совета городского округа "Город Нарьян-Мар" </w:t>
            </w:r>
            <w:r w:rsidRPr="00DB4D3B">
              <w:rPr>
                <w:rFonts w:ascii="Times New Roman" w:eastAsia="Times New Roman" w:hAnsi="Times New Roman" w:cs="Times New Roman"/>
                <w:b/>
                <w:bCs/>
                <w:sz w:val="26"/>
                <w:szCs w:val="26"/>
                <w:lang w:eastAsia="ru-RU"/>
              </w:rPr>
              <w:t xml:space="preserve">  </w:t>
            </w:r>
            <w:r w:rsidRPr="00DB4D3B">
              <w:rPr>
                <w:rFonts w:ascii="Times New Roman" w:eastAsia="Times New Roman" w:hAnsi="Times New Roman" w:cs="Times New Roman"/>
                <w:b/>
                <w:sz w:val="26"/>
                <w:szCs w:val="26"/>
                <w:lang w:eastAsia="ru-RU"/>
              </w:rPr>
              <w:t xml:space="preserve"> </w:t>
            </w:r>
          </w:p>
        </w:tc>
        <w:tc>
          <w:tcPr>
            <w:tcW w:w="4739" w:type="dxa"/>
          </w:tcPr>
          <w:p w:rsidR="00DB4D3B" w:rsidRPr="00DB4D3B" w:rsidRDefault="00DB4D3B" w:rsidP="00DB4D3B">
            <w:pPr>
              <w:spacing w:after="0" w:line="240" w:lineRule="auto"/>
              <w:jc w:val="center"/>
              <w:rPr>
                <w:rFonts w:ascii="Times New Roman" w:eastAsia="Times New Roman" w:hAnsi="Times New Roman" w:cs="Times New Roman"/>
                <w:b/>
                <w:sz w:val="28"/>
                <w:szCs w:val="24"/>
                <w:lang w:eastAsia="ru-RU"/>
              </w:rPr>
            </w:pPr>
          </w:p>
        </w:tc>
      </w:tr>
    </w:tbl>
    <w:p w:rsidR="00DB4D3B" w:rsidRPr="00DB4D3B" w:rsidRDefault="00DB4D3B" w:rsidP="00DB4D3B">
      <w:pPr>
        <w:spacing w:after="0" w:line="240" w:lineRule="auto"/>
        <w:rPr>
          <w:rFonts w:ascii="Times New Roman" w:eastAsia="Times New Roman" w:hAnsi="Times New Roman" w:cs="Times New Roman"/>
          <w:b/>
          <w:sz w:val="28"/>
          <w:szCs w:val="24"/>
          <w:lang w:eastAsia="ru-RU"/>
        </w:rPr>
      </w:pPr>
    </w:p>
    <w:p w:rsidR="00DB4D3B" w:rsidRPr="00B15DE1" w:rsidRDefault="00B15DE1" w:rsidP="00B15DE1">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sidRPr="00B15DE1">
        <w:rPr>
          <w:rFonts w:ascii="Times New Roman" w:eastAsia="Times New Roman" w:hAnsi="Times New Roman" w:cs="Times New Roman"/>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Ненецкого автономного округа от 17.02.2010 № 8-оз "О регулировании отдельных вопросов организации местного самоуправления на территории Ненецкого автономного округа", Уставом муниципального образования "Горо</w:t>
      </w:r>
      <w:r w:rsidR="00565D4F">
        <w:rPr>
          <w:rFonts w:ascii="Times New Roman" w:eastAsia="Times New Roman" w:hAnsi="Times New Roman" w:cs="Times New Roman"/>
          <w:sz w:val="26"/>
          <w:szCs w:val="26"/>
          <w:lang w:eastAsia="ru-RU"/>
        </w:rPr>
        <w:t xml:space="preserve">дской округ "Город Нарьян-Мар" </w:t>
      </w:r>
      <w:r w:rsidRPr="00B15DE1">
        <w:rPr>
          <w:rFonts w:ascii="Times New Roman" w:eastAsia="Times New Roman" w:hAnsi="Times New Roman" w:cs="Times New Roman"/>
          <w:sz w:val="26"/>
          <w:szCs w:val="26"/>
          <w:lang w:eastAsia="ru-RU"/>
        </w:rPr>
        <w:t xml:space="preserve">Совет городского округа "Город Нарьян-Мар" </w:t>
      </w:r>
      <w:r w:rsidRPr="00B15DE1">
        <w:rPr>
          <w:rFonts w:ascii="Times New Roman" w:eastAsia="Times New Roman" w:hAnsi="Times New Roman" w:cs="Times New Roman"/>
          <w:bCs/>
          <w:sz w:val="26"/>
          <w:szCs w:val="26"/>
          <w:lang w:eastAsia="ru-RU"/>
        </w:rPr>
        <w:t>РЕШИЛ</w:t>
      </w:r>
      <w:r w:rsidR="00DB4D3B" w:rsidRPr="00DB4D3B">
        <w:rPr>
          <w:rFonts w:ascii="Times New Roman" w:eastAsia="Times New Roman" w:hAnsi="Times New Roman" w:cs="Times New Roman"/>
          <w:sz w:val="26"/>
          <w:szCs w:val="24"/>
          <w:lang w:eastAsia="ru-RU"/>
        </w:rPr>
        <w:t>:</w:t>
      </w:r>
    </w:p>
    <w:p w:rsidR="00DB4D3B" w:rsidRPr="00DB4D3B" w:rsidRDefault="00DB4D3B" w:rsidP="00FC3E18">
      <w:pPr>
        <w:autoSpaceDE w:val="0"/>
        <w:autoSpaceDN w:val="0"/>
        <w:adjustRightInd w:val="0"/>
        <w:spacing w:after="0" w:line="240" w:lineRule="auto"/>
        <w:jc w:val="both"/>
        <w:outlineLvl w:val="0"/>
        <w:rPr>
          <w:rFonts w:ascii="Times New Roman" w:eastAsia="Times New Roman" w:hAnsi="Times New Roman" w:cs="Times New Roman"/>
          <w:sz w:val="26"/>
          <w:szCs w:val="24"/>
          <w:lang w:eastAsia="ru-RU"/>
        </w:rPr>
      </w:pPr>
    </w:p>
    <w:p w:rsidR="00DB4D3B" w:rsidRPr="00DB4D3B" w:rsidRDefault="00DB4D3B" w:rsidP="00DB4D3B">
      <w:pPr>
        <w:autoSpaceDE w:val="0"/>
        <w:autoSpaceDN w:val="0"/>
        <w:adjustRightInd w:val="0"/>
        <w:spacing w:after="0" w:line="240" w:lineRule="auto"/>
        <w:ind w:right="176" w:firstLine="708"/>
        <w:jc w:val="both"/>
        <w:rPr>
          <w:rFonts w:ascii="Times New Roman" w:eastAsia="Times New Roman" w:hAnsi="Times New Roman" w:cs="Times New Roman"/>
          <w:sz w:val="26"/>
          <w:szCs w:val="26"/>
          <w:lang w:eastAsia="ru-RU"/>
        </w:rPr>
      </w:pPr>
      <w:r w:rsidRPr="00DB4D3B">
        <w:rPr>
          <w:rFonts w:ascii="Times New Roman" w:eastAsia="Times New Roman" w:hAnsi="Times New Roman" w:cs="Times New Roman"/>
          <w:sz w:val="26"/>
          <w:szCs w:val="26"/>
          <w:lang w:eastAsia="ru-RU"/>
        </w:rPr>
        <w:t xml:space="preserve">1. Внести в Регламент Совета городского округа "Город Нарьян-Мар", утвержденный решением Совета городского округа "Город Нарьян-Мар" от 27.12.2011 № 334-р (в редакции решения от </w:t>
      </w:r>
      <w:r w:rsidR="00F15D8D" w:rsidRPr="00F15D8D">
        <w:rPr>
          <w:rFonts w:ascii="Times New Roman" w:eastAsia="Times New Roman" w:hAnsi="Times New Roman" w:cs="Times New Roman"/>
          <w:sz w:val="26"/>
          <w:szCs w:val="26"/>
          <w:lang w:eastAsia="ru-RU"/>
        </w:rPr>
        <w:t>26.11.2015 № 162-р</w:t>
      </w:r>
      <w:r w:rsidRPr="00DB4D3B">
        <w:rPr>
          <w:rFonts w:ascii="Times New Roman" w:eastAsia="Times New Roman" w:hAnsi="Times New Roman" w:cs="Times New Roman"/>
          <w:sz w:val="26"/>
          <w:szCs w:val="26"/>
          <w:lang w:eastAsia="ru-RU"/>
        </w:rPr>
        <w:t xml:space="preserve">) следующие изменения: </w:t>
      </w:r>
    </w:p>
    <w:p w:rsidR="00DB4D3B" w:rsidRPr="00DB4D3B" w:rsidRDefault="00DB4D3B" w:rsidP="00F15D8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B4D3B">
        <w:rPr>
          <w:rFonts w:ascii="Times New Roman" w:eastAsia="Times New Roman" w:hAnsi="Times New Roman" w:cs="Times New Roman"/>
          <w:sz w:val="26"/>
          <w:szCs w:val="26"/>
          <w:lang w:eastAsia="ru-RU"/>
        </w:rPr>
        <w:t>1.1. В пункте 2 статьи 4 слово "заместитель" заменить словом "заместители".</w:t>
      </w:r>
    </w:p>
    <w:p w:rsidR="00DB4D3B" w:rsidRPr="00DB4D3B" w:rsidRDefault="00DB4D3B" w:rsidP="00DB4D3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B4D3B">
        <w:rPr>
          <w:rFonts w:ascii="Times New Roman" w:eastAsia="Times New Roman" w:hAnsi="Times New Roman" w:cs="Times New Roman"/>
          <w:sz w:val="26"/>
          <w:szCs w:val="26"/>
          <w:lang w:eastAsia="ru-RU"/>
        </w:rPr>
        <w:t>1.2. Статью 7 изложить в следующей редакции:</w:t>
      </w:r>
    </w:p>
    <w:p w:rsidR="00A3668F" w:rsidRPr="00FC3E18" w:rsidRDefault="00DB4D3B" w:rsidP="00FC3E18">
      <w:pPr>
        <w:autoSpaceDE w:val="0"/>
        <w:autoSpaceDN w:val="0"/>
        <w:adjustRightInd w:val="0"/>
        <w:spacing w:after="0" w:line="240" w:lineRule="auto"/>
        <w:ind w:firstLine="708"/>
        <w:jc w:val="both"/>
        <w:outlineLvl w:val="0"/>
        <w:rPr>
          <w:rFonts w:ascii="Times New Roman" w:hAnsi="Times New Roman" w:cs="Times New Roman"/>
          <w:sz w:val="26"/>
          <w:szCs w:val="26"/>
        </w:rPr>
      </w:pPr>
      <w:r w:rsidRPr="00DB4D3B">
        <w:rPr>
          <w:rFonts w:ascii="Times New Roman" w:eastAsia="Times New Roman" w:hAnsi="Times New Roman" w:cs="Times New Roman"/>
          <w:sz w:val="26"/>
          <w:szCs w:val="26"/>
          <w:lang w:eastAsia="ru-RU"/>
        </w:rPr>
        <w:t>"</w:t>
      </w:r>
      <w:r w:rsidR="00FC3E18">
        <w:rPr>
          <w:rFonts w:ascii="Times New Roman" w:hAnsi="Times New Roman" w:cs="Times New Roman"/>
          <w:sz w:val="26"/>
          <w:szCs w:val="26"/>
        </w:rPr>
        <w:t>Статья 7. Порядок избрания заместителя председателя городского Совета</w:t>
      </w:r>
    </w:p>
    <w:p w:rsidR="00DB4D3B" w:rsidRPr="00DB4D3B" w:rsidRDefault="00DB4D3B" w:rsidP="00565D4F">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B4D3B">
        <w:rPr>
          <w:rFonts w:ascii="Times New Roman" w:eastAsia="Times New Roman" w:hAnsi="Times New Roman" w:cs="Times New Roman"/>
          <w:sz w:val="26"/>
          <w:szCs w:val="26"/>
          <w:lang w:eastAsia="ru-RU"/>
        </w:rPr>
        <w:t>1. Председатель городского Совета имеет двух заместителей.</w:t>
      </w:r>
    </w:p>
    <w:p w:rsidR="00DB4D3B" w:rsidRPr="00DB4D3B" w:rsidRDefault="00DB4D3B" w:rsidP="00E14E9A">
      <w:pPr>
        <w:pStyle w:val="ConsPlusNormal"/>
        <w:ind w:firstLine="708"/>
        <w:jc w:val="both"/>
        <w:rPr>
          <w:rFonts w:ascii="Times New Roman" w:eastAsiaTheme="minorHAnsi" w:hAnsi="Times New Roman" w:cs="Times New Roman"/>
          <w:sz w:val="26"/>
          <w:szCs w:val="26"/>
          <w:lang w:eastAsia="en-US"/>
        </w:rPr>
      </w:pPr>
      <w:r w:rsidRPr="00DB4D3B">
        <w:rPr>
          <w:rFonts w:ascii="Times New Roman" w:hAnsi="Times New Roman" w:cs="Times New Roman"/>
          <w:sz w:val="26"/>
          <w:szCs w:val="26"/>
        </w:rPr>
        <w:t>Заместитель (заместители) председателя городского Совета избирается на сессии городского Совета на срок полномочий городского Совета тайным голосованием. Заместитель (заместители) председателя Совета считается избранным, если за него проголосовало</w:t>
      </w:r>
      <w:r w:rsidR="00E14E9A">
        <w:rPr>
          <w:rFonts w:ascii="Times New Roman" w:hAnsi="Times New Roman" w:cs="Times New Roman"/>
          <w:sz w:val="26"/>
          <w:szCs w:val="26"/>
        </w:rPr>
        <w:t xml:space="preserve"> </w:t>
      </w:r>
      <w:r w:rsidR="00E14E9A" w:rsidRPr="00E14E9A">
        <w:rPr>
          <w:rFonts w:ascii="Times New Roman" w:eastAsiaTheme="minorHAnsi" w:hAnsi="Times New Roman" w:cs="Times New Roman"/>
          <w:sz w:val="26"/>
          <w:szCs w:val="26"/>
          <w:lang w:eastAsia="en-US"/>
        </w:rPr>
        <w:t>более 1/2 от установленного числа депутатов</w:t>
      </w:r>
      <w:r w:rsidR="00E14E9A">
        <w:rPr>
          <w:rFonts w:ascii="Times New Roman" w:eastAsiaTheme="minorHAnsi" w:hAnsi="Times New Roman" w:cs="Times New Roman"/>
          <w:sz w:val="26"/>
          <w:szCs w:val="26"/>
          <w:lang w:eastAsia="en-US"/>
        </w:rPr>
        <w:t>.</w:t>
      </w:r>
    </w:p>
    <w:p w:rsidR="00DB4D3B" w:rsidRPr="00DB4D3B" w:rsidRDefault="00DB4D3B" w:rsidP="00DB4D3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B4D3B">
        <w:rPr>
          <w:rFonts w:ascii="Times New Roman" w:eastAsia="Times New Roman" w:hAnsi="Times New Roman" w:cs="Times New Roman"/>
          <w:sz w:val="26"/>
          <w:szCs w:val="26"/>
          <w:lang w:eastAsia="ru-RU"/>
        </w:rPr>
        <w:t>2. Кандидатуры для избрания на должность заместителя</w:t>
      </w:r>
      <w:r>
        <w:rPr>
          <w:rFonts w:ascii="Times New Roman" w:eastAsia="Times New Roman" w:hAnsi="Times New Roman" w:cs="Times New Roman"/>
          <w:sz w:val="26"/>
          <w:szCs w:val="26"/>
          <w:lang w:eastAsia="ru-RU"/>
        </w:rPr>
        <w:t xml:space="preserve"> (заместителей) </w:t>
      </w:r>
      <w:r w:rsidRPr="00DB4D3B">
        <w:rPr>
          <w:rFonts w:ascii="Times New Roman" w:eastAsia="Times New Roman" w:hAnsi="Times New Roman" w:cs="Times New Roman"/>
          <w:sz w:val="26"/>
          <w:szCs w:val="26"/>
          <w:lang w:eastAsia="ru-RU"/>
        </w:rPr>
        <w:t xml:space="preserve">председателя городского Совета выдвигаются депутатами, группами депутатов, а также путем самовыдвижения. </w:t>
      </w:r>
    </w:p>
    <w:p w:rsidR="00F15D8D" w:rsidRPr="00B15DE1" w:rsidRDefault="00DB4D3B" w:rsidP="00B15DE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B4D3B">
        <w:rPr>
          <w:rFonts w:ascii="Times New Roman" w:eastAsia="Times New Roman" w:hAnsi="Times New Roman" w:cs="Times New Roman"/>
          <w:sz w:val="26"/>
          <w:szCs w:val="26"/>
          <w:lang w:eastAsia="ru-RU"/>
        </w:rPr>
        <w:t>3. Кандидатуры, выдвинутые для избрания, вносятся председательствующим на сессии в список выдвинутых кандидатур.</w:t>
      </w:r>
    </w:p>
    <w:p w:rsidR="00F15D8D" w:rsidRPr="00F15D8D" w:rsidRDefault="00F15D8D" w:rsidP="00F15D8D">
      <w:pPr>
        <w:autoSpaceDE w:val="0"/>
        <w:autoSpaceDN w:val="0"/>
        <w:adjustRightInd w:val="0"/>
        <w:spacing w:after="0" w:line="240" w:lineRule="auto"/>
        <w:ind w:firstLine="708"/>
        <w:jc w:val="both"/>
        <w:rPr>
          <w:rFonts w:ascii="Times New Roman" w:hAnsi="Times New Roman" w:cs="Times New Roman"/>
          <w:sz w:val="26"/>
          <w:szCs w:val="26"/>
        </w:rPr>
      </w:pPr>
      <w:r w:rsidRPr="00F15D8D">
        <w:rPr>
          <w:rFonts w:ascii="Times New Roman" w:hAnsi="Times New Roman" w:cs="Times New Roman"/>
          <w:sz w:val="26"/>
          <w:szCs w:val="26"/>
        </w:rPr>
        <w:t>4. После начала обсуждения выдвижение новых кан</w:t>
      </w:r>
      <w:r>
        <w:rPr>
          <w:rFonts w:ascii="Times New Roman" w:hAnsi="Times New Roman" w:cs="Times New Roman"/>
          <w:sz w:val="26"/>
          <w:szCs w:val="26"/>
        </w:rPr>
        <w:t>дидатур не допускается. К</w:t>
      </w:r>
      <w:r w:rsidRPr="00F15D8D">
        <w:rPr>
          <w:rFonts w:ascii="Times New Roman" w:hAnsi="Times New Roman" w:cs="Times New Roman"/>
          <w:sz w:val="26"/>
          <w:szCs w:val="26"/>
        </w:rPr>
        <w:t>андидату при выдвижении предоставляется возможность выступить, ответить на вопросы депутатов, а после завершения обсуждения кандидатур выступить с заключительным словом.</w:t>
      </w:r>
    </w:p>
    <w:p w:rsidR="00F15D8D" w:rsidRPr="00F15D8D" w:rsidRDefault="00F15D8D" w:rsidP="00F15D8D">
      <w:pPr>
        <w:autoSpaceDE w:val="0"/>
        <w:autoSpaceDN w:val="0"/>
        <w:adjustRightInd w:val="0"/>
        <w:spacing w:after="0" w:line="240" w:lineRule="auto"/>
        <w:ind w:firstLine="708"/>
        <w:jc w:val="both"/>
        <w:rPr>
          <w:rFonts w:ascii="Times New Roman" w:hAnsi="Times New Roman" w:cs="Times New Roman"/>
          <w:sz w:val="26"/>
          <w:szCs w:val="26"/>
        </w:rPr>
      </w:pPr>
      <w:r w:rsidRPr="00F15D8D">
        <w:rPr>
          <w:rFonts w:ascii="Times New Roman" w:hAnsi="Times New Roman" w:cs="Times New Roman"/>
          <w:sz w:val="26"/>
          <w:szCs w:val="26"/>
        </w:rPr>
        <w:t>Кандидат может взять самоотвод до включения его фамилии в бюллетень для тайного голосования.</w:t>
      </w:r>
    </w:p>
    <w:p w:rsidR="00F15D8D" w:rsidRPr="00F15D8D" w:rsidRDefault="00F15D8D" w:rsidP="00F15D8D">
      <w:pPr>
        <w:autoSpaceDE w:val="0"/>
        <w:autoSpaceDN w:val="0"/>
        <w:adjustRightInd w:val="0"/>
        <w:spacing w:after="0" w:line="240" w:lineRule="auto"/>
        <w:ind w:firstLine="708"/>
        <w:jc w:val="both"/>
        <w:rPr>
          <w:rFonts w:ascii="Times New Roman" w:hAnsi="Times New Roman" w:cs="Times New Roman"/>
          <w:sz w:val="26"/>
          <w:szCs w:val="26"/>
        </w:rPr>
      </w:pPr>
      <w:r w:rsidRPr="00F15D8D">
        <w:rPr>
          <w:rFonts w:ascii="Times New Roman" w:hAnsi="Times New Roman" w:cs="Times New Roman"/>
          <w:sz w:val="26"/>
          <w:szCs w:val="26"/>
        </w:rPr>
        <w:t xml:space="preserve">5. Депутат имеет право на выступление до трех минут в поддержку или против кандидата на должность </w:t>
      </w:r>
      <w:r>
        <w:rPr>
          <w:rFonts w:ascii="Times New Roman" w:hAnsi="Times New Roman" w:cs="Times New Roman"/>
          <w:sz w:val="26"/>
          <w:szCs w:val="26"/>
        </w:rPr>
        <w:t xml:space="preserve">заместителя </w:t>
      </w:r>
      <w:r w:rsidRPr="00F15D8D">
        <w:rPr>
          <w:rFonts w:ascii="Times New Roman" w:hAnsi="Times New Roman" w:cs="Times New Roman"/>
          <w:sz w:val="26"/>
          <w:szCs w:val="26"/>
        </w:rPr>
        <w:t>председателя городского Совета (не более одного раза по каждому кандидату).</w:t>
      </w:r>
    </w:p>
    <w:p w:rsidR="00F15D8D" w:rsidRPr="00F15D8D" w:rsidRDefault="00F15D8D" w:rsidP="00F15D8D">
      <w:pPr>
        <w:autoSpaceDE w:val="0"/>
        <w:autoSpaceDN w:val="0"/>
        <w:adjustRightInd w:val="0"/>
        <w:spacing w:after="0" w:line="240" w:lineRule="auto"/>
        <w:ind w:firstLine="708"/>
        <w:jc w:val="both"/>
        <w:rPr>
          <w:rFonts w:ascii="Times New Roman" w:hAnsi="Times New Roman" w:cs="Times New Roman"/>
          <w:sz w:val="26"/>
          <w:szCs w:val="26"/>
        </w:rPr>
      </w:pPr>
      <w:r w:rsidRPr="00F15D8D">
        <w:rPr>
          <w:rFonts w:ascii="Times New Roman" w:hAnsi="Times New Roman" w:cs="Times New Roman"/>
          <w:sz w:val="26"/>
          <w:szCs w:val="26"/>
        </w:rPr>
        <w:lastRenderedPageBreak/>
        <w:t>6. После обсуждения кандидатур и заявления самоотводов фамилии, имена и отчества кандидатов в алфавитном порядке вносятся в бюллетень для тайного голосования. Голосование проводится в соответствии с настоящим Регламентом.</w:t>
      </w:r>
    </w:p>
    <w:p w:rsidR="00DB4D3B" w:rsidRPr="00DB4D3B" w:rsidRDefault="00F15D8D" w:rsidP="00F15D8D">
      <w:pPr>
        <w:autoSpaceDE w:val="0"/>
        <w:autoSpaceDN w:val="0"/>
        <w:adjustRightInd w:val="0"/>
        <w:spacing w:after="0" w:line="240" w:lineRule="auto"/>
        <w:ind w:firstLine="708"/>
        <w:jc w:val="both"/>
        <w:rPr>
          <w:rFonts w:ascii="Times New Roman" w:hAnsi="Times New Roman" w:cs="Times New Roman"/>
          <w:sz w:val="26"/>
          <w:szCs w:val="26"/>
        </w:rPr>
      </w:pPr>
      <w:r w:rsidRPr="00F15D8D">
        <w:rPr>
          <w:rFonts w:ascii="Times New Roman" w:hAnsi="Times New Roman" w:cs="Times New Roman"/>
          <w:sz w:val="26"/>
          <w:szCs w:val="26"/>
        </w:rPr>
        <w:t>7. Избранным считается кандидат, набравший более половины голосов от установленного числа депутатов. В случае, если было выдвинуто более двух кандидатов и ни один из них не набрал более половины голосов от установленного числа депутатов, проводится повторное голосование по двум кандидатурам, получившим наибольшее число голосов.</w:t>
      </w:r>
    </w:p>
    <w:p w:rsidR="00DB4D3B" w:rsidRDefault="00F15D8D" w:rsidP="00F15D8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DB4D3B" w:rsidRPr="00DB4D3B">
        <w:rPr>
          <w:rFonts w:ascii="Times New Roman" w:eastAsia="Times New Roman" w:hAnsi="Times New Roman" w:cs="Times New Roman"/>
          <w:sz w:val="26"/>
          <w:szCs w:val="26"/>
          <w:lang w:eastAsia="ru-RU"/>
        </w:rPr>
        <w:t>. По результатам голо</w:t>
      </w:r>
      <w:r w:rsidR="00DB4D3B">
        <w:rPr>
          <w:rFonts w:ascii="Times New Roman" w:eastAsia="Times New Roman" w:hAnsi="Times New Roman" w:cs="Times New Roman"/>
          <w:sz w:val="26"/>
          <w:szCs w:val="26"/>
          <w:lang w:eastAsia="ru-RU"/>
        </w:rPr>
        <w:t xml:space="preserve">сования об избрании заместителя </w:t>
      </w:r>
      <w:r w:rsidR="00DB4D3B" w:rsidRPr="00DB4D3B">
        <w:rPr>
          <w:rFonts w:ascii="Times New Roman" w:eastAsia="Times New Roman" w:hAnsi="Times New Roman" w:cs="Times New Roman"/>
          <w:sz w:val="26"/>
          <w:szCs w:val="26"/>
          <w:lang w:eastAsia="ru-RU"/>
        </w:rPr>
        <w:t>(заместителей)</w:t>
      </w:r>
      <w:r w:rsidR="00DB4D3B">
        <w:rPr>
          <w:rFonts w:ascii="Times New Roman" w:eastAsia="Times New Roman" w:hAnsi="Times New Roman" w:cs="Times New Roman"/>
          <w:sz w:val="26"/>
          <w:szCs w:val="26"/>
          <w:lang w:eastAsia="ru-RU"/>
        </w:rPr>
        <w:t xml:space="preserve"> </w:t>
      </w:r>
      <w:r w:rsidR="00DB4D3B" w:rsidRPr="00DB4D3B">
        <w:rPr>
          <w:rFonts w:ascii="Times New Roman" w:eastAsia="Times New Roman" w:hAnsi="Times New Roman" w:cs="Times New Roman"/>
          <w:sz w:val="26"/>
          <w:szCs w:val="26"/>
          <w:lang w:eastAsia="ru-RU"/>
        </w:rPr>
        <w:t>председателя городского Совета оформляется решение городского Совета.</w:t>
      </w:r>
      <w:r>
        <w:rPr>
          <w:rFonts w:ascii="Times New Roman" w:eastAsia="Times New Roman" w:hAnsi="Times New Roman" w:cs="Times New Roman"/>
          <w:sz w:val="26"/>
          <w:szCs w:val="26"/>
          <w:lang w:eastAsia="ru-RU"/>
        </w:rPr>
        <w:t>".</w:t>
      </w:r>
    </w:p>
    <w:p w:rsidR="00B15DE1" w:rsidRPr="00B15DE1" w:rsidRDefault="00B15DE1" w:rsidP="00B15DE1">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1.3</w:t>
      </w:r>
      <w:r w:rsidRPr="00B15DE1">
        <w:rPr>
          <w:rFonts w:ascii="Times New Roman" w:hAnsi="Times New Roman" w:cs="Times New Roman"/>
          <w:sz w:val="26"/>
          <w:szCs w:val="26"/>
        </w:rPr>
        <w:t xml:space="preserve">. </w:t>
      </w:r>
      <w:r>
        <w:rPr>
          <w:rFonts w:ascii="Times New Roman" w:hAnsi="Times New Roman" w:cs="Times New Roman"/>
          <w:sz w:val="26"/>
          <w:szCs w:val="26"/>
        </w:rPr>
        <w:t>С</w:t>
      </w:r>
      <w:r w:rsidRPr="00B15DE1">
        <w:rPr>
          <w:rFonts w:ascii="Times New Roman" w:hAnsi="Times New Roman" w:cs="Times New Roman"/>
          <w:sz w:val="26"/>
          <w:szCs w:val="26"/>
        </w:rPr>
        <w:t>татью 73 изложи</w:t>
      </w:r>
      <w:r>
        <w:rPr>
          <w:rFonts w:ascii="Times New Roman" w:hAnsi="Times New Roman" w:cs="Times New Roman"/>
          <w:sz w:val="26"/>
          <w:szCs w:val="26"/>
        </w:rPr>
        <w:t>ть</w:t>
      </w:r>
      <w:r w:rsidRPr="00B15DE1">
        <w:rPr>
          <w:rFonts w:ascii="Times New Roman" w:hAnsi="Times New Roman" w:cs="Times New Roman"/>
          <w:sz w:val="26"/>
          <w:szCs w:val="26"/>
        </w:rPr>
        <w:t xml:space="preserve"> в следующей редакции:</w:t>
      </w:r>
    </w:p>
    <w:p w:rsidR="00A3668F" w:rsidRDefault="00B15DE1" w:rsidP="00FC3E18">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B15DE1">
        <w:rPr>
          <w:rFonts w:ascii="Times New Roman" w:eastAsia="Times New Roman" w:hAnsi="Times New Roman" w:cs="Times New Roman"/>
          <w:sz w:val="26"/>
          <w:szCs w:val="26"/>
          <w:lang w:eastAsia="ru-RU"/>
        </w:rPr>
        <w:t>"Статья 73. Порядок избрания главы города Нарьян-Мара</w:t>
      </w:r>
    </w:p>
    <w:p w:rsidR="00B15DE1" w:rsidRPr="00B15DE1" w:rsidRDefault="00B15DE1" w:rsidP="00A3668F">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B15DE1">
        <w:rPr>
          <w:rFonts w:ascii="Times New Roman" w:eastAsia="Times New Roman" w:hAnsi="Times New Roman" w:cs="Times New Roman"/>
          <w:sz w:val="26"/>
          <w:szCs w:val="26"/>
          <w:lang w:eastAsia="ru-RU"/>
        </w:rPr>
        <w:t>1. Избрание главы города Нарьян-Мара осуществляется городским Советом по результатам конкурса по отбору кандидатур на должность главы города Нарьян-Мара (далее - конкурс).</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15DE1">
        <w:rPr>
          <w:rFonts w:ascii="Times New Roman" w:eastAsia="Times New Roman" w:hAnsi="Times New Roman" w:cs="Times New Roman"/>
          <w:sz w:val="26"/>
          <w:szCs w:val="26"/>
          <w:lang w:eastAsia="ru-RU"/>
        </w:rPr>
        <w:t>2. Вопрос об избрании главы города Нарьян-Мара подлежит рассмотрению на сессии городского Совета не позднее 10 календарных дней со дня поступления в городской Совет решения конкурсной комиссии о признании кандидатами для избрания на должность главы города Нарьян-Мара.</w:t>
      </w:r>
    </w:p>
    <w:p w:rsidR="00B15DE1" w:rsidRPr="00565D4F"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5D4F">
        <w:rPr>
          <w:rFonts w:ascii="Times New Roman" w:eastAsia="Times New Roman" w:hAnsi="Times New Roman" w:cs="Times New Roman"/>
          <w:sz w:val="26"/>
          <w:szCs w:val="26"/>
          <w:lang w:eastAsia="ru-RU"/>
        </w:rPr>
        <w:t>3. За три дня до рассмотрения вопроса об избрании главы города Нарьян-Мара кандидаты, представленные в городской Совет для назначения на должность главы города Нарьян-Мара, представляют в городской Совет:</w:t>
      </w:r>
    </w:p>
    <w:p w:rsidR="00B15DE1" w:rsidRPr="00565D4F" w:rsidRDefault="00B15DE1" w:rsidP="00B15DE1">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565D4F">
        <w:rPr>
          <w:rFonts w:ascii="Times New Roman" w:eastAsia="Times New Roman" w:hAnsi="Times New Roman" w:cs="Times New Roman"/>
          <w:sz w:val="26"/>
          <w:szCs w:val="26"/>
          <w:lang w:eastAsia="ru-RU"/>
        </w:rPr>
        <w:t xml:space="preserve">1) </w:t>
      </w:r>
      <w:r w:rsidRPr="00565D4F">
        <w:rPr>
          <w:rFonts w:ascii="Times New Roman" w:eastAsia="Times New Roman" w:hAnsi="Times New Roman" w:cs="Times New Roman"/>
          <w:sz w:val="26"/>
          <w:szCs w:val="20"/>
          <w:lang w:eastAsia="ru-RU"/>
        </w:rPr>
        <w:t>справку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 по форме, утвержденной Указом Президента Российской Федерации от 06.06.2013 № 546;</w:t>
      </w:r>
    </w:p>
    <w:p w:rsidR="00B15DE1" w:rsidRPr="00565D4F" w:rsidRDefault="00B15DE1" w:rsidP="00B15DE1">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565D4F">
        <w:rPr>
          <w:rFonts w:ascii="Times New Roman" w:eastAsia="Times New Roman" w:hAnsi="Times New Roman" w:cs="Times New Roman"/>
          <w:sz w:val="26"/>
          <w:szCs w:val="20"/>
          <w:lang w:eastAsia="ru-RU"/>
        </w:rPr>
        <w:t>2) справку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и глав городских округов, по форме, утвержденной Указом Президента Российской Федерации от 06.06.2013 № 546.</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4.</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Если в результате проведения конкурса не были выявлены претенденты, отвечающие требованиям, предъявляемым к кандидатуре на должность главы города Нарьян-Мара или конкурс был признан несостоявшимся, городской Совет, не позднее 10 календарных дней со дня поступления в городской Совет решения конкурсной комиссии, принимает решение о проведении повторного конкурса.</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5.</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Проект решения городского Совета об избрании главы города Нарьян-Мара вносится на рассмотрение городского Совета в порядке, установленном настоящим Регламентом.</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6.</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 xml:space="preserve">Председатель конкурсной комиссии (в случае его отсутствия заместитель </w:t>
      </w:r>
      <w:r w:rsidRPr="00B15DE1">
        <w:rPr>
          <w:rFonts w:ascii="Times New Roman" w:eastAsia="Times New Roman" w:hAnsi="Times New Roman" w:cs="Times New Roman"/>
          <w:sz w:val="26"/>
          <w:szCs w:val="26"/>
          <w:lang w:eastAsia="ru-RU"/>
        </w:rPr>
        <w:lastRenderedPageBreak/>
        <w:t>председателя) представляет доклад о результатах конкурса.</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7.</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Председательствующий на сессии городского Совета предоставляет кандидатам, отобранным конкурсной комиссией, слово для выступления с изложением тезисов программы по развитию муниципального образования "Городской округ "Город Нарьян-Мар" не более пяти минут.</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15DE1">
        <w:rPr>
          <w:rFonts w:ascii="Times New Roman" w:eastAsia="Times New Roman" w:hAnsi="Times New Roman" w:cs="Times New Roman"/>
          <w:sz w:val="26"/>
          <w:szCs w:val="26"/>
          <w:lang w:eastAsia="ru-RU"/>
        </w:rPr>
        <w:t>Заслушивание кандидатов осуществляется в алфавитном порядке.</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8.</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По окончании выступления кандидату могут быть заданы депутатами вопросы.</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15DE1">
        <w:rPr>
          <w:rFonts w:ascii="Times New Roman" w:eastAsia="Times New Roman" w:hAnsi="Times New Roman" w:cs="Times New Roman"/>
          <w:sz w:val="26"/>
          <w:szCs w:val="26"/>
          <w:lang w:eastAsia="ru-RU"/>
        </w:rPr>
        <w:t>После заслушивания всех кандидатов депутаты переходят к обсуждению кандидатов.</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9.</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Глава города Нарьян-Мара избирается на сессии городского Совета открытым голосованием, которое проводится в порядке, установленном настоящим Регламентом.</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15DE1">
        <w:rPr>
          <w:rFonts w:ascii="Times New Roman" w:eastAsia="Times New Roman" w:hAnsi="Times New Roman" w:cs="Times New Roman"/>
          <w:sz w:val="26"/>
          <w:szCs w:val="26"/>
          <w:lang w:eastAsia="ru-RU"/>
        </w:rPr>
        <w:t>При голосовании депутат имеет один голос, который может отдать только за одного из кандидатов.</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10.</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До начала голосования кандидат может взять самоотвод.</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11.</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Кандидат считается избранным главой города Нарьян-Мара, если за него проголосовало более половины от установленного числа депутатов.</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15DE1">
        <w:rPr>
          <w:rFonts w:ascii="Times New Roman" w:eastAsia="Times New Roman" w:hAnsi="Times New Roman" w:cs="Times New Roman"/>
          <w:sz w:val="26"/>
          <w:szCs w:val="26"/>
          <w:lang w:eastAsia="ru-RU"/>
        </w:rPr>
        <w:t>В случае, если ни один из кандидатов не набрал более половины голосов от установленного числа депутатов, проводится повторное голосование.</w:t>
      </w:r>
    </w:p>
    <w:p w:rsidR="00B15DE1" w:rsidRPr="00A3668F"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 xml:space="preserve">Если ни один из кандидатов не набрал более половины голосов от установленного числа депутатов по итогам повторного голосования, выборы главы города Нарьян-Мара признаются не состоявшимися и городской Совет принимает решение о повторном проведении конкурса. </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12.</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Избрание главы города Нарьян-Мара по результатам голосования оформляется решением городского Совета</w:t>
      </w:r>
      <w:r w:rsidR="00A3668F">
        <w:rPr>
          <w:rFonts w:ascii="Times New Roman" w:eastAsia="Times New Roman" w:hAnsi="Times New Roman" w:cs="Times New Roman"/>
          <w:sz w:val="26"/>
          <w:szCs w:val="26"/>
          <w:lang w:eastAsia="ru-RU"/>
        </w:rPr>
        <w:t xml:space="preserve">. </w:t>
      </w:r>
    </w:p>
    <w:p w:rsidR="00B15DE1" w:rsidRPr="00B15DE1" w:rsidRDefault="00B15DE1" w:rsidP="00B15DE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3668F">
        <w:rPr>
          <w:rFonts w:ascii="Times New Roman" w:eastAsia="Times New Roman" w:hAnsi="Times New Roman" w:cs="Times New Roman"/>
          <w:sz w:val="26"/>
          <w:szCs w:val="26"/>
          <w:lang w:eastAsia="ru-RU"/>
        </w:rPr>
        <w:t>13.</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Решение городского Совета об избрании главы гор</w:t>
      </w:r>
      <w:r w:rsidR="00A3668F">
        <w:rPr>
          <w:rFonts w:ascii="Times New Roman" w:eastAsia="Times New Roman" w:hAnsi="Times New Roman" w:cs="Times New Roman"/>
          <w:sz w:val="26"/>
          <w:szCs w:val="26"/>
          <w:lang w:eastAsia="ru-RU"/>
        </w:rPr>
        <w:t xml:space="preserve">ода Нарьян-Мара вступает в силу </w:t>
      </w:r>
      <w:r w:rsidRPr="00A3668F">
        <w:rPr>
          <w:rFonts w:ascii="Times New Roman" w:eastAsia="Times New Roman" w:hAnsi="Times New Roman" w:cs="Times New Roman"/>
          <w:sz w:val="26"/>
          <w:szCs w:val="26"/>
          <w:lang w:eastAsia="ru-RU"/>
        </w:rPr>
        <w:t>с момента его принятия и подлежит официальному опубликованию</w:t>
      </w:r>
      <w:r w:rsidRPr="00B15DE1">
        <w:rPr>
          <w:rFonts w:ascii="Times New Roman" w:eastAsia="Times New Roman" w:hAnsi="Times New Roman" w:cs="Times New Roman"/>
          <w:sz w:val="26"/>
          <w:szCs w:val="26"/>
          <w:lang w:eastAsia="ru-RU"/>
        </w:rPr>
        <w:t>.</w:t>
      </w:r>
    </w:p>
    <w:p w:rsidR="00B15DE1" w:rsidRPr="00B15DE1" w:rsidRDefault="00B15DE1" w:rsidP="00B15DE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3668F">
        <w:rPr>
          <w:rFonts w:ascii="Times New Roman" w:eastAsia="Times New Roman" w:hAnsi="Times New Roman" w:cs="Times New Roman"/>
          <w:sz w:val="26"/>
          <w:szCs w:val="26"/>
          <w:lang w:eastAsia="ru-RU"/>
        </w:rPr>
        <w:t>14.</w:t>
      </w:r>
      <w:r w:rsidRPr="00B15DE1">
        <w:rPr>
          <w:rFonts w:ascii="Times New Roman" w:eastAsia="Times New Roman" w:hAnsi="Times New Roman" w:cs="Times New Roman"/>
          <w:b/>
          <w:sz w:val="26"/>
          <w:szCs w:val="26"/>
          <w:lang w:eastAsia="ru-RU"/>
        </w:rPr>
        <w:t xml:space="preserve"> </w:t>
      </w:r>
      <w:r w:rsidRPr="00B15DE1">
        <w:rPr>
          <w:rFonts w:ascii="Times New Roman" w:eastAsia="Times New Roman" w:hAnsi="Times New Roman" w:cs="Times New Roman"/>
          <w:sz w:val="26"/>
          <w:szCs w:val="26"/>
          <w:lang w:eastAsia="ru-RU"/>
        </w:rPr>
        <w:t>В день принятия решения об избрании главы города Нарьян-Мара председатель городского Совета в письменной форме информирует об этом губернатора Ненецкого автономного округа и Собрание депутатов Ненецкого автономного округа.".</w:t>
      </w:r>
    </w:p>
    <w:p w:rsidR="00DB4D3B" w:rsidRPr="00DB4D3B" w:rsidRDefault="00DB4D3B" w:rsidP="00B15DE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B4D3B">
        <w:rPr>
          <w:rFonts w:ascii="Times New Roman" w:eastAsia="Times New Roman" w:hAnsi="Times New Roman" w:cs="Times New Roman"/>
          <w:sz w:val="26"/>
          <w:szCs w:val="26"/>
          <w:lang w:eastAsia="ru-RU"/>
        </w:rPr>
        <w:t xml:space="preserve">2. Настоящее решение вступает в силу </w:t>
      </w:r>
      <w:r w:rsidR="00B15DE1">
        <w:rPr>
          <w:rFonts w:ascii="Times New Roman" w:eastAsia="Times New Roman" w:hAnsi="Times New Roman" w:cs="Times New Roman"/>
          <w:sz w:val="26"/>
          <w:szCs w:val="26"/>
          <w:lang w:eastAsia="ru-RU"/>
        </w:rPr>
        <w:t xml:space="preserve">после </w:t>
      </w:r>
      <w:r w:rsidR="00B15DE1" w:rsidRPr="00B15DE1">
        <w:rPr>
          <w:rFonts w:ascii="Times New Roman" w:eastAsia="Times New Roman" w:hAnsi="Times New Roman" w:cs="Times New Roman"/>
          <w:sz w:val="26"/>
          <w:szCs w:val="26"/>
          <w:lang w:eastAsia="ru-RU"/>
        </w:rPr>
        <w:t xml:space="preserve">его </w:t>
      </w:r>
      <w:r w:rsidR="00B15DE1">
        <w:rPr>
          <w:rFonts w:ascii="Times New Roman" w:eastAsia="Times New Roman" w:hAnsi="Times New Roman" w:cs="Times New Roman"/>
          <w:sz w:val="26"/>
          <w:szCs w:val="26"/>
          <w:lang w:eastAsia="ru-RU"/>
        </w:rPr>
        <w:t>официального опубликования.</w:t>
      </w:r>
    </w:p>
    <w:tbl>
      <w:tblPr>
        <w:tblW w:w="10333" w:type="dxa"/>
        <w:tblInd w:w="-142" w:type="dxa"/>
        <w:tblLook w:val="0000" w:firstRow="0" w:lastRow="0" w:firstColumn="0" w:lastColumn="0" w:noHBand="0" w:noVBand="0"/>
      </w:tblPr>
      <w:tblGrid>
        <w:gridCol w:w="10111"/>
        <w:gridCol w:w="222"/>
      </w:tblGrid>
      <w:tr w:rsidR="00DB4D3B" w:rsidRPr="00DB4D3B" w:rsidTr="00F15D8D">
        <w:trPr>
          <w:trHeight w:val="726"/>
        </w:trPr>
        <w:tc>
          <w:tcPr>
            <w:tcW w:w="10111" w:type="dxa"/>
          </w:tcPr>
          <w:p w:rsidR="00DB4D3B" w:rsidRPr="00DB4D3B" w:rsidRDefault="00DB4D3B" w:rsidP="00B15DE1">
            <w:pPr>
              <w:spacing w:after="0" w:line="240" w:lineRule="auto"/>
              <w:rPr>
                <w:rFonts w:ascii="Times New Roman" w:eastAsia="Times New Roman" w:hAnsi="Times New Roman" w:cs="Times New Roman"/>
                <w:sz w:val="24"/>
                <w:szCs w:val="24"/>
                <w:lang w:eastAsia="ru-RU"/>
              </w:rPr>
            </w:pPr>
          </w:p>
          <w:tbl>
            <w:tblPr>
              <w:tblW w:w="9895" w:type="dxa"/>
              <w:tblLook w:val="0000" w:firstRow="0" w:lastRow="0" w:firstColumn="0" w:lastColumn="0" w:noHBand="0" w:noVBand="0"/>
            </w:tblPr>
            <w:tblGrid>
              <w:gridCol w:w="9673"/>
              <w:gridCol w:w="222"/>
            </w:tblGrid>
            <w:tr w:rsidR="00DB4D3B" w:rsidRPr="00DB4D3B" w:rsidTr="00F15D8D">
              <w:trPr>
                <w:trHeight w:val="726"/>
              </w:trPr>
              <w:tc>
                <w:tcPr>
                  <w:tcW w:w="9673" w:type="dxa"/>
                </w:tcPr>
                <w:p w:rsidR="00DB4D3B" w:rsidRPr="00DB4D3B" w:rsidRDefault="00DB4D3B" w:rsidP="00B15DE1">
                  <w:pPr>
                    <w:spacing w:after="0" w:line="240" w:lineRule="auto"/>
                    <w:jc w:val="both"/>
                    <w:rPr>
                      <w:rFonts w:ascii="Times New Roman" w:eastAsia="Times New Roman" w:hAnsi="Times New Roman" w:cs="Times New Roman"/>
                      <w:b/>
                      <w:bCs/>
                      <w:sz w:val="26"/>
                      <w:szCs w:val="24"/>
                      <w:lang w:eastAsia="ru-RU"/>
                    </w:rPr>
                  </w:pP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996"/>
                  </w:tblGrid>
                  <w:tr w:rsidR="00DB4D3B" w:rsidRPr="00DB4D3B" w:rsidTr="00A3668F">
                    <w:tc>
                      <w:tcPr>
                        <w:tcW w:w="4428" w:type="dxa"/>
                        <w:tcBorders>
                          <w:top w:val="nil"/>
                          <w:left w:val="nil"/>
                          <w:bottom w:val="nil"/>
                          <w:right w:val="nil"/>
                        </w:tcBorders>
                      </w:tcPr>
                      <w:p w:rsidR="00DB4D3B" w:rsidRPr="00DB4D3B" w:rsidRDefault="00DB4D3B" w:rsidP="00B15DE1">
                        <w:pPr>
                          <w:spacing w:after="0" w:line="240" w:lineRule="auto"/>
                          <w:rPr>
                            <w:rFonts w:ascii="Times New Roman" w:eastAsia="Times New Roman" w:hAnsi="Times New Roman" w:cs="Times New Roman"/>
                            <w:b/>
                            <w:sz w:val="26"/>
                            <w:szCs w:val="24"/>
                            <w:lang w:eastAsia="ru-RU"/>
                          </w:rPr>
                        </w:pPr>
                      </w:p>
                      <w:p w:rsidR="00DB4D3B" w:rsidRPr="00DB4D3B" w:rsidRDefault="00DB4D3B" w:rsidP="00A3668F">
                        <w:pPr>
                          <w:spacing w:after="0" w:line="240" w:lineRule="auto"/>
                          <w:ind w:left="-40"/>
                          <w:rPr>
                            <w:rFonts w:ascii="Times New Roman" w:eastAsia="Times New Roman" w:hAnsi="Times New Roman" w:cs="Times New Roman"/>
                            <w:b/>
                            <w:sz w:val="26"/>
                            <w:szCs w:val="24"/>
                            <w:lang w:eastAsia="ru-RU"/>
                          </w:rPr>
                        </w:pPr>
                        <w:r w:rsidRPr="00DB4D3B">
                          <w:rPr>
                            <w:rFonts w:ascii="Times New Roman" w:eastAsia="Times New Roman" w:hAnsi="Times New Roman" w:cs="Times New Roman"/>
                            <w:b/>
                            <w:sz w:val="26"/>
                            <w:szCs w:val="24"/>
                            <w:lang w:eastAsia="ru-RU"/>
                          </w:rPr>
                          <w:t>Глава городского округа</w:t>
                        </w:r>
                      </w:p>
                      <w:p w:rsidR="00DB4D3B" w:rsidRPr="00DB4D3B" w:rsidRDefault="00DB4D3B" w:rsidP="00A3668F">
                        <w:pPr>
                          <w:spacing w:after="0" w:line="240" w:lineRule="auto"/>
                          <w:ind w:left="-40"/>
                          <w:rPr>
                            <w:rFonts w:ascii="Times New Roman" w:eastAsia="Times New Roman" w:hAnsi="Times New Roman" w:cs="Times New Roman"/>
                            <w:b/>
                            <w:sz w:val="26"/>
                            <w:szCs w:val="24"/>
                            <w:lang w:eastAsia="ru-RU"/>
                          </w:rPr>
                        </w:pPr>
                        <w:r w:rsidRPr="00DB4D3B">
                          <w:rPr>
                            <w:rFonts w:ascii="Times New Roman" w:eastAsia="Times New Roman" w:hAnsi="Times New Roman" w:cs="Times New Roman"/>
                            <w:b/>
                            <w:bCs/>
                            <w:sz w:val="26"/>
                            <w:szCs w:val="26"/>
                            <w:lang w:eastAsia="ru-RU"/>
                          </w:rPr>
                          <w:t>"</w:t>
                        </w:r>
                        <w:r w:rsidRPr="00DB4D3B">
                          <w:rPr>
                            <w:rFonts w:ascii="Times New Roman" w:eastAsia="Times New Roman" w:hAnsi="Times New Roman" w:cs="Times New Roman"/>
                            <w:b/>
                            <w:sz w:val="26"/>
                            <w:szCs w:val="24"/>
                            <w:lang w:eastAsia="ru-RU"/>
                          </w:rPr>
                          <w:t>Город Нарьян-Мар</w:t>
                        </w:r>
                        <w:r w:rsidRPr="00DB4D3B">
                          <w:rPr>
                            <w:rFonts w:ascii="Times New Roman" w:eastAsia="Times New Roman" w:hAnsi="Times New Roman" w:cs="Times New Roman"/>
                            <w:b/>
                            <w:bCs/>
                            <w:sz w:val="26"/>
                            <w:szCs w:val="26"/>
                            <w:lang w:eastAsia="ru-RU"/>
                          </w:rPr>
                          <w:t>"</w:t>
                        </w:r>
                        <w:r w:rsidRPr="00DB4D3B">
                          <w:rPr>
                            <w:rFonts w:ascii="Times New Roman" w:eastAsia="Times New Roman" w:hAnsi="Times New Roman" w:cs="Times New Roman"/>
                            <w:b/>
                            <w:sz w:val="26"/>
                            <w:szCs w:val="24"/>
                            <w:lang w:eastAsia="ru-RU"/>
                          </w:rPr>
                          <w:t xml:space="preserve">                                       </w:t>
                        </w:r>
                      </w:p>
                    </w:tc>
                    <w:tc>
                      <w:tcPr>
                        <w:tcW w:w="4996" w:type="dxa"/>
                        <w:tcBorders>
                          <w:top w:val="nil"/>
                          <w:left w:val="nil"/>
                          <w:bottom w:val="nil"/>
                          <w:right w:val="nil"/>
                        </w:tcBorders>
                      </w:tcPr>
                      <w:p w:rsidR="00A3668F" w:rsidRDefault="00A3668F" w:rsidP="00B15DE1">
                        <w:pPr>
                          <w:spacing w:after="0" w:line="240" w:lineRule="auto"/>
                          <w:jc w:val="both"/>
                          <w:rPr>
                            <w:rFonts w:ascii="Times New Roman" w:eastAsia="Times New Roman" w:hAnsi="Times New Roman" w:cs="Times New Roman"/>
                            <w:b/>
                            <w:bCs/>
                            <w:sz w:val="26"/>
                            <w:szCs w:val="24"/>
                            <w:lang w:eastAsia="ru-RU"/>
                          </w:rPr>
                        </w:pPr>
                      </w:p>
                      <w:p w:rsidR="00DB4D3B" w:rsidRPr="00DB4D3B" w:rsidRDefault="00DB4D3B" w:rsidP="00A3668F">
                        <w:pPr>
                          <w:spacing w:after="0" w:line="240" w:lineRule="auto"/>
                          <w:jc w:val="both"/>
                          <w:rPr>
                            <w:rFonts w:ascii="Times New Roman" w:eastAsia="Times New Roman" w:hAnsi="Times New Roman" w:cs="Times New Roman"/>
                            <w:b/>
                            <w:bCs/>
                            <w:sz w:val="26"/>
                            <w:szCs w:val="24"/>
                            <w:lang w:eastAsia="ru-RU"/>
                          </w:rPr>
                        </w:pPr>
                        <w:r w:rsidRPr="00DB4D3B">
                          <w:rPr>
                            <w:rFonts w:ascii="Times New Roman" w:eastAsia="Times New Roman" w:hAnsi="Times New Roman" w:cs="Times New Roman"/>
                            <w:b/>
                            <w:bCs/>
                            <w:sz w:val="26"/>
                            <w:szCs w:val="24"/>
                            <w:lang w:eastAsia="ru-RU"/>
                          </w:rPr>
                          <w:t>Пре</w:t>
                        </w:r>
                        <w:r w:rsidR="00A3668F">
                          <w:rPr>
                            <w:rFonts w:ascii="Times New Roman" w:eastAsia="Times New Roman" w:hAnsi="Times New Roman" w:cs="Times New Roman"/>
                            <w:b/>
                            <w:bCs/>
                            <w:sz w:val="26"/>
                            <w:szCs w:val="24"/>
                            <w:lang w:eastAsia="ru-RU"/>
                          </w:rPr>
                          <w:t>дседатель Совета городског</w:t>
                        </w:r>
                        <w:r w:rsidRPr="00DB4D3B">
                          <w:rPr>
                            <w:rFonts w:ascii="Times New Roman" w:eastAsia="Times New Roman" w:hAnsi="Times New Roman" w:cs="Times New Roman"/>
                            <w:b/>
                            <w:bCs/>
                            <w:sz w:val="26"/>
                            <w:szCs w:val="24"/>
                            <w:lang w:eastAsia="ru-RU"/>
                          </w:rPr>
                          <w:t>о</w:t>
                        </w:r>
                        <w:r w:rsidR="00A3668F">
                          <w:rPr>
                            <w:rFonts w:ascii="Times New Roman" w:eastAsia="Times New Roman" w:hAnsi="Times New Roman" w:cs="Times New Roman"/>
                            <w:b/>
                            <w:bCs/>
                            <w:sz w:val="26"/>
                            <w:szCs w:val="24"/>
                            <w:lang w:eastAsia="ru-RU"/>
                          </w:rPr>
                          <w:t xml:space="preserve"> о</w:t>
                        </w:r>
                        <w:r w:rsidRPr="00DB4D3B">
                          <w:rPr>
                            <w:rFonts w:ascii="Times New Roman" w:eastAsia="Times New Roman" w:hAnsi="Times New Roman" w:cs="Times New Roman"/>
                            <w:b/>
                            <w:bCs/>
                            <w:sz w:val="26"/>
                            <w:szCs w:val="24"/>
                            <w:lang w:eastAsia="ru-RU"/>
                          </w:rPr>
                          <w:t xml:space="preserve">круга </w:t>
                        </w:r>
                        <w:r w:rsidRPr="00DB4D3B">
                          <w:rPr>
                            <w:rFonts w:ascii="Times New Roman" w:eastAsia="Times New Roman" w:hAnsi="Times New Roman" w:cs="Times New Roman"/>
                            <w:b/>
                            <w:bCs/>
                            <w:sz w:val="26"/>
                            <w:szCs w:val="26"/>
                            <w:lang w:eastAsia="ru-RU"/>
                          </w:rPr>
                          <w:t>"</w:t>
                        </w:r>
                        <w:r w:rsidRPr="00DB4D3B">
                          <w:rPr>
                            <w:rFonts w:ascii="Times New Roman" w:eastAsia="Times New Roman" w:hAnsi="Times New Roman" w:cs="Times New Roman"/>
                            <w:b/>
                            <w:bCs/>
                            <w:sz w:val="26"/>
                            <w:szCs w:val="24"/>
                            <w:lang w:eastAsia="ru-RU"/>
                          </w:rPr>
                          <w:t>Город Нарьян-Мар</w:t>
                        </w:r>
                        <w:r w:rsidRPr="00DB4D3B">
                          <w:rPr>
                            <w:rFonts w:ascii="Times New Roman" w:eastAsia="Times New Roman" w:hAnsi="Times New Roman" w:cs="Times New Roman"/>
                            <w:b/>
                            <w:bCs/>
                            <w:sz w:val="26"/>
                            <w:szCs w:val="26"/>
                            <w:lang w:eastAsia="ru-RU"/>
                          </w:rPr>
                          <w:t>"</w:t>
                        </w:r>
                      </w:p>
                    </w:tc>
                  </w:tr>
                  <w:tr w:rsidR="00DB4D3B" w:rsidRPr="00DB4D3B" w:rsidTr="00A3668F">
                    <w:tc>
                      <w:tcPr>
                        <w:tcW w:w="4428" w:type="dxa"/>
                        <w:tcBorders>
                          <w:top w:val="nil"/>
                          <w:left w:val="nil"/>
                          <w:bottom w:val="nil"/>
                          <w:right w:val="nil"/>
                        </w:tcBorders>
                      </w:tcPr>
                      <w:p w:rsidR="00DB4D3B" w:rsidRPr="00DB4D3B" w:rsidRDefault="00DB4D3B" w:rsidP="00B15DE1">
                        <w:pPr>
                          <w:spacing w:after="0" w:line="240" w:lineRule="auto"/>
                          <w:rPr>
                            <w:rFonts w:ascii="Times New Roman" w:eastAsia="Times New Roman" w:hAnsi="Times New Roman" w:cs="Times New Roman"/>
                            <w:b/>
                            <w:sz w:val="26"/>
                            <w:szCs w:val="24"/>
                            <w:lang w:eastAsia="ru-RU"/>
                          </w:rPr>
                        </w:pPr>
                      </w:p>
                      <w:p w:rsidR="00DB4D3B" w:rsidRPr="00DB4D3B" w:rsidRDefault="00DB4D3B" w:rsidP="00B15DE1">
                        <w:pPr>
                          <w:spacing w:after="0" w:line="240" w:lineRule="auto"/>
                          <w:rPr>
                            <w:rFonts w:ascii="Times New Roman" w:eastAsia="Times New Roman" w:hAnsi="Times New Roman" w:cs="Times New Roman"/>
                            <w:b/>
                            <w:sz w:val="26"/>
                            <w:szCs w:val="24"/>
                            <w:lang w:eastAsia="ru-RU"/>
                          </w:rPr>
                        </w:pPr>
                        <w:r w:rsidRPr="00DB4D3B">
                          <w:rPr>
                            <w:rFonts w:ascii="Times New Roman" w:eastAsia="Times New Roman" w:hAnsi="Times New Roman" w:cs="Times New Roman"/>
                            <w:b/>
                            <w:sz w:val="26"/>
                            <w:szCs w:val="24"/>
                            <w:lang w:eastAsia="ru-RU"/>
                          </w:rPr>
                          <w:t>__________________Т.В. Федорова</w:t>
                        </w:r>
                      </w:p>
                      <w:p w:rsidR="00DB4D3B" w:rsidRPr="00DB4D3B" w:rsidRDefault="00DB4D3B" w:rsidP="00B15DE1">
                        <w:pPr>
                          <w:spacing w:after="0" w:line="240" w:lineRule="auto"/>
                          <w:rPr>
                            <w:rFonts w:ascii="Times New Roman" w:eastAsia="Times New Roman" w:hAnsi="Times New Roman" w:cs="Times New Roman"/>
                            <w:b/>
                            <w:sz w:val="26"/>
                            <w:szCs w:val="24"/>
                            <w:lang w:eastAsia="ru-RU"/>
                          </w:rPr>
                        </w:pPr>
                      </w:p>
                    </w:tc>
                    <w:tc>
                      <w:tcPr>
                        <w:tcW w:w="4996" w:type="dxa"/>
                        <w:tcBorders>
                          <w:top w:val="nil"/>
                          <w:left w:val="nil"/>
                          <w:bottom w:val="nil"/>
                          <w:right w:val="nil"/>
                        </w:tcBorders>
                      </w:tcPr>
                      <w:p w:rsidR="00DB4D3B" w:rsidRPr="00DB4D3B" w:rsidRDefault="00DB4D3B" w:rsidP="00A3668F">
                        <w:pPr>
                          <w:spacing w:after="0" w:line="240" w:lineRule="auto"/>
                          <w:ind w:right="-284"/>
                          <w:jc w:val="both"/>
                          <w:rPr>
                            <w:rFonts w:ascii="Times New Roman" w:eastAsia="Times New Roman" w:hAnsi="Times New Roman" w:cs="Times New Roman"/>
                            <w:b/>
                            <w:bCs/>
                            <w:sz w:val="26"/>
                            <w:szCs w:val="24"/>
                            <w:lang w:eastAsia="ru-RU"/>
                          </w:rPr>
                        </w:pPr>
                      </w:p>
                      <w:p w:rsidR="00DB4D3B" w:rsidRPr="00DB4D3B" w:rsidRDefault="00F15D8D" w:rsidP="00B15DE1">
                        <w:pPr>
                          <w:spacing w:after="0" w:line="240" w:lineRule="auto"/>
                          <w:jc w:val="both"/>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____________________</w:t>
                        </w:r>
                        <w:r w:rsidR="00DB4D3B" w:rsidRPr="00DB4D3B">
                          <w:rPr>
                            <w:rFonts w:ascii="Times New Roman" w:eastAsia="Times New Roman" w:hAnsi="Times New Roman" w:cs="Times New Roman"/>
                            <w:b/>
                            <w:bCs/>
                            <w:sz w:val="26"/>
                            <w:szCs w:val="24"/>
                            <w:lang w:eastAsia="ru-RU"/>
                          </w:rPr>
                          <w:t>О.В. Старостина</w:t>
                        </w:r>
                      </w:p>
                    </w:tc>
                  </w:tr>
                </w:tbl>
                <w:p w:rsidR="00B15DE1" w:rsidRPr="00DB4D3B" w:rsidRDefault="00B15DE1" w:rsidP="00B15DE1">
                  <w:pPr>
                    <w:spacing w:after="0" w:line="240" w:lineRule="auto"/>
                    <w:jc w:val="both"/>
                    <w:rPr>
                      <w:rFonts w:ascii="Times New Roman" w:eastAsia="Times New Roman" w:hAnsi="Times New Roman" w:cs="Times New Roman"/>
                      <w:b/>
                      <w:bCs/>
                      <w:sz w:val="26"/>
                      <w:szCs w:val="24"/>
                      <w:lang w:eastAsia="ru-RU"/>
                    </w:rPr>
                  </w:pPr>
                </w:p>
                <w:p w:rsidR="00A3668F" w:rsidRDefault="00A3668F" w:rsidP="00B15DE1">
                  <w:pPr>
                    <w:spacing w:after="0" w:line="240" w:lineRule="auto"/>
                    <w:rPr>
                      <w:rFonts w:ascii="Times New Roman" w:eastAsia="Times New Roman" w:hAnsi="Times New Roman" w:cs="Times New Roman"/>
                      <w:sz w:val="26"/>
                      <w:szCs w:val="24"/>
                      <w:lang w:eastAsia="ru-RU"/>
                    </w:rPr>
                  </w:pPr>
                </w:p>
                <w:p w:rsidR="00FC3E18" w:rsidRDefault="00FC3E18" w:rsidP="00B15DE1">
                  <w:pPr>
                    <w:spacing w:after="0" w:line="240" w:lineRule="auto"/>
                    <w:rPr>
                      <w:rFonts w:ascii="Times New Roman" w:eastAsia="Times New Roman" w:hAnsi="Times New Roman" w:cs="Times New Roman"/>
                      <w:sz w:val="26"/>
                      <w:szCs w:val="24"/>
                      <w:lang w:eastAsia="ru-RU"/>
                    </w:rPr>
                  </w:pPr>
                </w:p>
                <w:p w:rsidR="00DB4D3B" w:rsidRPr="00DB4D3B" w:rsidRDefault="00DB4D3B" w:rsidP="00B15DE1">
                  <w:pPr>
                    <w:spacing w:after="0" w:line="240" w:lineRule="auto"/>
                    <w:rPr>
                      <w:rFonts w:ascii="Times New Roman" w:eastAsia="Times New Roman" w:hAnsi="Times New Roman" w:cs="Times New Roman"/>
                      <w:sz w:val="26"/>
                      <w:szCs w:val="24"/>
                      <w:lang w:eastAsia="ru-RU"/>
                    </w:rPr>
                  </w:pPr>
                  <w:r w:rsidRPr="00DB4D3B">
                    <w:rPr>
                      <w:rFonts w:ascii="Times New Roman" w:eastAsia="Times New Roman" w:hAnsi="Times New Roman" w:cs="Times New Roman"/>
                      <w:sz w:val="26"/>
                      <w:szCs w:val="24"/>
                      <w:lang w:eastAsia="ru-RU"/>
                    </w:rPr>
                    <w:t>г. Нарьян-Мар</w:t>
                  </w:r>
                </w:p>
                <w:p w:rsidR="00DB4D3B" w:rsidRPr="00DB4D3B" w:rsidRDefault="00FC3E18" w:rsidP="00B15DE1">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26 октября </w:t>
                  </w:r>
                  <w:r w:rsidR="00DB4D3B" w:rsidRPr="00DB4D3B">
                    <w:rPr>
                      <w:rFonts w:ascii="Times New Roman" w:eastAsia="Times New Roman" w:hAnsi="Times New Roman" w:cs="Times New Roman"/>
                      <w:sz w:val="26"/>
                      <w:szCs w:val="24"/>
                      <w:lang w:eastAsia="ru-RU"/>
                    </w:rPr>
                    <w:t>201</w:t>
                  </w:r>
                  <w:r w:rsidR="00F15D8D">
                    <w:rPr>
                      <w:rFonts w:ascii="Times New Roman" w:eastAsia="Times New Roman" w:hAnsi="Times New Roman" w:cs="Times New Roman"/>
                      <w:sz w:val="26"/>
                      <w:szCs w:val="24"/>
                      <w:lang w:eastAsia="ru-RU"/>
                    </w:rPr>
                    <w:t>6</w:t>
                  </w:r>
                  <w:r w:rsidR="00DB4D3B" w:rsidRPr="00DB4D3B">
                    <w:rPr>
                      <w:rFonts w:ascii="Times New Roman" w:eastAsia="Times New Roman" w:hAnsi="Times New Roman" w:cs="Times New Roman"/>
                      <w:sz w:val="26"/>
                      <w:szCs w:val="24"/>
                      <w:lang w:eastAsia="ru-RU"/>
                    </w:rPr>
                    <w:t xml:space="preserve"> года  </w:t>
                  </w:r>
                  <w:bookmarkStart w:id="0" w:name="_GoBack"/>
                  <w:bookmarkEnd w:id="0"/>
                </w:p>
                <w:p w:rsidR="00DB4D3B" w:rsidRPr="00DB4D3B" w:rsidRDefault="00FC3E18" w:rsidP="00B15DE1">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289</w:t>
                  </w:r>
                  <w:r w:rsidR="00DB4D3B" w:rsidRPr="00DB4D3B">
                    <w:rPr>
                      <w:rFonts w:ascii="Times New Roman" w:eastAsia="Times New Roman" w:hAnsi="Times New Roman" w:cs="Times New Roman"/>
                      <w:sz w:val="26"/>
                      <w:szCs w:val="24"/>
                      <w:lang w:eastAsia="ru-RU"/>
                    </w:rPr>
                    <w:t>-р</w:t>
                  </w:r>
                </w:p>
              </w:tc>
              <w:tc>
                <w:tcPr>
                  <w:tcW w:w="222" w:type="dxa"/>
                </w:tcPr>
                <w:p w:rsidR="00DB4D3B" w:rsidRPr="00DB4D3B" w:rsidRDefault="00DB4D3B" w:rsidP="00B15DE1">
                  <w:pPr>
                    <w:spacing w:after="0" w:line="240" w:lineRule="auto"/>
                    <w:rPr>
                      <w:rFonts w:ascii="Times New Roman" w:eastAsia="Times New Roman" w:hAnsi="Times New Roman" w:cs="Times New Roman"/>
                      <w:b/>
                      <w:bCs/>
                      <w:sz w:val="26"/>
                      <w:szCs w:val="24"/>
                      <w:lang w:eastAsia="ru-RU"/>
                    </w:rPr>
                  </w:pPr>
                  <w:r w:rsidRPr="00DB4D3B">
                    <w:rPr>
                      <w:rFonts w:ascii="Times New Roman" w:eastAsia="Times New Roman" w:hAnsi="Times New Roman" w:cs="Times New Roman"/>
                      <w:b/>
                      <w:bCs/>
                      <w:sz w:val="26"/>
                      <w:szCs w:val="24"/>
                      <w:lang w:eastAsia="ru-RU"/>
                    </w:rPr>
                    <w:t xml:space="preserve"> </w:t>
                  </w:r>
                </w:p>
              </w:tc>
            </w:tr>
          </w:tbl>
          <w:p w:rsidR="00DB4D3B" w:rsidRPr="00DB4D3B" w:rsidRDefault="00DB4D3B" w:rsidP="00B15DE1">
            <w:pPr>
              <w:spacing w:after="0" w:line="240" w:lineRule="auto"/>
              <w:jc w:val="both"/>
              <w:rPr>
                <w:rFonts w:ascii="Times New Roman" w:eastAsia="Times New Roman" w:hAnsi="Times New Roman" w:cs="Times New Roman"/>
                <w:b/>
                <w:bCs/>
                <w:sz w:val="26"/>
                <w:szCs w:val="24"/>
                <w:lang w:eastAsia="ru-RU"/>
              </w:rPr>
            </w:pPr>
          </w:p>
        </w:tc>
        <w:tc>
          <w:tcPr>
            <w:tcW w:w="222" w:type="dxa"/>
          </w:tcPr>
          <w:p w:rsidR="00DB4D3B" w:rsidRPr="00DB4D3B" w:rsidRDefault="00DB4D3B" w:rsidP="00B15DE1">
            <w:pPr>
              <w:spacing w:after="0" w:line="240" w:lineRule="auto"/>
              <w:rPr>
                <w:rFonts w:ascii="Times New Roman" w:eastAsia="Times New Roman" w:hAnsi="Times New Roman" w:cs="Times New Roman"/>
                <w:b/>
                <w:bCs/>
                <w:sz w:val="26"/>
                <w:szCs w:val="24"/>
                <w:lang w:eastAsia="ru-RU"/>
              </w:rPr>
            </w:pPr>
          </w:p>
        </w:tc>
      </w:tr>
    </w:tbl>
    <w:p w:rsidR="000A70DC" w:rsidRPr="00D176DB" w:rsidRDefault="000A70DC" w:rsidP="00D176DB">
      <w:pPr>
        <w:rPr>
          <w:rFonts w:ascii="Times New Roman" w:hAnsi="Times New Roman" w:cs="Times New Roman"/>
          <w:sz w:val="26"/>
          <w:szCs w:val="26"/>
        </w:rPr>
      </w:pPr>
    </w:p>
    <w:sectPr w:rsidR="000A70DC" w:rsidRPr="00D176DB" w:rsidSect="00FC3E18">
      <w:headerReference w:type="default" r:id="rId9"/>
      <w:pgSz w:w="11906" w:h="16838" w:code="9"/>
      <w:pgMar w:top="851" w:right="84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18" w:rsidRDefault="00FC3E18" w:rsidP="00FC3E18">
      <w:pPr>
        <w:spacing w:after="0" w:line="240" w:lineRule="auto"/>
      </w:pPr>
      <w:r>
        <w:separator/>
      </w:r>
    </w:p>
  </w:endnote>
  <w:endnote w:type="continuationSeparator" w:id="0">
    <w:p w:rsidR="00FC3E18" w:rsidRDefault="00FC3E18" w:rsidP="00FC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18" w:rsidRDefault="00FC3E18" w:rsidP="00FC3E18">
      <w:pPr>
        <w:spacing w:after="0" w:line="240" w:lineRule="auto"/>
      </w:pPr>
      <w:r>
        <w:separator/>
      </w:r>
    </w:p>
  </w:footnote>
  <w:footnote w:type="continuationSeparator" w:id="0">
    <w:p w:rsidR="00FC3E18" w:rsidRDefault="00FC3E18" w:rsidP="00FC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179726"/>
      <w:docPartObj>
        <w:docPartGallery w:val="Page Numbers (Top of Page)"/>
        <w:docPartUnique/>
      </w:docPartObj>
    </w:sdtPr>
    <w:sdtContent>
      <w:p w:rsidR="00FC3E18" w:rsidRDefault="00FC3E18">
        <w:pPr>
          <w:pStyle w:val="a6"/>
          <w:jc w:val="center"/>
        </w:pPr>
        <w:r>
          <w:fldChar w:fldCharType="begin"/>
        </w:r>
        <w:r>
          <w:instrText>PAGE   \* MERGEFORMAT</w:instrText>
        </w:r>
        <w:r>
          <w:fldChar w:fldCharType="separate"/>
        </w:r>
        <w:r>
          <w:rPr>
            <w:noProof/>
          </w:rPr>
          <w:t>3</w:t>
        </w:r>
        <w:r>
          <w:fldChar w:fldCharType="end"/>
        </w:r>
      </w:p>
    </w:sdtContent>
  </w:sdt>
  <w:p w:rsidR="00FC3E18" w:rsidRDefault="00FC3E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84F29"/>
    <w:multiLevelType w:val="hybridMultilevel"/>
    <w:tmpl w:val="47B41B7A"/>
    <w:lvl w:ilvl="0" w:tplc="665C491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2270507C"/>
    <w:multiLevelType w:val="hybridMultilevel"/>
    <w:tmpl w:val="AC0E1252"/>
    <w:lvl w:ilvl="0" w:tplc="8E3AB03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DBA3F32"/>
    <w:multiLevelType w:val="hybridMultilevel"/>
    <w:tmpl w:val="08D4153A"/>
    <w:lvl w:ilvl="0" w:tplc="338E326E">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51850FB5"/>
    <w:multiLevelType w:val="hybridMultilevel"/>
    <w:tmpl w:val="00AC1CD4"/>
    <w:lvl w:ilvl="0" w:tplc="35DA6A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39C00F2"/>
    <w:multiLevelType w:val="hybridMultilevel"/>
    <w:tmpl w:val="40A8D5A0"/>
    <w:lvl w:ilvl="0" w:tplc="43BC0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93"/>
    <w:rsid w:val="00032A72"/>
    <w:rsid w:val="00090D66"/>
    <w:rsid w:val="000917D6"/>
    <w:rsid w:val="000A70DC"/>
    <w:rsid w:val="000B3E46"/>
    <w:rsid w:val="000F0AFB"/>
    <w:rsid w:val="000F3D1B"/>
    <w:rsid w:val="000F4691"/>
    <w:rsid w:val="001313A0"/>
    <w:rsid w:val="0014059B"/>
    <w:rsid w:val="00150A2B"/>
    <w:rsid w:val="00170DC7"/>
    <w:rsid w:val="00177A1C"/>
    <w:rsid w:val="001C6F74"/>
    <w:rsid w:val="001D2592"/>
    <w:rsid w:val="001E7199"/>
    <w:rsid w:val="00222308"/>
    <w:rsid w:val="002246CE"/>
    <w:rsid w:val="002270E5"/>
    <w:rsid w:val="002276D7"/>
    <w:rsid w:val="00247C16"/>
    <w:rsid w:val="00260783"/>
    <w:rsid w:val="00282812"/>
    <w:rsid w:val="00295A96"/>
    <w:rsid w:val="002B7D53"/>
    <w:rsid w:val="002C20D1"/>
    <w:rsid w:val="002D52CE"/>
    <w:rsid w:val="00320D5B"/>
    <w:rsid w:val="0032433C"/>
    <w:rsid w:val="00346D82"/>
    <w:rsid w:val="003742D0"/>
    <w:rsid w:val="003A5DF0"/>
    <w:rsid w:val="003C47FD"/>
    <w:rsid w:val="003F5F30"/>
    <w:rsid w:val="00410C45"/>
    <w:rsid w:val="00421C82"/>
    <w:rsid w:val="00427A6F"/>
    <w:rsid w:val="00443146"/>
    <w:rsid w:val="004C3E43"/>
    <w:rsid w:val="004D5C50"/>
    <w:rsid w:val="0050160F"/>
    <w:rsid w:val="005050EE"/>
    <w:rsid w:val="005221B0"/>
    <w:rsid w:val="00545CBF"/>
    <w:rsid w:val="00565D4F"/>
    <w:rsid w:val="005826E9"/>
    <w:rsid w:val="005C510E"/>
    <w:rsid w:val="005D59F9"/>
    <w:rsid w:val="005F35F4"/>
    <w:rsid w:val="00607C39"/>
    <w:rsid w:val="00646000"/>
    <w:rsid w:val="00652154"/>
    <w:rsid w:val="00655A93"/>
    <w:rsid w:val="006665E2"/>
    <w:rsid w:val="006D4999"/>
    <w:rsid w:val="006E7933"/>
    <w:rsid w:val="00700F5E"/>
    <w:rsid w:val="00706C4F"/>
    <w:rsid w:val="007309A8"/>
    <w:rsid w:val="007319D6"/>
    <w:rsid w:val="007775D9"/>
    <w:rsid w:val="00792A42"/>
    <w:rsid w:val="00794C30"/>
    <w:rsid w:val="007C3942"/>
    <w:rsid w:val="007C4324"/>
    <w:rsid w:val="00806DA4"/>
    <w:rsid w:val="008133F2"/>
    <w:rsid w:val="00813512"/>
    <w:rsid w:val="008139BB"/>
    <w:rsid w:val="00814F44"/>
    <w:rsid w:val="00833271"/>
    <w:rsid w:val="0083518B"/>
    <w:rsid w:val="00846CF3"/>
    <w:rsid w:val="008776E6"/>
    <w:rsid w:val="008B7BCF"/>
    <w:rsid w:val="008D5D0F"/>
    <w:rsid w:val="008D7415"/>
    <w:rsid w:val="008E48C3"/>
    <w:rsid w:val="008F15B4"/>
    <w:rsid w:val="00946927"/>
    <w:rsid w:val="00960DBC"/>
    <w:rsid w:val="009744A1"/>
    <w:rsid w:val="00984C0D"/>
    <w:rsid w:val="009C76FC"/>
    <w:rsid w:val="009F68AE"/>
    <w:rsid w:val="00A002A4"/>
    <w:rsid w:val="00A034E5"/>
    <w:rsid w:val="00A06A3D"/>
    <w:rsid w:val="00A1565C"/>
    <w:rsid w:val="00A3668F"/>
    <w:rsid w:val="00A40B62"/>
    <w:rsid w:val="00A719E8"/>
    <w:rsid w:val="00AC0687"/>
    <w:rsid w:val="00AC37A7"/>
    <w:rsid w:val="00B079A7"/>
    <w:rsid w:val="00B15DE1"/>
    <w:rsid w:val="00B21DF5"/>
    <w:rsid w:val="00B30D85"/>
    <w:rsid w:val="00B42517"/>
    <w:rsid w:val="00B454E1"/>
    <w:rsid w:val="00B932EC"/>
    <w:rsid w:val="00C14F43"/>
    <w:rsid w:val="00C601BB"/>
    <w:rsid w:val="00C63B81"/>
    <w:rsid w:val="00C754AB"/>
    <w:rsid w:val="00CD7F27"/>
    <w:rsid w:val="00CE4274"/>
    <w:rsid w:val="00D10E93"/>
    <w:rsid w:val="00D176DB"/>
    <w:rsid w:val="00D20E52"/>
    <w:rsid w:val="00D32A98"/>
    <w:rsid w:val="00D502C4"/>
    <w:rsid w:val="00D57649"/>
    <w:rsid w:val="00D624F4"/>
    <w:rsid w:val="00D85A52"/>
    <w:rsid w:val="00DB4D3B"/>
    <w:rsid w:val="00DC7B7B"/>
    <w:rsid w:val="00DE4A11"/>
    <w:rsid w:val="00DE591F"/>
    <w:rsid w:val="00E14E9A"/>
    <w:rsid w:val="00E403CC"/>
    <w:rsid w:val="00E50094"/>
    <w:rsid w:val="00E726FB"/>
    <w:rsid w:val="00E77149"/>
    <w:rsid w:val="00E82FC6"/>
    <w:rsid w:val="00E86FB9"/>
    <w:rsid w:val="00E91806"/>
    <w:rsid w:val="00EA3C69"/>
    <w:rsid w:val="00EA6B1A"/>
    <w:rsid w:val="00EA706A"/>
    <w:rsid w:val="00ED0C0F"/>
    <w:rsid w:val="00F100C3"/>
    <w:rsid w:val="00F15D8D"/>
    <w:rsid w:val="00F44BF2"/>
    <w:rsid w:val="00F543BC"/>
    <w:rsid w:val="00F8423D"/>
    <w:rsid w:val="00FC3E18"/>
    <w:rsid w:val="00FE69DC"/>
    <w:rsid w:val="00FF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20376-D0B6-4641-9B47-4C72169E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A1C"/>
  </w:style>
  <w:style w:type="paragraph" w:styleId="2">
    <w:name w:val="heading 2"/>
    <w:basedOn w:val="a"/>
    <w:next w:val="a"/>
    <w:link w:val="20"/>
    <w:qFormat/>
    <w:rsid w:val="003F5F30"/>
    <w:pPr>
      <w:keepNext/>
      <w:spacing w:after="0" w:line="240" w:lineRule="auto"/>
      <w:jc w:val="center"/>
      <w:outlineLvl w:val="1"/>
    </w:pPr>
    <w:rPr>
      <w:rFonts w:ascii="Times New Roman" w:eastAsia="Times New Roman" w:hAnsi="Times New Roman" w:cs="Times New Roman"/>
      <w:b/>
      <w:sz w:val="32"/>
      <w:szCs w:val="24"/>
      <w:lang w:eastAsia="ru-RU"/>
    </w:rPr>
  </w:style>
  <w:style w:type="paragraph" w:styleId="3">
    <w:name w:val="heading 3"/>
    <w:basedOn w:val="a"/>
    <w:next w:val="a"/>
    <w:link w:val="30"/>
    <w:qFormat/>
    <w:rsid w:val="003F5F30"/>
    <w:pPr>
      <w:keepNext/>
      <w:spacing w:after="0" w:line="240" w:lineRule="auto"/>
      <w:jc w:val="center"/>
      <w:outlineLvl w:val="2"/>
    </w:pPr>
    <w:rPr>
      <w:rFonts w:ascii="Times New Roman" w:eastAsia="Times New Roman" w:hAnsi="Times New Roman" w:cs="Times New Roman"/>
      <w:b/>
      <w:cap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E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E93"/>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D85A52"/>
    <w:pPr>
      <w:ind w:left="720"/>
      <w:contextualSpacing/>
    </w:pPr>
  </w:style>
  <w:style w:type="character" w:customStyle="1" w:styleId="20">
    <w:name w:val="Заголовок 2 Знак"/>
    <w:basedOn w:val="a0"/>
    <w:link w:val="2"/>
    <w:rsid w:val="003F5F30"/>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3F5F30"/>
    <w:rPr>
      <w:rFonts w:ascii="Times New Roman" w:eastAsia="Times New Roman" w:hAnsi="Times New Roman" w:cs="Times New Roman"/>
      <w:b/>
      <w:caps/>
      <w:sz w:val="28"/>
      <w:szCs w:val="24"/>
      <w:lang w:eastAsia="ru-RU"/>
    </w:rPr>
  </w:style>
  <w:style w:type="paragraph" w:styleId="a4">
    <w:name w:val="Balloon Text"/>
    <w:basedOn w:val="a"/>
    <w:link w:val="a5"/>
    <w:uiPriority w:val="99"/>
    <w:semiHidden/>
    <w:unhideWhenUsed/>
    <w:rsid w:val="005826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26E9"/>
    <w:rPr>
      <w:rFonts w:ascii="Segoe UI" w:hAnsi="Segoe UI" w:cs="Segoe UI"/>
      <w:sz w:val="18"/>
      <w:szCs w:val="18"/>
    </w:rPr>
  </w:style>
  <w:style w:type="paragraph" w:styleId="a6">
    <w:name w:val="header"/>
    <w:basedOn w:val="a"/>
    <w:link w:val="a7"/>
    <w:uiPriority w:val="99"/>
    <w:unhideWhenUsed/>
    <w:rsid w:val="00FC3E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3E18"/>
  </w:style>
  <w:style w:type="paragraph" w:styleId="a8">
    <w:name w:val="footer"/>
    <w:basedOn w:val="a"/>
    <w:link w:val="a9"/>
    <w:uiPriority w:val="99"/>
    <w:unhideWhenUsed/>
    <w:rsid w:val="00FC3E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C02D-0AA7-4470-A2D2-DE79C14F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Polaikova</dc:creator>
  <cp:keywords/>
  <dc:description/>
  <cp:lastModifiedBy>Chuprova</cp:lastModifiedBy>
  <cp:revision>2</cp:revision>
  <cp:lastPrinted>2016-10-05T11:16:00Z</cp:lastPrinted>
  <dcterms:created xsi:type="dcterms:W3CDTF">2016-10-26T10:04:00Z</dcterms:created>
  <dcterms:modified xsi:type="dcterms:W3CDTF">2016-10-26T10:04:00Z</dcterms:modified>
</cp:coreProperties>
</file>