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A2" w:rsidRDefault="002A03A2" w:rsidP="00FF3D6C">
      <w:pPr>
        <w:jc w:val="right"/>
        <w:rPr>
          <w:sz w:val="20"/>
          <w:szCs w:val="20"/>
        </w:rPr>
      </w:pPr>
    </w:p>
    <w:p w:rsidR="00B949EA" w:rsidRDefault="002A03A2" w:rsidP="00FF3D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2A03A2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B949EA" w:rsidRPr="00255F81">
        <w:rPr>
          <w:b/>
          <w:sz w:val="28"/>
          <w:szCs w:val="28"/>
          <w:lang w:val="en-US"/>
        </w:rPr>
        <w:t>II</w:t>
      </w:r>
      <w:r w:rsidR="00B949EA" w:rsidRPr="00255F81">
        <w:rPr>
          <w:b/>
          <w:sz w:val="28"/>
          <w:szCs w:val="28"/>
        </w:rPr>
        <w:t xml:space="preserve"> 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54121D" w:rsidRDefault="0054121D">
      <w:pPr>
        <w:rPr>
          <w:sz w:val="26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4503"/>
        <w:gridCol w:w="5486"/>
      </w:tblGrid>
      <w:tr w:rsidR="00B949EA" w:rsidTr="008965C7">
        <w:tc>
          <w:tcPr>
            <w:tcW w:w="4503" w:type="dxa"/>
          </w:tcPr>
          <w:p w:rsidR="00B949EA" w:rsidRDefault="00B949EA" w:rsidP="0054121D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33B2D">
              <w:rPr>
                <w:b/>
                <w:bCs/>
                <w:sz w:val="26"/>
              </w:rPr>
              <w:t>внесении изменени</w:t>
            </w:r>
            <w:r w:rsidR="0054121D">
              <w:rPr>
                <w:b/>
                <w:bCs/>
                <w:sz w:val="26"/>
              </w:rPr>
              <w:t>й</w:t>
            </w:r>
            <w:r w:rsidR="00133B2D">
              <w:rPr>
                <w:b/>
                <w:bCs/>
                <w:sz w:val="26"/>
              </w:rPr>
              <w:t xml:space="preserve"> в </w:t>
            </w:r>
            <w:r w:rsidR="00975285">
              <w:rPr>
                <w:b/>
                <w:bCs/>
                <w:sz w:val="26"/>
              </w:rPr>
              <w:t>П</w:t>
            </w:r>
            <w:r w:rsidR="00986986">
              <w:rPr>
                <w:b/>
                <w:bCs/>
                <w:sz w:val="26"/>
              </w:rPr>
              <w:t>оложение "О порядке управления и распоряжения имуществом, находящимся в собственности муниципального образования "Городской округ "Город Нарьян-Мар"</w:t>
            </w:r>
          </w:p>
        </w:tc>
        <w:tc>
          <w:tcPr>
            <w:tcW w:w="5486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Default="00B949EA" w:rsidP="00C35332">
      <w:pPr>
        <w:jc w:val="center"/>
        <w:rPr>
          <w:b/>
        </w:rPr>
      </w:pPr>
    </w:p>
    <w:p w:rsidR="0054121D" w:rsidRPr="00255F81" w:rsidRDefault="0054121D" w:rsidP="00C35332">
      <w:pPr>
        <w:jc w:val="center"/>
        <w:rPr>
          <w:b/>
        </w:rPr>
      </w:pPr>
    </w:p>
    <w:p w:rsidR="00B949EA" w:rsidRDefault="00986986" w:rsidP="0098698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986986">
        <w:rPr>
          <w:bCs/>
          <w:sz w:val="26"/>
          <w:szCs w:val="26"/>
        </w:rPr>
        <w:t>Рассмотрев протест</w:t>
      </w:r>
      <w:r w:rsidRPr="002A03A2">
        <w:rPr>
          <w:bCs/>
          <w:sz w:val="26"/>
          <w:szCs w:val="26"/>
        </w:rPr>
        <w:t xml:space="preserve"> </w:t>
      </w:r>
      <w:r w:rsidR="007E78BD" w:rsidRPr="002A03A2">
        <w:rPr>
          <w:bCs/>
          <w:sz w:val="26"/>
          <w:szCs w:val="26"/>
        </w:rPr>
        <w:t>прокурора</w:t>
      </w:r>
      <w:r w:rsidR="007E78BD">
        <w:rPr>
          <w:b/>
          <w:bCs/>
          <w:sz w:val="26"/>
          <w:szCs w:val="26"/>
        </w:rPr>
        <w:t xml:space="preserve"> </w:t>
      </w:r>
      <w:r w:rsidRPr="00986986">
        <w:rPr>
          <w:bCs/>
          <w:sz w:val="26"/>
          <w:szCs w:val="26"/>
        </w:rPr>
        <w:t xml:space="preserve">Ненецкого автономного округа от </w:t>
      </w:r>
      <w:r>
        <w:rPr>
          <w:bCs/>
          <w:sz w:val="26"/>
          <w:szCs w:val="26"/>
        </w:rPr>
        <w:t>06</w:t>
      </w:r>
      <w:r w:rsidRPr="00986986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2</w:t>
      </w:r>
      <w:r w:rsidRPr="00986986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7</w:t>
      </w:r>
      <w:r w:rsidRPr="0098698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№</w:t>
      </w:r>
      <w:r w:rsidRPr="00986986">
        <w:rPr>
          <w:bCs/>
          <w:sz w:val="26"/>
          <w:szCs w:val="26"/>
        </w:rPr>
        <w:t xml:space="preserve"> 7-15/2-201</w:t>
      </w:r>
      <w:r>
        <w:rPr>
          <w:bCs/>
          <w:sz w:val="26"/>
          <w:szCs w:val="26"/>
        </w:rPr>
        <w:t>7</w:t>
      </w:r>
      <w:r w:rsidRPr="00986986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494,</w:t>
      </w:r>
      <w:r w:rsidRPr="00986986">
        <w:rPr>
          <w:bCs/>
          <w:sz w:val="26"/>
          <w:szCs w:val="26"/>
        </w:rPr>
        <w:t xml:space="preserve"> в соответствии с Федеральным </w:t>
      </w:r>
      <w:hyperlink r:id="rId9" w:history="1">
        <w:r w:rsidRPr="00986986">
          <w:rPr>
            <w:rStyle w:val="ad"/>
            <w:bCs/>
            <w:color w:val="auto"/>
            <w:sz w:val="26"/>
            <w:szCs w:val="26"/>
            <w:u w:val="none"/>
          </w:rPr>
          <w:t>законом</w:t>
        </w:r>
      </w:hyperlink>
      <w:r w:rsidRPr="00986986">
        <w:rPr>
          <w:bCs/>
          <w:sz w:val="26"/>
          <w:szCs w:val="26"/>
        </w:rPr>
        <w:t xml:space="preserve"> </w:t>
      </w:r>
      <w:r w:rsidR="002E73DB">
        <w:rPr>
          <w:bCs/>
          <w:sz w:val="26"/>
          <w:szCs w:val="26"/>
        </w:rPr>
        <w:t xml:space="preserve">от </w:t>
      </w:r>
      <w:r w:rsidR="002E73DB" w:rsidRPr="002E73DB">
        <w:rPr>
          <w:bCs/>
          <w:sz w:val="26"/>
          <w:szCs w:val="26"/>
        </w:rPr>
        <w:t xml:space="preserve">17.01.1992 </w:t>
      </w:r>
      <w:r w:rsidR="002E73DB">
        <w:rPr>
          <w:bCs/>
          <w:sz w:val="26"/>
          <w:szCs w:val="26"/>
        </w:rPr>
        <w:t>№</w:t>
      </w:r>
      <w:r w:rsidR="002E73DB" w:rsidRPr="002E73DB">
        <w:rPr>
          <w:bCs/>
          <w:sz w:val="26"/>
          <w:szCs w:val="26"/>
        </w:rPr>
        <w:t xml:space="preserve"> 2202-1</w:t>
      </w:r>
      <w:r w:rsidR="002E73DB">
        <w:rPr>
          <w:bCs/>
          <w:sz w:val="26"/>
          <w:szCs w:val="26"/>
        </w:rPr>
        <w:t xml:space="preserve"> </w:t>
      </w:r>
      <w:r w:rsidRPr="00986986">
        <w:rPr>
          <w:bCs/>
          <w:sz w:val="26"/>
          <w:szCs w:val="26"/>
        </w:rPr>
        <w:t>"О прокуратуре Российской Федерации",</w:t>
      </w:r>
      <w:r>
        <w:rPr>
          <w:bCs/>
          <w:sz w:val="26"/>
          <w:szCs w:val="26"/>
        </w:rPr>
        <w:t xml:space="preserve"> </w:t>
      </w:r>
      <w:r w:rsidR="00B949EA">
        <w:rPr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</w:t>
      </w:r>
      <w:r w:rsidR="00133B2D">
        <w:rPr>
          <w:sz w:val="26"/>
          <w:szCs w:val="26"/>
        </w:rPr>
        <w:t>"</w:t>
      </w:r>
      <w:r w:rsidR="00B949EA">
        <w:rPr>
          <w:sz w:val="26"/>
          <w:szCs w:val="26"/>
        </w:rPr>
        <w:t>, Уставом муниципального образования "Городской округ "Город Нарьян-Мар" Совет городского округа "Город Нарьян-Мар" РЕШИЛ:</w:t>
      </w:r>
    </w:p>
    <w:p w:rsidR="00986986" w:rsidRDefault="00986986" w:rsidP="0054121D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 w:rsidRPr="00986986">
        <w:rPr>
          <w:sz w:val="26"/>
          <w:szCs w:val="26"/>
        </w:rPr>
        <w:t xml:space="preserve">Протест </w:t>
      </w:r>
      <w:r w:rsidR="00DC72EC" w:rsidRPr="002A03A2">
        <w:rPr>
          <w:sz w:val="26"/>
          <w:szCs w:val="26"/>
        </w:rPr>
        <w:t xml:space="preserve">прокурора </w:t>
      </w:r>
      <w:r w:rsidRPr="00986986">
        <w:rPr>
          <w:sz w:val="26"/>
          <w:szCs w:val="26"/>
        </w:rPr>
        <w:t>Ненецкого автономного округа удовлетворить.</w:t>
      </w:r>
    </w:p>
    <w:p w:rsidR="0054121D" w:rsidRDefault="0054121D" w:rsidP="0054121D">
      <w:pPr>
        <w:pStyle w:val="ac"/>
        <w:autoSpaceDE w:val="0"/>
        <w:autoSpaceDN w:val="0"/>
        <w:adjustRightInd w:val="0"/>
        <w:spacing w:before="440"/>
        <w:ind w:left="709"/>
        <w:jc w:val="both"/>
        <w:outlineLvl w:val="0"/>
        <w:rPr>
          <w:sz w:val="26"/>
          <w:szCs w:val="26"/>
        </w:rPr>
      </w:pPr>
    </w:p>
    <w:p w:rsidR="0054121D" w:rsidRDefault="00133B2D" w:rsidP="00311537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18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975285">
        <w:rPr>
          <w:rFonts w:ascii="Times New Roman" w:hAnsi="Times New Roman" w:cs="Times New Roman"/>
          <w:sz w:val="26"/>
          <w:szCs w:val="26"/>
        </w:rPr>
        <w:t>П</w:t>
      </w:r>
      <w:r w:rsidR="00986986">
        <w:rPr>
          <w:rFonts w:ascii="Times New Roman" w:hAnsi="Times New Roman" w:cs="Times New Roman"/>
          <w:sz w:val="26"/>
          <w:szCs w:val="26"/>
        </w:rPr>
        <w:t>оложение "О порядке управления и распоряжения имуществом, находящимся в собственности муниципального образования "Городской округ "Город Нарьян-Мар"</w:t>
      </w:r>
      <w:r w:rsidR="00B949EA" w:rsidRPr="00311180">
        <w:rPr>
          <w:rFonts w:ascii="Times New Roman" w:hAnsi="Times New Roman" w:cs="Times New Roman"/>
          <w:sz w:val="26"/>
          <w:szCs w:val="26"/>
        </w:rPr>
        <w:t xml:space="preserve">, </w:t>
      </w:r>
      <w:r w:rsidR="007E3E3C" w:rsidRPr="00311180">
        <w:rPr>
          <w:rFonts w:ascii="Times New Roman" w:hAnsi="Times New Roman" w:cs="Times New Roman"/>
          <w:sz w:val="26"/>
          <w:szCs w:val="26"/>
        </w:rPr>
        <w:t>утвержденн</w:t>
      </w:r>
      <w:r w:rsidR="00986986">
        <w:rPr>
          <w:rFonts w:ascii="Times New Roman" w:hAnsi="Times New Roman" w:cs="Times New Roman"/>
          <w:sz w:val="26"/>
          <w:szCs w:val="26"/>
        </w:rPr>
        <w:t>ое</w:t>
      </w:r>
      <w:r w:rsidR="007E3E3C" w:rsidRPr="00311180">
        <w:rPr>
          <w:rFonts w:ascii="Times New Roman" w:hAnsi="Times New Roman" w:cs="Times New Roman"/>
          <w:sz w:val="26"/>
          <w:szCs w:val="26"/>
        </w:rPr>
        <w:t xml:space="preserve"> решением Совета городского округа "Город Нарьян-Мар" от 0</w:t>
      </w:r>
      <w:r w:rsidR="00986986">
        <w:rPr>
          <w:rFonts w:ascii="Times New Roman" w:hAnsi="Times New Roman" w:cs="Times New Roman"/>
          <w:sz w:val="26"/>
          <w:szCs w:val="26"/>
        </w:rPr>
        <w:t>3</w:t>
      </w:r>
      <w:r w:rsidR="007E3E3C" w:rsidRPr="00311180">
        <w:rPr>
          <w:rFonts w:ascii="Times New Roman" w:hAnsi="Times New Roman" w:cs="Times New Roman"/>
          <w:sz w:val="26"/>
          <w:szCs w:val="26"/>
        </w:rPr>
        <w:t>.0</w:t>
      </w:r>
      <w:r w:rsidR="00986986">
        <w:rPr>
          <w:rFonts w:ascii="Times New Roman" w:hAnsi="Times New Roman" w:cs="Times New Roman"/>
          <w:sz w:val="26"/>
          <w:szCs w:val="26"/>
        </w:rPr>
        <w:t>5</w:t>
      </w:r>
      <w:r w:rsidR="007E3E3C" w:rsidRPr="00311180">
        <w:rPr>
          <w:rFonts w:ascii="Times New Roman" w:hAnsi="Times New Roman" w:cs="Times New Roman"/>
          <w:sz w:val="26"/>
          <w:szCs w:val="26"/>
        </w:rPr>
        <w:t>.20</w:t>
      </w:r>
      <w:r w:rsidR="00986986">
        <w:rPr>
          <w:rFonts w:ascii="Times New Roman" w:hAnsi="Times New Roman" w:cs="Times New Roman"/>
          <w:sz w:val="26"/>
          <w:szCs w:val="26"/>
        </w:rPr>
        <w:t>07</w:t>
      </w:r>
      <w:r w:rsidR="007E3E3C"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8A63F9" w:rsidRPr="00311180">
        <w:rPr>
          <w:rFonts w:ascii="Times New Roman" w:hAnsi="Times New Roman" w:cs="Times New Roman"/>
          <w:sz w:val="26"/>
          <w:szCs w:val="26"/>
        </w:rPr>
        <w:t>№ 1</w:t>
      </w:r>
      <w:r w:rsidR="00986986">
        <w:rPr>
          <w:rFonts w:ascii="Times New Roman" w:hAnsi="Times New Roman" w:cs="Times New Roman"/>
          <w:sz w:val="26"/>
          <w:szCs w:val="26"/>
        </w:rPr>
        <w:t>51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-р </w:t>
      </w:r>
      <w:r w:rsidR="00311180" w:rsidRPr="00311180">
        <w:rPr>
          <w:rFonts w:ascii="Times New Roman" w:hAnsi="Times New Roman" w:cs="Times New Roman"/>
          <w:sz w:val="26"/>
          <w:szCs w:val="26"/>
        </w:rPr>
        <w:t>(</w:t>
      </w:r>
      <w:r w:rsidR="0091263A">
        <w:rPr>
          <w:rFonts w:ascii="Times New Roman" w:hAnsi="Times New Roman" w:cs="Times New Roman"/>
          <w:sz w:val="26"/>
          <w:szCs w:val="26"/>
        </w:rPr>
        <w:t>в редакции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1263A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Совета от 2</w:t>
      </w:r>
      <w:r w:rsidR="00986986">
        <w:rPr>
          <w:rFonts w:ascii="Times New Roman" w:hAnsi="Times New Roman" w:cs="Times New Roman"/>
          <w:sz w:val="26"/>
          <w:szCs w:val="26"/>
        </w:rPr>
        <w:t>5</w:t>
      </w:r>
      <w:r w:rsidR="00311180" w:rsidRPr="00311180">
        <w:rPr>
          <w:rFonts w:ascii="Times New Roman" w:hAnsi="Times New Roman" w:cs="Times New Roman"/>
          <w:sz w:val="26"/>
          <w:szCs w:val="26"/>
        </w:rPr>
        <w:t>.</w:t>
      </w:r>
      <w:r w:rsidR="00986986">
        <w:rPr>
          <w:rFonts w:ascii="Times New Roman" w:hAnsi="Times New Roman" w:cs="Times New Roman"/>
          <w:sz w:val="26"/>
          <w:szCs w:val="26"/>
        </w:rPr>
        <w:t>12</w:t>
      </w:r>
      <w:r w:rsidR="00311180" w:rsidRPr="00311180">
        <w:rPr>
          <w:rFonts w:ascii="Times New Roman" w:hAnsi="Times New Roman" w:cs="Times New Roman"/>
          <w:sz w:val="26"/>
          <w:szCs w:val="26"/>
        </w:rPr>
        <w:t>.20</w:t>
      </w:r>
      <w:r w:rsidR="00311180">
        <w:rPr>
          <w:rFonts w:ascii="Times New Roman" w:hAnsi="Times New Roman" w:cs="Times New Roman"/>
          <w:sz w:val="26"/>
          <w:szCs w:val="26"/>
        </w:rPr>
        <w:t>1</w:t>
      </w:r>
      <w:r w:rsidR="00986986">
        <w:rPr>
          <w:rFonts w:ascii="Times New Roman" w:hAnsi="Times New Roman" w:cs="Times New Roman"/>
          <w:sz w:val="26"/>
          <w:szCs w:val="26"/>
        </w:rPr>
        <w:t>4</w:t>
      </w:r>
      <w:r w:rsidR="00311180">
        <w:rPr>
          <w:rFonts w:ascii="Times New Roman" w:hAnsi="Times New Roman" w:cs="Times New Roman"/>
          <w:sz w:val="26"/>
          <w:szCs w:val="26"/>
        </w:rPr>
        <w:t xml:space="preserve"> № </w:t>
      </w:r>
      <w:r w:rsidR="00986986">
        <w:rPr>
          <w:rFonts w:ascii="Times New Roman" w:hAnsi="Times New Roman" w:cs="Times New Roman"/>
          <w:sz w:val="26"/>
          <w:szCs w:val="26"/>
        </w:rPr>
        <w:t>41</w:t>
      </w:r>
      <w:r w:rsidR="00311180">
        <w:rPr>
          <w:rFonts w:ascii="Times New Roman" w:hAnsi="Times New Roman" w:cs="Times New Roman"/>
          <w:sz w:val="26"/>
          <w:szCs w:val="26"/>
        </w:rPr>
        <w:t>-р)</w:t>
      </w:r>
      <w:r w:rsidR="00225022">
        <w:rPr>
          <w:rFonts w:ascii="Times New Roman" w:hAnsi="Times New Roman" w:cs="Times New Roman"/>
          <w:sz w:val="26"/>
          <w:szCs w:val="26"/>
        </w:rPr>
        <w:t>,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54121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566C3F">
        <w:rPr>
          <w:rFonts w:ascii="Times New Roman" w:hAnsi="Times New Roman" w:cs="Times New Roman"/>
          <w:sz w:val="26"/>
          <w:szCs w:val="26"/>
        </w:rPr>
        <w:t>и</w:t>
      </w:r>
      <w:r w:rsidR="008A63F9" w:rsidRPr="00311180">
        <w:rPr>
          <w:rFonts w:ascii="Times New Roman" w:hAnsi="Times New Roman" w:cs="Times New Roman"/>
          <w:sz w:val="26"/>
          <w:szCs w:val="26"/>
        </w:rPr>
        <w:t>зменения</w:t>
      </w:r>
      <w:r w:rsidR="0054121D">
        <w:rPr>
          <w:rFonts w:ascii="Times New Roman" w:hAnsi="Times New Roman" w:cs="Times New Roman"/>
          <w:sz w:val="26"/>
          <w:szCs w:val="26"/>
        </w:rPr>
        <w:t>:</w:t>
      </w:r>
    </w:p>
    <w:p w:rsidR="0054121D" w:rsidRDefault="0054121D" w:rsidP="0054121D">
      <w:pPr>
        <w:pStyle w:val="ac"/>
        <w:rPr>
          <w:sz w:val="26"/>
          <w:szCs w:val="26"/>
        </w:rPr>
      </w:pPr>
    </w:p>
    <w:p w:rsidR="0054121D" w:rsidRDefault="0054121D" w:rsidP="0054121D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7.5 слова "</w:t>
      </w:r>
      <w:r w:rsidRPr="0054121D">
        <w:rPr>
          <w:rFonts w:ascii="Times New Roman" w:hAnsi="Times New Roman" w:cs="Times New Roman"/>
          <w:sz w:val="26"/>
          <w:szCs w:val="26"/>
        </w:rPr>
        <w:t>открытых акционерных обществ</w:t>
      </w:r>
      <w:r>
        <w:rPr>
          <w:rFonts w:ascii="Times New Roman" w:hAnsi="Times New Roman" w:cs="Times New Roman"/>
          <w:sz w:val="26"/>
          <w:szCs w:val="26"/>
        </w:rPr>
        <w:t>" заменить словами "</w:t>
      </w:r>
      <w:r w:rsidRPr="0054121D">
        <w:rPr>
          <w:rFonts w:ascii="Times New Roman" w:hAnsi="Times New Roman" w:cs="Times New Roman"/>
          <w:sz w:val="26"/>
          <w:szCs w:val="26"/>
        </w:rPr>
        <w:t>публичных акционерных обществ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54121D" w:rsidRDefault="0054121D" w:rsidP="0054121D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1767" w:rsidRDefault="0054121D" w:rsidP="0054121D">
      <w:pPr>
        <w:pStyle w:val="ConsPlusNormal"/>
        <w:numPr>
          <w:ilvl w:val="1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11537">
        <w:rPr>
          <w:rFonts w:ascii="Times New Roman" w:hAnsi="Times New Roman" w:cs="Times New Roman"/>
          <w:sz w:val="26"/>
          <w:szCs w:val="26"/>
        </w:rPr>
        <w:t xml:space="preserve">ункт 12.8 </w:t>
      </w:r>
      <w:r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311537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8A63F9" w:rsidRPr="00311180">
        <w:rPr>
          <w:rFonts w:ascii="Times New Roman" w:hAnsi="Times New Roman" w:cs="Times New Roman"/>
          <w:sz w:val="26"/>
          <w:szCs w:val="26"/>
        </w:rPr>
        <w:t>:</w:t>
      </w:r>
    </w:p>
    <w:p w:rsidR="000E7642" w:rsidRDefault="00311537" w:rsidP="00311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537">
        <w:rPr>
          <w:rFonts w:ascii="Times New Roman" w:hAnsi="Times New Roman" w:cs="Times New Roman"/>
          <w:sz w:val="26"/>
          <w:szCs w:val="26"/>
        </w:rPr>
        <w:t>"12.8. Постановление и информационное сообщение о продаже муниципального имущества подлежат опубликованию на официальном сайте в сети "Интернет" для размещения информации о проведении торгов,</w:t>
      </w:r>
      <w:r w:rsidR="002A03A2">
        <w:rPr>
          <w:rFonts w:ascii="Times New Roman" w:hAnsi="Times New Roman" w:cs="Times New Roman"/>
          <w:sz w:val="26"/>
          <w:szCs w:val="26"/>
        </w:rPr>
        <w:t xml:space="preserve"> </w:t>
      </w:r>
      <w:r w:rsidR="00044DA3" w:rsidRPr="002A03A2">
        <w:rPr>
          <w:rFonts w:ascii="Times New Roman" w:hAnsi="Times New Roman" w:cs="Times New Roman"/>
          <w:sz w:val="26"/>
          <w:szCs w:val="26"/>
        </w:rPr>
        <w:t>определенном</w:t>
      </w:r>
      <w:r w:rsidR="00044D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1537">
        <w:rPr>
          <w:rFonts w:ascii="Times New Roman" w:hAnsi="Times New Roman" w:cs="Times New Roman"/>
          <w:sz w:val="26"/>
          <w:szCs w:val="26"/>
        </w:rPr>
        <w:t>Правительством Российской Федерации, и на официальном сайте администрации города Нарьян-Мара в срок не позднее чем за тридцать дней до дня осуществления продажи указанного имущества.".</w:t>
      </w:r>
    </w:p>
    <w:p w:rsidR="0054121D" w:rsidRDefault="0054121D" w:rsidP="00311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03A2" w:rsidRDefault="002A03A2" w:rsidP="00311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03A2" w:rsidRDefault="002A03A2" w:rsidP="00311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03A2" w:rsidRPr="00311537" w:rsidRDefault="002A03A2" w:rsidP="00311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9EA" w:rsidRPr="00311537" w:rsidRDefault="00B949EA" w:rsidP="0054121D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1000"/>
        <w:ind w:left="0" w:firstLine="709"/>
        <w:jc w:val="both"/>
        <w:rPr>
          <w:sz w:val="26"/>
          <w:szCs w:val="26"/>
        </w:rPr>
      </w:pPr>
      <w:r w:rsidRPr="00311537">
        <w:rPr>
          <w:sz w:val="26"/>
          <w:szCs w:val="26"/>
        </w:rPr>
        <w:t xml:space="preserve">Настоящее решение вступает в силу </w:t>
      </w:r>
      <w:r w:rsidR="003026D1" w:rsidRPr="00311537">
        <w:rPr>
          <w:sz w:val="26"/>
          <w:szCs w:val="26"/>
        </w:rPr>
        <w:t>после</w:t>
      </w:r>
      <w:r w:rsidRPr="00311537">
        <w:rPr>
          <w:sz w:val="26"/>
          <w:szCs w:val="26"/>
        </w:rPr>
        <w:t xml:space="preserve"> его официального опубликования.</w:t>
      </w:r>
    </w:p>
    <w:tbl>
      <w:tblPr>
        <w:tblW w:w="9887" w:type="dxa"/>
        <w:tblLook w:val="0000" w:firstRow="0" w:lastRow="0" w:firstColumn="0" w:lastColumn="0" w:noHBand="0" w:noVBand="0"/>
      </w:tblPr>
      <w:tblGrid>
        <w:gridCol w:w="4912"/>
        <w:gridCol w:w="4975"/>
      </w:tblGrid>
      <w:tr w:rsidR="00B949EA" w:rsidTr="00C80540">
        <w:tc>
          <w:tcPr>
            <w:tcW w:w="4912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B949EA" w:rsidRDefault="00B949EA" w:rsidP="000F296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</w:t>
            </w:r>
            <w:r w:rsidR="000F296D">
              <w:rPr>
                <w:b/>
                <w:sz w:val="26"/>
              </w:rPr>
              <w:t xml:space="preserve">О.О. </w:t>
            </w:r>
            <w:proofErr w:type="spellStart"/>
            <w:r w:rsidR="000F296D">
              <w:rPr>
                <w:b/>
                <w:sz w:val="26"/>
              </w:rPr>
              <w:t>Белак</w:t>
            </w:r>
            <w:proofErr w:type="spellEnd"/>
          </w:p>
        </w:tc>
        <w:tc>
          <w:tcPr>
            <w:tcW w:w="4975" w:type="dxa"/>
          </w:tcPr>
          <w:p w:rsidR="00B949EA" w:rsidRDefault="002A03A2" w:rsidP="006842E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И. о. п</w:t>
            </w:r>
            <w:r w:rsidR="00B949EA">
              <w:rPr>
                <w:b/>
                <w:sz w:val="26"/>
              </w:rPr>
              <w:t>редседател</w:t>
            </w:r>
            <w:r>
              <w:rPr>
                <w:b/>
                <w:sz w:val="26"/>
              </w:rPr>
              <w:t>я</w:t>
            </w:r>
            <w:r w:rsidR="00B949EA">
              <w:rPr>
                <w:b/>
                <w:sz w:val="26"/>
              </w:rPr>
              <w:t xml:space="preserve"> Совета городского округа "Город Нарьян-Мар"</w:t>
            </w:r>
          </w:p>
          <w:p w:rsidR="00B949EA" w:rsidRDefault="00B949EA" w:rsidP="002A03A2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>___</w:t>
            </w:r>
            <w:r w:rsidR="002A03A2">
              <w:rPr>
                <w:b/>
                <w:sz w:val="26"/>
              </w:rPr>
              <w:t xml:space="preserve">___________________В.Д. </w:t>
            </w:r>
            <w:proofErr w:type="spellStart"/>
            <w:r w:rsidR="002A03A2">
              <w:rPr>
                <w:b/>
                <w:sz w:val="26"/>
              </w:rPr>
              <w:t>Кыркалов</w:t>
            </w:r>
            <w:proofErr w:type="spellEnd"/>
          </w:p>
        </w:tc>
      </w:tr>
    </w:tbl>
    <w:p w:rsidR="00DE7C7D" w:rsidRDefault="00B949EA" w:rsidP="0054121D">
      <w:pPr>
        <w:spacing w:before="10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2A03A2">
      <w:pPr>
        <w:rPr>
          <w:sz w:val="26"/>
          <w:szCs w:val="26"/>
        </w:rPr>
      </w:pPr>
      <w:r>
        <w:rPr>
          <w:sz w:val="26"/>
          <w:szCs w:val="26"/>
        </w:rPr>
        <w:t xml:space="preserve">24 марта </w:t>
      </w:r>
      <w:r w:rsidR="00B949EA">
        <w:rPr>
          <w:sz w:val="26"/>
          <w:szCs w:val="26"/>
        </w:rPr>
        <w:t>201</w:t>
      </w:r>
      <w:r w:rsidR="00311537">
        <w:rPr>
          <w:sz w:val="26"/>
          <w:szCs w:val="26"/>
        </w:rPr>
        <w:t>7</w:t>
      </w:r>
      <w:r w:rsidR="00B949EA">
        <w:rPr>
          <w:sz w:val="26"/>
          <w:szCs w:val="26"/>
        </w:rPr>
        <w:t xml:space="preserve"> года</w:t>
      </w:r>
    </w:p>
    <w:p w:rsidR="00B949EA" w:rsidRDefault="002A03A2" w:rsidP="00D83884">
      <w:pPr>
        <w:rPr>
          <w:sz w:val="26"/>
          <w:szCs w:val="26"/>
        </w:rPr>
      </w:pPr>
      <w:r>
        <w:rPr>
          <w:sz w:val="26"/>
          <w:szCs w:val="26"/>
        </w:rPr>
        <w:t>№ 356</w:t>
      </w:r>
      <w:bookmarkStart w:id="0" w:name="_GoBack"/>
      <w:bookmarkEnd w:id="0"/>
      <w:r w:rsidR="00B949EA">
        <w:rPr>
          <w:sz w:val="26"/>
          <w:szCs w:val="26"/>
        </w:rPr>
        <w:t>-р</w:t>
      </w:r>
    </w:p>
    <w:sectPr w:rsidR="00B949EA" w:rsidSect="008965C7">
      <w:headerReference w:type="even" r:id="rId10"/>
      <w:headerReference w:type="default" r:id="rId11"/>
      <w:pgSz w:w="11906" w:h="16838"/>
      <w:pgMar w:top="1134" w:right="748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41" w:rsidRDefault="002C7541">
      <w:r>
        <w:separator/>
      </w:r>
    </w:p>
  </w:endnote>
  <w:endnote w:type="continuationSeparator" w:id="0">
    <w:p w:rsidR="002C7541" w:rsidRDefault="002C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41" w:rsidRDefault="002C7541">
      <w:r>
        <w:separator/>
      </w:r>
    </w:p>
  </w:footnote>
  <w:footnote w:type="continuationSeparator" w:id="0">
    <w:p w:rsidR="002C7541" w:rsidRDefault="002C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D523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D523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03A2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AFA"/>
    <w:multiLevelType w:val="hybridMultilevel"/>
    <w:tmpl w:val="3A287D2A"/>
    <w:lvl w:ilvl="0" w:tplc="2E3A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480377"/>
    <w:multiLevelType w:val="multilevel"/>
    <w:tmpl w:val="471A24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4DAB"/>
    <w:multiLevelType w:val="hybridMultilevel"/>
    <w:tmpl w:val="D1A4F67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F132B49"/>
    <w:multiLevelType w:val="hybridMultilevel"/>
    <w:tmpl w:val="936C30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1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20FE5"/>
    <w:rsid w:val="00023E35"/>
    <w:rsid w:val="00032781"/>
    <w:rsid w:val="00044DA3"/>
    <w:rsid w:val="0008272A"/>
    <w:rsid w:val="000A5E94"/>
    <w:rsid w:val="000C01D6"/>
    <w:rsid w:val="000C6BE4"/>
    <w:rsid w:val="000E0F97"/>
    <w:rsid w:val="000E7642"/>
    <w:rsid w:val="000F0314"/>
    <w:rsid w:val="000F296D"/>
    <w:rsid w:val="000F7A36"/>
    <w:rsid w:val="00103D7E"/>
    <w:rsid w:val="0011751E"/>
    <w:rsid w:val="001264FE"/>
    <w:rsid w:val="00133B2D"/>
    <w:rsid w:val="00135FE2"/>
    <w:rsid w:val="0014769B"/>
    <w:rsid w:val="00150E98"/>
    <w:rsid w:val="001825DF"/>
    <w:rsid w:val="00184B5F"/>
    <w:rsid w:val="00187DB8"/>
    <w:rsid w:val="0019368B"/>
    <w:rsid w:val="00194144"/>
    <w:rsid w:val="001D4836"/>
    <w:rsid w:val="001E10AF"/>
    <w:rsid w:val="001F0248"/>
    <w:rsid w:val="001F365B"/>
    <w:rsid w:val="001F6A33"/>
    <w:rsid w:val="00204A36"/>
    <w:rsid w:val="00205EB9"/>
    <w:rsid w:val="002123CB"/>
    <w:rsid w:val="00216493"/>
    <w:rsid w:val="00225022"/>
    <w:rsid w:val="0023632B"/>
    <w:rsid w:val="0025483B"/>
    <w:rsid w:val="00255F81"/>
    <w:rsid w:val="002803AA"/>
    <w:rsid w:val="002A03A2"/>
    <w:rsid w:val="002C7541"/>
    <w:rsid w:val="002D6AD1"/>
    <w:rsid w:val="002D765F"/>
    <w:rsid w:val="002E73DB"/>
    <w:rsid w:val="003026D1"/>
    <w:rsid w:val="00311180"/>
    <w:rsid w:val="00311537"/>
    <w:rsid w:val="00312523"/>
    <w:rsid w:val="003152B3"/>
    <w:rsid w:val="00316076"/>
    <w:rsid w:val="00326ED8"/>
    <w:rsid w:val="00330DB1"/>
    <w:rsid w:val="00333A35"/>
    <w:rsid w:val="0033710B"/>
    <w:rsid w:val="003433FA"/>
    <w:rsid w:val="00355C06"/>
    <w:rsid w:val="00364EF2"/>
    <w:rsid w:val="00367BE3"/>
    <w:rsid w:val="00381A8E"/>
    <w:rsid w:val="003A2CE9"/>
    <w:rsid w:val="003A2F96"/>
    <w:rsid w:val="003E46E5"/>
    <w:rsid w:val="003F727D"/>
    <w:rsid w:val="0040457B"/>
    <w:rsid w:val="004326A6"/>
    <w:rsid w:val="004411C7"/>
    <w:rsid w:val="0046636B"/>
    <w:rsid w:val="00473633"/>
    <w:rsid w:val="004823A7"/>
    <w:rsid w:val="0048344F"/>
    <w:rsid w:val="004A0530"/>
    <w:rsid w:val="004A0B03"/>
    <w:rsid w:val="004C3E65"/>
    <w:rsid w:val="004D05DD"/>
    <w:rsid w:val="00501670"/>
    <w:rsid w:val="005104CE"/>
    <w:rsid w:val="0051559E"/>
    <w:rsid w:val="0053378B"/>
    <w:rsid w:val="005402C2"/>
    <w:rsid w:val="0054121D"/>
    <w:rsid w:val="00552AA3"/>
    <w:rsid w:val="005657FA"/>
    <w:rsid w:val="005659FD"/>
    <w:rsid w:val="00566C3F"/>
    <w:rsid w:val="005807F1"/>
    <w:rsid w:val="00586659"/>
    <w:rsid w:val="0058795F"/>
    <w:rsid w:val="005A3D65"/>
    <w:rsid w:val="005A7576"/>
    <w:rsid w:val="005B4386"/>
    <w:rsid w:val="005B4455"/>
    <w:rsid w:val="005C0EA2"/>
    <w:rsid w:val="005F65B8"/>
    <w:rsid w:val="006007BF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6655"/>
    <w:rsid w:val="006E2C4D"/>
    <w:rsid w:val="006E5E4C"/>
    <w:rsid w:val="006E74A8"/>
    <w:rsid w:val="00715960"/>
    <w:rsid w:val="00741741"/>
    <w:rsid w:val="00741EC6"/>
    <w:rsid w:val="007507D6"/>
    <w:rsid w:val="00754F4F"/>
    <w:rsid w:val="00772B6E"/>
    <w:rsid w:val="00783D8C"/>
    <w:rsid w:val="00787BB0"/>
    <w:rsid w:val="007923E6"/>
    <w:rsid w:val="00795E3F"/>
    <w:rsid w:val="007E3E3C"/>
    <w:rsid w:val="007E78BD"/>
    <w:rsid w:val="007F3138"/>
    <w:rsid w:val="007F4582"/>
    <w:rsid w:val="0080624C"/>
    <w:rsid w:val="00814350"/>
    <w:rsid w:val="00817625"/>
    <w:rsid w:val="00821976"/>
    <w:rsid w:val="00832529"/>
    <w:rsid w:val="0083512B"/>
    <w:rsid w:val="00863926"/>
    <w:rsid w:val="0086460F"/>
    <w:rsid w:val="00875709"/>
    <w:rsid w:val="00884B98"/>
    <w:rsid w:val="008965C7"/>
    <w:rsid w:val="008A63F9"/>
    <w:rsid w:val="008A7A71"/>
    <w:rsid w:val="008D78BF"/>
    <w:rsid w:val="008F238F"/>
    <w:rsid w:val="0091263A"/>
    <w:rsid w:val="00912E83"/>
    <w:rsid w:val="009241CF"/>
    <w:rsid w:val="009300AA"/>
    <w:rsid w:val="00930D26"/>
    <w:rsid w:val="00960FEB"/>
    <w:rsid w:val="00975285"/>
    <w:rsid w:val="00975550"/>
    <w:rsid w:val="00976AAB"/>
    <w:rsid w:val="00977BA3"/>
    <w:rsid w:val="00986986"/>
    <w:rsid w:val="009A4CEB"/>
    <w:rsid w:val="009A5C09"/>
    <w:rsid w:val="009B43B1"/>
    <w:rsid w:val="009B5072"/>
    <w:rsid w:val="009C2247"/>
    <w:rsid w:val="009D0094"/>
    <w:rsid w:val="009E02AC"/>
    <w:rsid w:val="009F4F9C"/>
    <w:rsid w:val="00A30BEE"/>
    <w:rsid w:val="00A36787"/>
    <w:rsid w:val="00A4158A"/>
    <w:rsid w:val="00A56C2D"/>
    <w:rsid w:val="00A578F1"/>
    <w:rsid w:val="00A91988"/>
    <w:rsid w:val="00AA1093"/>
    <w:rsid w:val="00AA6602"/>
    <w:rsid w:val="00AB6DB1"/>
    <w:rsid w:val="00AE3B64"/>
    <w:rsid w:val="00B05F43"/>
    <w:rsid w:val="00B3517B"/>
    <w:rsid w:val="00B44C0E"/>
    <w:rsid w:val="00B74A26"/>
    <w:rsid w:val="00B76848"/>
    <w:rsid w:val="00B86BF2"/>
    <w:rsid w:val="00B949EA"/>
    <w:rsid w:val="00BB1BD7"/>
    <w:rsid w:val="00BB7BDE"/>
    <w:rsid w:val="00BE225C"/>
    <w:rsid w:val="00BE56CE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C3482"/>
    <w:rsid w:val="00CE3322"/>
    <w:rsid w:val="00CF02CE"/>
    <w:rsid w:val="00D01767"/>
    <w:rsid w:val="00D13F22"/>
    <w:rsid w:val="00D22C6C"/>
    <w:rsid w:val="00D23575"/>
    <w:rsid w:val="00D25922"/>
    <w:rsid w:val="00D422CD"/>
    <w:rsid w:val="00D523CF"/>
    <w:rsid w:val="00D53C94"/>
    <w:rsid w:val="00D61BF6"/>
    <w:rsid w:val="00D67F06"/>
    <w:rsid w:val="00D83884"/>
    <w:rsid w:val="00DB22AC"/>
    <w:rsid w:val="00DC72EC"/>
    <w:rsid w:val="00DE7C7D"/>
    <w:rsid w:val="00DF3847"/>
    <w:rsid w:val="00E11B57"/>
    <w:rsid w:val="00E321D4"/>
    <w:rsid w:val="00E50D23"/>
    <w:rsid w:val="00E67ACE"/>
    <w:rsid w:val="00E70FDA"/>
    <w:rsid w:val="00E80557"/>
    <w:rsid w:val="00E9047D"/>
    <w:rsid w:val="00EB27EB"/>
    <w:rsid w:val="00EB5ADB"/>
    <w:rsid w:val="00EC09DD"/>
    <w:rsid w:val="00F13E96"/>
    <w:rsid w:val="00F146B6"/>
    <w:rsid w:val="00F24E1E"/>
    <w:rsid w:val="00F32B97"/>
    <w:rsid w:val="00F35B50"/>
    <w:rsid w:val="00F4161C"/>
    <w:rsid w:val="00F64ABD"/>
    <w:rsid w:val="00F90078"/>
    <w:rsid w:val="00FA1D7C"/>
    <w:rsid w:val="00FA3749"/>
    <w:rsid w:val="00FA7FF7"/>
    <w:rsid w:val="00FB1911"/>
    <w:rsid w:val="00FB681A"/>
    <w:rsid w:val="00FC209E"/>
    <w:rsid w:val="00FD2342"/>
    <w:rsid w:val="00FF3D6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9FC82-8620-4A5A-9D49-B49801AE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548DDF170718C10212FB3E480F10F025E2FD40F1758E96887AE3CACADD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35A52-12C9-4A52-9182-23569F02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2017-03-20T13:19:00Z</cp:lastPrinted>
  <dcterms:created xsi:type="dcterms:W3CDTF">2017-03-24T15:11:00Z</dcterms:created>
  <dcterms:modified xsi:type="dcterms:W3CDTF">2017-03-24T15:11:00Z</dcterms:modified>
</cp:coreProperties>
</file>