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E" w:rsidRDefault="0016525E">
      <w:pPr>
        <w:pStyle w:val="ConsPlusNormal"/>
        <w:outlineLvl w:val="0"/>
      </w:pPr>
    </w:p>
    <w:p w:rsidR="0068366C" w:rsidRDefault="0068366C" w:rsidP="0068366C">
      <w:pPr>
        <w:pStyle w:val="ConsPlusTitle"/>
        <w:ind w:firstLine="540"/>
        <w:jc w:val="both"/>
        <w:outlineLvl w:val="0"/>
      </w:pPr>
      <w:r>
        <w:t>Статья 27. Территориальное общественное самоуправление</w:t>
      </w:r>
    </w:p>
    <w:p w:rsidR="0068366C" w:rsidRDefault="0068366C" w:rsidP="0068366C">
      <w:pPr>
        <w:pStyle w:val="ConsPlusNormal"/>
      </w:pPr>
    </w:p>
    <w:p w:rsidR="0068366C" w:rsidRDefault="0068366C" w:rsidP="0068366C">
      <w:pPr>
        <w:pStyle w:val="ConsPlusNormal"/>
        <w:ind w:firstLine="540"/>
        <w:jc w:val="both"/>
      </w:pPr>
      <w: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Федеральных законов от 27.05.2014 </w:t>
      </w:r>
      <w:hyperlink r:id="rId4" w:history="1">
        <w:r>
          <w:rPr>
            <w:color w:val="0000FF"/>
          </w:rPr>
          <w:t>N 136-ФЗ</w:t>
        </w:r>
      </w:hyperlink>
      <w:r>
        <w:t xml:space="preserve">, от 18.07.2017 </w:t>
      </w:r>
      <w:hyperlink r:id="rId5" w:history="1">
        <w:r>
          <w:rPr>
            <w:color w:val="0000FF"/>
          </w:rPr>
          <w:t>N 171-ФЗ</w:t>
        </w:r>
      </w:hyperlink>
      <w:r>
        <w:t>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Федеральных законов от 27.05.2014 </w:t>
      </w:r>
      <w:hyperlink r:id="rId6" w:history="1">
        <w:r>
          <w:rPr>
            <w:color w:val="0000FF"/>
          </w:rPr>
          <w:t>N 136-ФЗ</w:t>
        </w:r>
      </w:hyperlink>
      <w:r>
        <w:t xml:space="preserve">, от 18.07.2017 </w:t>
      </w:r>
      <w:hyperlink r:id="rId7" w:history="1">
        <w:r>
          <w:rPr>
            <w:color w:val="0000FF"/>
          </w:rPr>
          <w:t>N 171-ФЗ</w:t>
        </w:r>
      </w:hyperlink>
      <w:r>
        <w:t>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27.05.2014 N 136-ФЗ)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>
        <w:t>соответствующих</w:t>
      </w:r>
      <w:proofErr w:type="gramEnd"/>
      <w:r>
        <w:t xml:space="preserve">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Федеральных законов от 27.05.2014 </w:t>
      </w:r>
      <w:hyperlink r:id="rId9" w:history="1">
        <w:r>
          <w:rPr>
            <w:color w:val="0000FF"/>
          </w:rPr>
          <w:t>N 136-ФЗ</w:t>
        </w:r>
      </w:hyperlink>
      <w:r>
        <w:t xml:space="preserve">, от 18.07.2017 </w:t>
      </w:r>
      <w:hyperlink r:id="rId10" w:history="1">
        <w:r>
          <w:rPr>
            <w:color w:val="0000FF"/>
          </w:rPr>
          <w:t>N 171-ФЗ</w:t>
        </w:r>
      </w:hyperlink>
      <w:r>
        <w:t>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30.11.2011 N 361-ФЗ)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lastRenderedPageBreak/>
        <w:t>1) установление структуры органов территориального общественного самоуправления;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3) избрание органов территориального общественного самоуправления;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8. Органы территориального общественного самоуправления: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2) обеспечивают исполнение решений, принятых на собраниях и конференциях граждан;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8366C" w:rsidRDefault="0068366C" w:rsidP="0068366C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самоуправления;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68366C" w:rsidRDefault="0068366C" w:rsidP="0068366C">
      <w:pPr>
        <w:pStyle w:val="ConsPlusNormal"/>
        <w:spacing w:before="220"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366C" w:rsidRDefault="0068366C" w:rsidP="0068366C">
      <w:pPr>
        <w:pStyle w:val="ConsPlusNormal"/>
      </w:pPr>
      <w:hyperlink r:id="rId1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27, Федеральный закон от 06.10.2003 N 131-ФЗ (ред. от 29.07.2017) "Об общих принципах организации местного самоуправления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6525E" w:rsidRDefault="0016525E">
      <w:pPr>
        <w:pStyle w:val="ConsPlusTitle"/>
        <w:ind w:firstLine="540"/>
        <w:jc w:val="both"/>
        <w:outlineLvl w:val="0"/>
      </w:pPr>
      <w:r>
        <w:t>Статья 29. Собрание граждан</w:t>
      </w:r>
    </w:p>
    <w:p w:rsidR="0016525E" w:rsidRDefault="0016525E">
      <w:pPr>
        <w:pStyle w:val="ConsPlusNormal"/>
      </w:pPr>
    </w:p>
    <w:p w:rsidR="0016525E" w:rsidRDefault="0016525E">
      <w:pPr>
        <w:pStyle w:val="ConsPlusNormal"/>
        <w:ind w:firstLine="540"/>
        <w:jc w:val="both"/>
      </w:pPr>
      <w: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 могут проводиться собрания граждан.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16525E" w:rsidRDefault="0016525E">
      <w:pPr>
        <w:pStyle w:val="ConsPlusNormal"/>
      </w:pPr>
    </w:p>
    <w:p w:rsidR="0016525E" w:rsidRDefault="0016525E">
      <w:pPr>
        <w:pStyle w:val="ConsPlusTitle"/>
        <w:ind w:firstLine="540"/>
        <w:jc w:val="both"/>
        <w:outlineLvl w:val="0"/>
      </w:pPr>
      <w:r>
        <w:t>Статья 30. Конференция граждан (собрание делегатов)</w:t>
      </w:r>
    </w:p>
    <w:p w:rsidR="0016525E" w:rsidRDefault="0016525E">
      <w:pPr>
        <w:pStyle w:val="ConsPlusNormal"/>
      </w:pPr>
    </w:p>
    <w:p w:rsidR="0016525E" w:rsidRDefault="0016525E">
      <w:pPr>
        <w:pStyle w:val="ConsPlusNormal"/>
        <w:ind w:firstLine="540"/>
        <w:jc w:val="both"/>
      </w:pPr>
      <w:r>
        <w:t>1.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lastRenderedPageBreak/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16525E" w:rsidRDefault="0016525E">
      <w:pPr>
        <w:pStyle w:val="ConsPlusNormal"/>
        <w:spacing w:before="220"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16525E" w:rsidRDefault="0016525E">
      <w:pPr>
        <w:pStyle w:val="ConsPlusNormal"/>
      </w:pPr>
      <w:hyperlink r:id="rId1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г</w:t>
        </w:r>
        <w:proofErr w:type="gramEnd"/>
        <w:r>
          <w:rPr>
            <w:i/>
            <w:color w:val="0000FF"/>
          </w:rPr>
          <w:t>л. 5, Федеральный закон от 06.10.2003 N 131-ФЗ (ред. от 29.07.2017) "Об общих принципах организации местного самоуправления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67447" w:rsidRDefault="00067447"/>
    <w:sectPr w:rsidR="00067447" w:rsidSect="00E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5E"/>
    <w:rsid w:val="00067447"/>
    <w:rsid w:val="0016525E"/>
    <w:rsid w:val="006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47EDAE0AC31EAFB803F6674AE3E85E5A9655144CC3489985568BC29ED12B0711F01885E9B1307J544K" TargetMode="External"/><Relationship Id="rId13" Type="http://schemas.openxmlformats.org/officeDocument/2006/relationships/hyperlink" Target="consultantplus://offline/ref=C0547EDAE0AC31EAFB803F6674AE3E85E3AD635944C06983900C64BE2EE24DA776560D895E9210J04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47EDAE0AC31EAFB803F6674AE3E85E6AC615B4BC33489985568BC29ED12B0711F01885E9B1206J540K" TargetMode="External"/><Relationship Id="rId12" Type="http://schemas.openxmlformats.org/officeDocument/2006/relationships/hyperlink" Target="consultantplus://offline/ref=C0547EDAE0AC31EAFB803F6674AE3E85E5A965504DCD3489985568BC29ED12B0711F01885E9B100FJ54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47EDAE0AC31EAFB803F6674AE3E85E5A9655144CC3489985568BC29ED12B0711F01885E9B1307J547K" TargetMode="External"/><Relationship Id="rId11" Type="http://schemas.openxmlformats.org/officeDocument/2006/relationships/hyperlink" Target="consultantplus://offline/ref=C0547EDAE0AC31EAFB803F6674AE3E85E5A965504DCD3489985568BC29ED12B0711F01885E9B100FJ546K" TargetMode="External"/><Relationship Id="rId5" Type="http://schemas.openxmlformats.org/officeDocument/2006/relationships/hyperlink" Target="consultantplus://offline/ref=C0547EDAE0AC31EAFB803F6674AE3E85E6AC615B4BC33489985568BC29ED12B0711F01885E9B1206J543K" TargetMode="External"/><Relationship Id="rId15" Type="http://schemas.openxmlformats.org/officeDocument/2006/relationships/hyperlink" Target="consultantplus://offline/ref=6ACC547F38A2174208CC5074F61CE9293A7F5E3527B1EBD45CC46AC817F3FA1006240F3F477AB0F2D9F2D30AN5JEM" TargetMode="External"/><Relationship Id="rId10" Type="http://schemas.openxmlformats.org/officeDocument/2006/relationships/hyperlink" Target="consultantplus://offline/ref=C0547EDAE0AC31EAFB803F6674AE3E85E6AC615B4BC33489985568BC29ED12B0711F01885E9B1206J541K" TargetMode="External"/><Relationship Id="rId4" Type="http://schemas.openxmlformats.org/officeDocument/2006/relationships/hyperlink" Target="consultantplus://offline/ref=C0547EDAE0AC31EAFB803F6674AE3E85E5A9655144CC3489985568BC29ED12B0711F01885E9B1307J546K" TargetMode="External"/><Relationship Id="rId9" Type="http://schemas.openxmlformats.org/officeDocument/2006/relationships/hyperlink" Target="consultantplus://offline/ref=C0547EDAE0AC31EAFB803F6674AE3E85E5A9655144CC3489985568BC29ED12B0711F01885E9B1307J545K" TargetMode="External"/><Relationship Id="rId14" Type="http://schemas.openxmlformats.org/officeDocument/2006/relationships/hyperlink" Target="consultantplus://offline/ref=C0547EDAE0AC31EAFB803F6674AE3E85E6AC605F4AC33489985568BC29ED12B0711F01885E9B100EJ5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Company>MultiDVD Team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solopov</dc:creator>
  <cp:lastModifiedBy>solopov</cp:lastModifiedBy>
  <cp:revision>2</cp:revision>
  <dcterms:created xsi:type="dcterms:W3CDTF">2017-11-07T12:09:00Z</dcterms:created>
  <dcterms:modified xsi:type="dcterms:W3CDTF">2017-11-07T12:10:00Z</dcterms:modified>
</cp:coreProperties>
</file>