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F4" w:rsidRDefault="003071F4" w:rsidP="00A443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410" cy="564515"/>
            <wp:effectExtent l="19050" t="0" r="8890" b="0"/>
            <wp:docPr id="4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F4" w:rsidRPr="00DD4C6A" w:rsidRDefault="003071F4" w:rsidP="00DD4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6A">
        <w:rPr>
          <w:rFonts w:ascii="Times New Roman" w:hAnsi="Times New Roman" w:cs="Times New Roman"/>
          <w:b/>
          <w:sz w:val="28"/>
          <w:szCs w:val="28"/>
        </w:rPr>
        <w:t>СОВЕТ ГОРОДСКОГО ОКРУГА "ГОРОД НАРЬЯН-МАР"</w:t>
      </w:r>
    </w:p>
    <w:p w:rsidR="003071F4" w:rsidRPr="00DD4C6A" w:rsidRDefault="00A44385" w:rsidP="00DD4C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3071F4" w:rsidRPr="00DD4C6A">
        <w:rPr>
          <w:rFonts w:ascii="Times New Roman" w:hAnsi="Times New Roman" w:cs="Times New Roman"/>
          <w:b/>
          <w:sz w:val="26"/>
          <w:szCs w:val="26"/>
        </w:rPr>
        <w:t xml:space="preserve">-я сессия </w:t>
      </w:r>
      <w:r w:rsidR="003071F4" w:rsidRPr="00DD4C6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F941B5" w:rsidRPr="00DD4C6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3071F4" w:rsidRPr="00DD4C6A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3071F4" w:rsidRPr="00DD4C6A" w:rsidRDefault="003071F4" w:rsidP="003071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C6A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</w:p>
    <w:p w:rsidR="003071F4" w:rsidRPr="00DD4C6A" w:rsidRDefault="003071F4" w:rsidP="003071F4">
      <w:pPr>
        <w:pStyle w:val="2"/>
        <w:rPr>
          <w:sz w:val="26"/>
          <w:szCs w:val="26"/>
        </w:rPr>
      </w:pPr>
      <w:r w:rsidRPr="00DD4C6A">
        <w:rPr>
          <w:sz w:val="26"/>
          <w:szCs w:val="26"/>
        </w:rPr>
        <w:t>РЕШЕНИЕ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E31436" w:rsidRPr="00DD4C6A" w:rsidTr="00E31436">
        <w:trPr>
          <w:trHeight w:val="160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1436" w:rsidRPr="00DD4C6A" w:rsidRDefault="00E31436" w:rsidP="009B5C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31436" w:rsidRPr="00DD4C6A" w:rsidRDefault="00E31436" w:rsidP="00E314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4C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Положение "О Почетном гражданине города Нарьян-Мара"</w:t>
            </w:r>
          </w:p>
        </w:tc>
      </w:tr>
    </w:tbl>
    <w:p w:rsidR="00C033CA" w:rsidRPr="00DD4C6A" w:rsidRDefault="00C033CA" w:rsidP="005A13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71F4" w:rsidRPr="00DD4C6A" w:rsidRDefault="003071F4" w:rsidP="00A44385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C6A">
        <w:rPr>
          <w:rFonts w:ascii="Times New Roman" w:hAnsi="Times New Roman" w:cs="Times New Roman"/>
          <w:sz w:val="26"/>
          <w:szCs w:val="26"/>
        </w:rPr>
        <w:t xml:space="preserve">В целях повышения престижа звания "Почетный гражданин города Нарьян-Мара" Совет городского округа "Город Нарьян-Мар" </w:t>
      </w:r>
      <w:r w:rsidR="00A44385">
        <w:rPr>
          <w:rFonts w:ascii="Times New Roman" w:hAnsi="Times New Roman" w:cs="Times New Roman"/>
          <w:sz w:val="26"/>
          <w:szCs w:val="26"/>
        </w:rPr>
        <w:t>РЕШИЛ</w:t>
      </w:r>
      <w:r w:rsidRPr="00DD4C6A">
        <w:rPr>
          <w:rFonts w:ascii="Times New Roman" w:hAnsi="Times New Roman" w:cs="Times New Roman"/>
          <w:sz w:val="26"/>
          <w:szCs w:val="26"/>
        </w:rPr>
        <w:t>:</w:t>
      </w:r>
    </w:p>
    <w:p w:rsidR="003071F4" w:rsidRPr="00DD4C6A" w:rsidRDefault="003071F4" w:rsidP="000E196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DD4C6A">
        <w:rPr>
          <w:rFonts w:ascii="Times New Roman" w:hAnsi="Times New Roman" w:cs="Times New Roman"/>
          <w:sz w:val="26"/>
          <w:szCs w:val="26"/>
        </w:rPr>
        <w:t xml:space="preserve">       </w:t>
      </w:r>
      <w:r w:rsidR="00DD4C6A">
        <w:rPr>
          <w:rFonts w:ascii="Times New Roman" w:hAnsi="Times New Roman" w:cs="Times New Roman"/>
          <w:sz w:val="26"/>
          <w:szCs w:val="26"/>
        </w:rPr>
        <w:tab/>
      </w:r>
      <w:r w:rsidRPr="00DD4C6A">
        <w:rPr>
          <w:rFonts w:ascii="Times New Roman" w:hAnsi="Times New Roman" w:cs="Times New Roman"/>
          <w:sz w:val="26"/>
          <w:szCs w:val="26"/>
        </w:rPr>
        <w:t>1. Внести в Положение "О Почетном г</w:t>
      </w:r>
      <w:r w:rsidR="00DD4C6A">
        <w:rPr>
          <w:rFonts w:ascii="Times New Roman" w:hAnsi="Times New Roman" w:cs="Times New Roman"/>
          <w:sz w:val="26"/>
          <w:szCs w:val="26"/>
        </w:rPr>
        <w:t xml:space="preserve">ражданине города Нарьян-Мара", </w:t>
      </w:r>
      <w:r w:rsidRPr="00DD4C6A">
        <w:rPr>
          <w:rFonts w:ascii="Times New Roman" w:hAnsi="Times New Roman" w:cs="Times New Roman"/>
          <w:sz w:val="26"/>
          <w:szCs w:val="26"/>
        </w:rPr>
        <w:t xml:space="preserve">утвержденное </w:t>
      </w:r>
      <w:r w:rsidR="00DD4C6A">
        <w:rPr>
          <w:rFonts w:ascii="Times New Roman" w:hAnsi="Times New Roman" w:cs="Times New Roman"/>
          <w:sz w:val="26"/>
          <w:szCs w:val="26"/>
        </w:rPr>
        <w:t>р</w:t>
      </w:r>
      <w:r w:rsidRPr="00DD4C6A">
        <w:rPr>
          <w:rFonts w:ascii="Times New Roman" w:hAnsi="Times New Roman" w:cs="Times New Roman"/>
          <w:sz w:val="26"/>
          <w:szCs w:val="26"/>
        </w:rPr>
        <w:t>ешением Совета городского округа "Город Нарьян-Мара" от 23.04.2013 № 551-р (в редакции решения Совета городского округа "Город Нарьян-Мар" от 0</w:t>
      </w:r>
      <w:r w:rsidR="00831F2A" w:rsidRPr="00DD4C6A">
        <w:rPr>
          <w:rFonts w:ascii="Times New Roman" w:hAnsi="Times New Roman" w:cs="Times New Roman"/>
          <w:sz w:val="26"/>
          <w:szCs w:val="26"/>
        </w:rPr>
        <w:t>5</w:t>
      </w:r>
      <w:r w:rsidRPr="00DD4C6A">
        <w:rPr>
          <w:rFonts w:ascii="Times New Roman" w:hAnsi="Times New Roman" w:cs="Times New Roman"/>
          <w:sz w:val="26"/>
          <w:szCs w:val="26"/>
        </w:rPr>
        <w:t>.0</w:t>
      </w:r>
      <w:r w:rsidR="00831F2A" w:rsidRPr="00DD4C6A">
        <w:rPr>
          <w:rFonts w:ascii="Times New Roman" w:hAnsi="Times New Roman" w:cs="Times New Roman"/>
          <w:sz w:val="26"/>
          <w:szCs w:val="26"/>
        </w:rPr>
        <w:t>9</w:t>
      </w:r>
      <w:r w:rsidRPr="00DD4C6A">
        <w:rPr>
          <w:rFonts w:ascii="Times New Roman" w:hAnsi="Times New Roman" w:cs="Times New Roman"/>
          <w:sz w:val="26"/>
          <w:szCs w:val="26"/>
        </w:rPr>
        <w:t>.201</w:t>
      </w:r>
      <w:r w:rsidR="00831F2A" w:rsidRPr="00DD4C6A">
        <w:rPr>
          <w:rFonts w:ascii="Times New Roman" w:hAnsi="Times New Roman" w:cs="Times New Roman"/>
          <w:sz w:val="26"/>
          <w:szCs w:val="26"/>
        </w:rPr>
        <w:t>9</w:t>
      </w:r>
      <w:r w:rsidRPr="00DD4C6A">
        <w:rPr>
          <w:rFonts w:ascii="Times New Roman" w:hAnsi="Times New Roman" w:cs="Times New Roman"/>
          <w:sz w:val="26"/>
          <w:szCs w:val="26"/>
        </w:rPr>
        <w:t xml:space="preserve"> № </w:t>
      </w:r>
      <w:r w:rsidR="00831F2A" w:rsidRPr="00DD4C6A">
        <w:rPr>
          <w:rFonts w:ascii="Times New Roman" w:hAnsi="Times New Roman" w:cs="Times New Roman"/>
          <w:sz w:val="26"/>
          <w:szCs w:val="26"/>
        </w:rPr>
        <w:t>658</w:t>
      </w:r>
      <w:r w:rsidRPr="00DD4C6A">
        <w:rPr>
          <w:rFonts w:ascii="Times New Roman" w:hAnsi="Times New Roman" w:cs="Times New Roman"/>
          <w:sz w:val="26"/>
          <w:szCs w:val="26"/>
        </w:rPr>
        <w:t xml:space="preserve">-р) следующие изменения:        </w:t>
      </w:r>
    </w:p>
    <w:p w:rsidR="00C033CA" w:rsidRPr="00DD4C6A" w:rsidRDefault="00C033CA" w:rsidP="000E1966">
      <w:pPr>
        <w:pStyle w:val="a3"/>
        <w:autoSpaceDE w:val="0"/>
        <w:autoSpaceDN w:val="0"/>
        <w:adjustRightInd w:val="0"/>
        <w:spacing w:after="0" w:line="240" w:lineRule="auto"/>
        <w:ind w:left="0" w:right="-143"/>
        <w:jc w:val="both"/>
        <w:rPr>
          <w:rFonts w:ascii="Times New Roman" w:hAnsi="Times New Roman" w:cs="Times New Roman"/>
          <w:sz w:val="26"/>
          <w:szCs w:val="26"/>
        </w:rPr>
      </w:pPr>
      <w:r w:rsidRPr="00DD4C6A">
        <w:rPr>
          <w:rFonts w:ascii="Times New Roman" w:hAnsi="Times New Roman" w:cs="Times New Roman"/>
          <w:sz w:val="26"/>
          <w:szCs w:val="26"/>
        </w:rPr>
        <w:t xml:space="preserve">      </w:t>
      </w:r>
      <w:r w:rsidR="00DD4C6A">
        <w:rPr>
          <w:rFonts w:ascii="Times New Roman" w:hAnsi="Times New Roman" w:cs="Times New Roman"/>
          <w:sz w:val="26"/>
          <w:szCs w:val="26"/>
        </w:rPr>
        <w:tab/>
      </w:r>
      <w:r w:rsidRPr="00DD4C6A">
        <w:rPr>
          <w:rFonts w:ascii="Times New Roman" w:hAnsi="Times New Roman" w:cs="Times New Roman"/>
          <w:sz w:val="26"/>
          <w:szCs w:val="26"/>
        </w:rPr>
        <w:t>1.1. В п</w:t>
      </w:r>
      <w:r w:rsidR="003071F4" w:rsidRPr="00DD4C6A">
        <w:rPr>
          <w:rFonts w:ascii="Times New Roman" w:hAnsi="Times New Roman" w:cs="Times New Roman"/>
          <w:sz w:val="26"/>
          <w:szCs w:val="26"/>
        </w:rPr>
        <w:t>ункт</w:t>
      </w:r>
      <w:r w:rsidRPr="00DD4C6A">
        <w:rPr>
          <w:rFonts w:ascii="Times New Roman" w:hAnsi="Times New Roman" w:cs="Times New Roman"/>
          <w:sz w:val="26"/>
          <w:szCs w:val="26"/>
        </w:rPr>
        <w:t>е</w:t>
      </w:r>
      <w:r w:rsidR="003071F4" w:rsidRPr="00DD4C6A">
        <w:rPr>
          <w:rFonts w:ascii="Times New Roman" w:hAnsi="Times New Roman" w:cs="Times New Roman"/>
          <w:sz w:val="26"/>
          <w:szCs w:val="26"/>
        </w:rPr>
        <w:t xml:space="preserve"> 1 </w:t>
      </w:r>
      <w:r w:rsidRPr="00DD4C6A">
        <w:rPr>
          <w:rFonts w:ascii="Times New Roman" w:hAnsi="Times New Roman" w:cs="Times New Roman"/>
          <w:sz w:val="26"/>
          <w:szCs w:val="26"/>
        </w:rPr>
        <w:t xml:space="preserve">слова "проявившим высокий нравственный облик" исключить.  </w:t>
      </w:r>
    </w:p>
    <w:p w:rsidR="00495BEE" w:rsidRPr="00DD4C6A" w:rsidRDefault="00C033CA" w:rsidP="000E196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DD4C6A">
        <w:rPr>
          <w:rFonts w:ascii="Times New Roman" w:hAnsi="Times New Roman" w:cs="Times New Roman"/>
          <w:sz w:val="26"/>
          <w:szCs w:val="26"/>
        </w:rPr>
        <w:t xml:space="preserve">       </w:t>
      </w:r>
      <w:r w:rsidR="00DD4C6A">
        <w:rPr>
          <w:rFonts w:ascii="Times New Roman" w:hAnsi="Times New Roman" w:cs="Times New Roman"/>
          <w:sz w:val="26"/>
          <w:szCs w:val="26"/>
        </w:rPr>
        <w:tab/>
      </w:r>
      <w:r w:rsidRPr="00DD4C6A">
        <w:rPr>
          <w:rFonts w:ascii="Times New Roman" w:hAnsi="Times New Roman" w:cs="Times New Roman"/>
          <w:sz w:val="26"/>
          <w:szCs w:val="26"/>
        </w:rPr>
        <w:t>1.2. Подпункт 7.1</w:t>
      </w:r>
      <w:r w:rsidR="00A44385">
        <w:rPr>
          <w:rFonts w:ascii="Times New Roman" w:hAnsi="Times New Roman" w:cs="Times New Roman"/>
          <w:sz w:val="26"/>
          <w:szCs w:val="26"/>
        </w:rPr>
        <w:t xml:space="preserve"> </w:t>
      </w:r>
      <w:r w:rsidRPr="00DD4C6A">
        <w:rPr>
          <w:rFonts w:ascii="Times New Roman" w:hAnsi="Times New Roman" w:cs="Times New Roman"/>
          <w:sz w:val="26"/>
          <w:szCs w:val="26"/>
        </w:rPr>
        <w:t xml:space="preserve">пункта 7 </w:t>
      </w:r>
      <w:r w:rsidR="00495BEE" w:rsidRPr="00DD4C6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033CA" w:rsidRPr="00A44385" w:rsidRDefault="00495BEE" w:rsidP="00DD4C6A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C6A">
        <w:rPr>
          <w:rFonts w:ascii="Times New Roman" w:hAnsi="Times New Roman" w:cs="Times New Roman"/>
          <w:sz w:val="26"/>
          <w:szCs w:val="26"/>
        </w:rPr>
        <w:t>"</w:t>
      </w:r>
      <w:r w:rsidR="00DD4C6A">
        <w:rPr>
          <w:rFonts w:ascii="Times New Roman" w:hAnsi="Times New Roman" w:cs="Times New Roman"/>
          <w:sz w:val="26"/>
          <w:szCs w:val="26"/>
        </w:rPr>
        <w:t xml:space="preserve">7.1. </w:t>
      </w:r>
      <w:r w:rsidR="00C033CA" w:rsidRPr="00DD4C6A">
        <w:rPr>
          <w:rFonts w:ascii="Times New Roman" w:hAnsi="Times New Roman" w:cs="Times New Roman"/>
          <w:sz w:val="26"/>
          <w:szCs w:val="26"/>
        </w:rPr>
        <w:t>Лицам, имеющим звание "Почетный гражданин города Нарьян-Мара", предоставляется ежемесячная выплата в размере 10000 рублей</w:t>
      </w:r>
      <w:r w:rsidR="00614154" w:rsidRPr="00DD4C6A">
        <w:rPr>
          <w:rFonts w:ascii="Times New Roman" w:hAnsi="Times New Roman" w:cs="Times New Roman"/>
          <w:sz w:val="26"/>
          <w:szCs w:val="26"/>
        </w:rPr>
        <w:t xml:space="preserve"> </w:t>
      </w:r>
      <w:r w:rsidR="00614154" w:rsidRPr="00A44385">
        <w:rPr>
          <w:rFonts w:ascii="Times New Roman" w:hAnsi="Times New Roman" w:cs="Times New Roman"/>
          <w:sz w:val="26"/>
          <w:szCs w:val="26"/>
        </w:rPr>
        <w:t>(с учетом налога на доходы физических лиц)</w:t>
      </w:r>
      <w:r w:rsidR="00C033CA" w:rsidRPr="00A44385">
        <w:rPr>
          <w:rFonts w:ascii="Times New Roman" w:hAnsi="Times New Roman" w:cs="Times New Roman"/>
          <w:sz w:val="26"/>
          <w:szCs w:val="26"/>
        </w:rPr>
        <w:t>.</w:t>
      </w:r>
    </w:p>
    <w:p w:rsidR="00C75A49" w:rsidRPr="00A44385" w:rsidRDefault="00611C55" w:rsidP="00611C55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385">
        <w:rPr>
          <w:rFonts w:ascii="Times New Roman" w:hAnsi="Times New Roman" w:cs="Times New Roman"/>
          <w:sz w:val="26"/>
          <w:szCs w:val="26"/>
        </w:rPr>
        <w:t>В том случае, е</w:t>
      </w:r>
      <w:r w:rsidR="00C75A49" w:rsidRPr="00A44385">
        <w:rPr>
          <w:rFonts w:ascii="Times New Roman" w:hAnsi="Times New Roman" w:cs="Times New Roman"/>
          <w:sz w:val="26"/>
          <w:szCs w:val="26"/>
        </w:rPr>
        <w:t xml:space="preserve">сли </w:t>
      </w:r>
      <w:r w:rsidRPr="00A44385">
        <w:rPr>
          <w:rFonts w:ascii="Times New Roman" w:hAnsi="Times New Roman" w:cs="Times New Roman"/>
          <w:sz w:val="26"/>
          <w:szCs w:val="26"/>
        </w:rPr>
        <w:t xml:space="preserve">звание "Почетный гражданин города Нарьян-Мара" присваивается лицу, ранее награжденному </w:t>
      </w:r>
      <w:r w:rsidR="00C75A49" w:rsidRPr="00A44385">
        <w:rPr>
          <w:rFonts w:ascii="Times New Roman" w:hAnsi="Times New Roman" w:cs="Times New Roman"/>
          <w:sz w:val="26"/>
          <w:szCs w:val="26"/>
        </w:rPr>
        <w:t xml:space="preserve">знаком отличия "За заслуги перед городом Нарьян-Маром", </w:t>
      </w:r>
      <w:r w:rsidRPr="00A44385">
        <w:rPr>
          <w:rFonts w:ascii="Times New Roman" w:hAnsi="Times New Roman" w:cs="Times New Roman"/>
          <w:sz w:val="26"/>
          <w:szCs w:val="26"/>
        </w:rPr>
        <w:t xml:space="preserve">указанному лицу, по его выбору, предоставляются   выплаты, предусмотренные настоящим Положением либо Положением "О порядке награждения знаком отличия "За заслуги перед городом Нарьян-Маром". </w:t>
      </w:r>
    </w:p>
    <w:p w:rsidR="004F10D5" w:rsidRPr="00DD4C6A" w:rsidRDefault="004F10D5" w:rsidP="00E3143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DD4C6A">
        <w:rPr>
          <w:rFonts w:ascii="Times New Roman" w:hAnsi="Times New Roman" w:cs="Times New Roman"/>
          <w:sz w:val="26"/>
          <w:szCs w:val="26"/>
        </w:rPr>
        <w:t xml:space="preserve">       </w:t>
      </w:r>
      <w:r w:rsidR="00DD4C6A">
        <w:rPr>
          <w:rFonts w:ascii="Times New Roman" w:hAnsi="Times New Roman" w:cs="Times New Roman"/>
          <w:sz w:val="26"/>
          <w:szCs w:val="26"/>
        </w:rPr>
        <w:tab/>
      </w:r>
      <w:r w:rsidR="00E31436" w:rsidRPr="00DD4C6A">
        <w:rPr>
          <w:rFonts w:ascii="Times New Roman" w:hAnsi="Times New Roman" w:cs="Times New Roman"/>
          <w:sz w:val="26"/>
          <w:szCs w:val="26"/>
        </w:rPr>
        <w:t xml:space="preserve">2. </w:t>
      </w:r>
      <w:r w:rsidRPr="00DD4C6A">
        <w:rPr>
          <w:rFonts w:ascii="Times New Roman" w:hAnsi="Times New Roman" w:cs="Times New Roman"/>
          <w:sz w:val="26"/>
          <w:szCs w:val="26"/>
        </w:rPr>
        <w:t>Насто</w:t>
      </w:r>
      <w:r w:rsidR="00A44385">
        <w:rPr>
          <w:rFonts w:ascii="Times New Roman" w:hAnsi="Times New Roman" w:cs="Times New Roman"/>
          <w:sz w:val="26"/>
          <w:szCs w:val="26"/>
        </w:rPr>
        <w:t xml:space="preserve">ящее решение вступает в силу с </w:t>
      </w:r>
      <w:r w:rsidRPr="00DD4C6A">
        <w:rPr>
          <w:rFonts w:ascii="Times New Roman" w:hAnsi="Times New Roman" w:cs="Times New Roman"/>
          <w:sz w:val="26"/>
          <w:szCs w:val="26"/>
        </w:rPr>
        <w:t xml:space="preserve">1 </w:t>
      </w:r>
      <w:r w:rsidR="00C033CA" w:rsidRPr="00DD4C6A">
        <w:rPr>
          <w:rFonts w:ascii="Times New Roman" w:hAnsi="Times New Roman" w:cs="Times New Roman"/>
          <w:sz w:val="26"/>
          <w:szCs w:val="26"/>
        </w:rPr>
        <w:t>марта</w:t>
      </w:r>
      <w:r w:rsidRPr="00DD4C6A">
        <w:rPr>
          <w:rFonts w:ascii="Times New Roman" w:hAnsi="Times New Roman" w:cs="Times New Roman"/>
          <w:sz w:val="26"/>
          <w:szCs w:val="26"/>
        </w:rPr>
        <w:t xml:space="preserve"> 20</w:t>
      </w:r>
      <w:r w:rsidR="00C033CA" w:rsidRPr="00DD4C6A">
        <w:rPr>
          <w:rFonts w:ascii="Times New Roman" w:hAnsi="Times New Roman" w:cs="Times New Roman"/>
          <w:sz w:val="26"/>
          <w:szCs w:val="26"/>
        </w:rPr>
        <w:t>20</w:t>
      </w:r>
      <w:r w:rsidRPr="00DD4C6A">
        <w:rPr>
          <w:rFonts w:ascii="Times New Roman" w:hAnsi="Times New Roman" w:cs="Times New Roman"/>
          <w:sz w:val="26"/>
          <w:szCs w:val="26"/>
        </w:rPr>
        <w:t xml:space="preserve"> года и подлежит официальному опубликованию.</w:t>
      </w:r>
    </w:p>
    <w:p w:rsidR="004F10D5" w:rsidRPr="00A44385" w:rsidRDefault="001419E9" w:rsidP="005A132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DD4C6A">
        <w:rPr>
          <w:rFonts w:ascii="Times New Roman" w:hAnsi="Times New Roman" w:cs="Times New Roman"/>
          <w:sz w:val="26"/>
          <w:szCs w:val="26"/>
        </w:rPr>
        <w:t xml:space="preserve">       </w:t>
      </w:r>
      <w:r w:rsidR="00DD4C6A" w:rsidRPr="00A44385">
        <w:rPr>
          <w:rFonts w:ascii="Times New Roman" w:hAnsi="Times New Roman" w:cs="Times New Roman"/>
          <w:sz w:val="26"/>
          <w:szCs w:val="26"/>
        </w:rPr>
        <w:tab/>
      </w:r>
      <w:r w:rsidR="00A557ED" w:rsidRPr="00A44385">
        <w:rPr>
          <w:rFonts w:ascii="Times New Roman" w:hAnsi="Times New Roman" w:cs="Times New Roman"/>
          <w:sz w:val="26"/>
          <w:szCs w:val="26"/>
        </w:rPr>
        <w:t xml:space="preserve">3. В 2020 году финансирование дополнительных расходов, связанных с реализацией настоящего решения, осуществляется после внесения соответствующих изменений в решение Совета городского округа "Город Нарьян-Мар" от 12.12.2019 </w:t>
      </w:r>
      <w:r w:rsidR="00B0237E" w:rsidRPr="00A44385">
        <w:rPr>
          <w:rFonts w:ascii="Times New Roman" w:hAnsi="Times New Roman" w:cs="Times New Roman"/>
          <w:sz w:val="26"/>
          <w:szCs w:val="26"/>
        </w:rPr>
        <w:t xml:space="preserve">№ 35-р </w:t>
      </w:r>
      <w:r w:rsidR="00A557ED" w:rsidRPr="00A44385">
        <w:rPr>
          <w:rFonts w:ascii="Times New Roman" w:hAnsi="Times New Roman" w:cs="Times New Roman"/>
          <w:sz w:val="26"/>
          <w:szCs w:val="26"/>
        </w:rPr>
        <w:t>"О бюджете муниципального образования "Городской округ "Город Нарьян-Мар" на 2020 год и плановый период 2021 и 2022 годов</w:t>
      </w:r>
      <w:r w:rsidR="00B0237E">
        <w:rPr>
          <w:rFonts w:ascii="Times New Roman" w:hAnsi="Times New Roman" w:cs="Times New Roman"/>
          <w:sz w:val="26"/>
          <w:szCs w:val="26"/>
        </w:rPr>
        <w:t>"</w:t>
      </w:r>
      <w:r w:rsidR="00A557ED" w:rsidRPr="00A44385">
        <w:rPr>
          <w:rFonts w:ascii="Times New Roman" w:hAnsi="Times New Roman" w:cs="Times New Roman"/>
          <w:sz w:val="26"/>
          <w:szCs w:val="26"/>
        </w:rPr>
        <w:t xml:space="preserve">.  </w:t>
      </w:r>
      <w:bookmarkStart w:id="0" w:name="_GoBack"/>
      <w:bookmarkEnd w:id="0"/>
    </w:p>
    <w:p w:rsidR="00DD4C6A" w:rsidRDefault="00DD4C6A" w:rsidP="000E1966">
      <w:pPr>
        <w:pStyle w:val="a3"/>
        <w:autoSpaceDE w:val="0"/>
        <w:autoSpaceDN w:val="0"/>
        <w:adjustRightInd w:val="0"/>
        <w:spacing w:after="0" w:line="240" w:lineRule="auto"/>
        <w:ind w:left="390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A44385" w:rsidRDefault="00A44385" w:rsidP="000E1966">
      <w:pPr>
        <w:pStyle w:val="a3"/>
        <w:autoSpaceDE w:val="0"/>
        <w:autoSpaceDN w:val="0"/>
        <w:adjustRightInd w:val="0"/>
        <w:spacing w:after="0" w:line="240" w:lineRule="auto"/>
        <w:ind w:left="390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A44385" w:rsidRPr="00DD4C6A" w:rsidRDefault="00A44385" w:rsidP="000E1966">
      <w:pPr>
        <w:pStyle w:val="a3"/>
        <w:autoSpaceDE w:val="0"/>
        <w:autoSpaceDN w:val="0"/>
        <w:adjustRightInd w:val="0"/>
        <w:spacing w:after="0" w:line="240" w:lineRule="auto"/>
        <w:ind w:left="390" w:right="-14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644"/>
        <w:gridCol w:w="4962"/>
      </w:tblGrid>
      <w:tr w:rsidR="004F10D5" w:rsidRPr="00DD4C6A" w:rsidTr="00DD4C6A">
        <w:trPr>
          <w:trHeight w:val="912"/>
        </w:trPr>
        <w:tc>
          <w:tcPr>
            <w:tcW w:w="4644" w:type="dxa"/>
          </w:tcPr>
          <w:p w:rsidR="004F10D5" w:rsidRPr="00DD4C6A" w:rsidRDefault="004F10D5" w:rsidP="000E1966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C6A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городского округа</w:t>
            </w:r>
          </w:p>
          <w:p w:rsidR="004F10D5" w:rsidRPr="00DD4C6A" w:rsidRDefault="004F10D5" w:rsidP="000E1966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C6A">
              <w:rPr>
                <w:rFonts w:ascii="Times New Roman" w:hAnsi="Times New Roman" w:cs="Times New Roman"/>
                <w:b/>
                <w:sz w:val="26"/>
                <w:szCs w:val="26"/>
              </w:rPr>
              <w:t>"Город Нарьян-Мар"</w:t>
            </w:r>
          </w:p>
          <w:p w:rsidR="00DD4C6A" w:rsidRDefault="00DD4C6A" w:rsidP="00606905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10D5" w:rsidRPr="00DD4C6A" w:rsidRDefault="004F10D5" w:rsidP="00606905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C6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________________________О.О. Белак</w:t>
            </w:r>
          </w:p>
        </w:tc>
        <w:tc>
          <w:tcPr>
            <w:tcW w:w="4962" w:type="dxa"/>
          </w:tcPr>
          <w:p w:rsidR="004F10D5" w:rsidRPr="00DD4C6A" w:rsidRDefault="004F10D5" w:rsidP="00DD4C6A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C6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DD4C6A" w:rsidRDefault="00606905" w:rsidP="000E1966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C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D4C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4F10D5" w:rsidRPr="00DD4C6A" w:rsidRDefault="004F10D5" w:rsidP="000E1966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C6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</w:t>
            </w:r>
            <w:r w:rsidR="000E1966" w:rsidRPr="00DD4C6A">
              <w:rPr>
                <w:rFonts w:ascii="Times New Roman" w:hAnsi="Times New Roman" w:cs="Times New Roman"/>
                <w:b/>
                <w:sz w:val="26"/>
                <w:szCs w:val="26"/>
              </w:rPr>
              <w:t>___</w:t>
            </w:r>
            <w:r w:rsidR="00DD4C6A">
              <w:rPr>
                <w:rFonts w:ascii="Times New Roman" w:hAnsi="Times New Roman" w:cs="Times New Roman"/>
                <w:b/>
                <w:sz w:val="26"/>
                <w:szCs w:val="26"/>
              </w:rPr>
              <w:t>______</w:t>
            </w:r>
            <w:r w:rsidR="00C033CA" w:rsidRPr="00DD4C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Д.В. Гусев</w:t>
            </w:r>
          </w:p>
        </w:tc>
      </w:tr>
    </w:tbl>
    <w:p w:rsidR="00A44385" w:rsidRDefault="00A44385" w:rsidP="00DD4C6A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A44385" w:rsidRDefault="00A44385" w:rsidP="00DD4C6A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A44385" w:rsidRDefault="00A44385" w:rsidP="00DD4C6A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4F10D5" w:rsidRPr="00DD4C6A" w:rsidRDefault="004F10D5" w:rsidP="00DD4C6A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 w:rsidRPr="00DD4C6A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4038A3" w:rsidRDefault="00B0237E" w:rsidP="00DD4C6A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 февраля </w:t>
      </w:r>
      <w:r w:rsidR="004F10D5" w:rsidRPr="00DD4C6A">
        <w:rPr>
          <w:rFonts w:ascii="Times New Roman" w:hAnsi="Times New Roman" w:cs="Times New Roman"/>
          <w:sz w:val="26"/>
          <w:szCs w:val="26"/>
        </w:rPr>
        <w:t>20</w:t>
      </w:r>
      <w:r w:rsidR="00C033CA" w:rsidRPr="00DD4C6A">
        <w:rPr>
          <w:rFonts w:ascii="Times New Roman" w:hAnsi="Times New Roman" w:cs="Times New Roman"/>
          <w:sz w:val="26"/>
          <w:szCs w:val="26"/>
        </w:rPr>
        <w:t>20</w:t>
      </w:r>
      <w:r w:rsidR="004F10D5" w:rsidRPr="00DD4C6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033CA" w:rsidRPr="004038A3" w:rsidRDefault="00B0237E" w:rsidP="00DD4C6A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№ 59</w:t>
      </w:r>
      <w:r w:rsidR="004F10D5" w:rsidRPr="00DD4C6A">
        <w:rPr>
          <w:rFonts w:ascii="Times New Roman" w:hAnsi="Times New Roman" w:cs="Times New Roman"/>
          <w:sz w:val="26"/>
          <w:szCs w:val="26"/>
        </w:rPr>
        <w:t>-р</w:t>
      </w:r>
    </w:p>
    <w:sectPr w:rsidR="00C033CA" w:rsidRPr="004038A3" w:rsidSect="00A4438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6C93"/>
    <w:multiLevelType w:val="multilevel"/>
    <w:tmpl w:val="056A21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81D1192"/>
    <w:multiLevelType w:val="multilevel"/>
    <w:tmpl w:val="04383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F4"/>
    <w:rsid w:val="000337B0"/>
    <w:rsid w:val="00044FF7"/>
    <w:rsid w:val="0006352D"/>
    <w:rsid w:val="000C5CD8"/>
    <w:rsid w:val="000E1966"/>
    <w:rsid w:val="000E62F7"/>
    <w:rsid w:val="00105079"/>
    <w:rsid w:val="00127A35"/>
    <w:rsid w:val="001419E9"/>
    <w:rsid w:val="003071F4"/>
    <w:rsid w:val="004038A3"/>
    <w:rsid w:val="00464B22"/>
    <w:rsid w:val="00495BEE"/>
    <w:rsid w:val="004F10D5"/>
    <w:rsid w:val="005A132D"/>
    <w:rsid w:val="00605CDD"/>
    <w:rsid w:val="00606905"/>
    <w:rsid w:val="00611C55"/>
    <w:rsid w:val="00614154"/>
    <w:rsid w:val="00653F4F"/>
    <w:rsid w:val="006F742A"/>
    <w:rsid w:val="007066CF"/>
    <w:rsid w:val="0074464F"/>
    <w:rsid w:val="00760A63"/>
    <w:rsid w:val="007F6C2A"/>
    <w:rsid w:val="00831F2A"/>
    <w:rsid w:val="00962587"/>
    <w:rsid w:val="00973871"/>
    <w:rsid w:val="009B430D"/>
    <w:rsid w:val="00A0532D"/>
    <w:rsid w:val="00A44385"/>
    <w:rsid w:val="00A4584A"/>
    <w:rsid w:val="00A557ED"/>
    <w:rsid w:val="00B0237E"/>
    <w:rsid w:val="00C033CA"/>
    <w:rsid w:val="00C75A49"/>
    <w:rsid w:val="00C93092"/>
    <w:rsid w:val="00DD4C6A"/>
    <w:rsid w:val="00E31436"/>
    <w:rsid w:val="00E61D59"/>
    <w:rsid w:val="00EC25B3"/>
    <w:rsid w:val="00ED7BAD"/>
    <w:rsid w:val="00EF7575"/>
    <w:rsid w:val="00F653D2"/>
    <w:rsid w:val="00F941B5"/>
    <w:rsid w:val="00FD427B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267CA-8BF2-43E5-991E-25D08E1D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F4"/>
  </w:style>
  <w:style w:type="paragraph" w:styleId="2">
    <w:name w:val="heading 2"/>
    <w:basedOn w:val="a"/>
    <w:next w:val="a"/>
    <w:link w:val="20"/>
    <w:qFormat/>
    <w:rsid w:val="003071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71F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rmal">
    <w:name w:val="ConsPlusNormal"/>
    <w:rsid w:val="00307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071F4"/>
    <w:pPr>
      <w:ind w:left="720"/>
      <w:contextualSpacing/>
    </w:pPr>
  </w:style>
  <w:style w:type="paragraph" w:customStyle="1" w:styleId="ConsPlusNonformat">
    <w:name w:val="ConsPlusNonformat"/>
    <w:uiPriority w:val="99"/>
    <w:rsid w:val="00307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РукАп</dc:creator>
  <cp:keywords/>
  <dc:description/>
  <cp:lastModifiedBy>Chuprova</cp:lastModifiedBy>
  <cp:revision>2</cp:revision>
  <cp:lastPrinted>2020-02-26T13:44:00Z</cp:lastPrinted>
  <dcterms:created xsi:type="dcterms:W3CDTF">2020-02-27T08:06:00Z</dcterms:created>
  <dcterms:modified xsi:type="dcterms:W3CDTF">2020-02-27T08:06:00Z</dcterms:modified>
</cp:coreProperties>
</file>