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3F" w:rsidRDefault="00DC56D5" w:rsidP="00121F66">
      <w:pPr>
        <w:jc w:val="right"/>
      </w:pPr>
      <w:r>
        <w:t xml:space="preserve"> </w:t>
      </w:r>
    </w:p>
    <w:p w:rsidR="00D0663F" w:rsidRDefault="00D0663F" w:rsidP="00FF3D6C">
      <w:pPr>
        <w:jc w:val="center"/>
      </w:pP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 xml:space="preserve">СОВЕТ городского округа </w:t>
      </w:r>
      <w:r w:rsidR="00091F06">
        <w:rPr>
          <w:sz w:val="28"/>
          <w:szCs w:val="28"/>
        </w:rPr>
        <w:t>"</w:t>
      </w:r>
      <w:r w:rsidRPr="00255F81">
        <w:rPr>
          <w:sz w:val="28"/>
          <w:szCs w:val="28"/>
        </w:rPr>
        <w:t>Город НАРЬЯН-МАР</w:t>
      </w:r>
      <w:r w:rsidR="00091F06">
        <w:rPr>
          <w:sz w:val="28"/>
          <w:szCs w:val="28"/>
        </w:rPr>
        <w:t>"</w:t>
      </w:r>
    </w:p>
    <w:p w:rsidR="00B949EA" w:rsidRPr="00255F81" w:rsidRDefault="00DC56D5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EC645C">
        <w:rPr>
          <w:b/>
          <w:sz w:val="28"/>
          <w:szCs w:val="28"/>
          <w:lang w:val="en-US"/>
        </w:rPr>
        <w:t>V</w:t>
      </w:r>
      <w:r w:rsidR="00EC645C">
        <w:rPr>
          <w:b/>
          <w:sz w:val="28"/>
          <w:szCs w:val="28"/>
        </w:rPr>
        <w:t xml:space="preserve"> </w:t>
      </w:r>
      <w:r w:rsidR="00B949EA" w:rsidRPr="00255F81">
        <w:rPr>
          <w:b/>
          <w:sz w:val="28"/>
          <w:szCs w:val="28"/>
        </w:rPr>
        <w:t>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54121D" w:rsidRDefault="0054121D">
      <w:pPr>
        <w:rPr>
          <w:sz w:val="26"/>
        </w:rPr>
      </w:pPr>
    </w:p>
    <w:p w:rsidR="00DC56D5" w:rsidRDefault="00DC56D5">
      <w:pPr>
        <w:rPr>
          <w:sz w:val="26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678"/>
        <w:gridCol w:w="4678"/>
      </w:tblGrid>
      <w:tr w:rsidR="00B949EA" w:rsidTr="00DC56D5">
        <w:tc>
          <w:tcPr>
            <w:tcW w:w="4678" w:type="dxa"/>
          </w:tcPr>
          <w:p w:rsidR="00091F06" w:rsidRPr="00091F06" w:rsidRDefault="00091F06" w:rsidP="00091F06">
            <w:pPr>
              <w:jc w:val="both"/>
              <w:rPr>
                <w:b/>
                <w:sz w:val="26"/>
                <w:szCs w:val="26"/>
              </w:rPr>
            </w:pPr>
            <w:r w:rsidRPr="00091F06">
              <w:rPr>
                <w:b/>
                <w:sz w:val="26"/>
                <w:szCs w:val="26"/>
              </w:rPr>
              <w:t xml:space="preserve">Об </w:t>
            </w:r>
            <w:r w:rsidR="00121F66" w:rsidRPr="00DC56D5">
              <w:rPr>
                <w:b/>
                <w:sz w:val="26"/>
                <w:szCs w:val="26"/>
              </w:rPr>
              <w:t>особенностях</w:t>
            </w:r>
            <w:r w:rsidRPr="00091F06">
              <w:rPr>
                <w:b/>
                <w:sz w:val="26"/>
                <w:szCs w:val="26"/>
              </w:rPr>
              <w:t xml:space="preserve"> представления</w:t>
            </w:r>
            <w:r w:rsidR="00B9648E">
              <w:rPr>
                <w:b/>
                <w:sz w:val="26"/>
                <w:szCs w:val="26"/>
              </w:rPr>
              <w:t xml:space="preserve"> </w:t>
            </w:r>
            <w:r w:rsidRPr="00091F06">
              <w:rPr>
                <w:b/>
                <w:sz w:val="26"/>
                <w:szCs w:val="26"/>
              </w:rPr>
              <w:t>сведений о доходах, расходах, об имуществе и</w:t>
            </w:r>
            <w:r w:rsidR="00445569">
              <w:rPr>
                <w:b/>
                <w:sz w:val="26"/>
                <w:szCs w:val="26"/>
              </w:rPr>
              <w:t xml:space="preserve"> </w:t>
            </w:r>
            <w:r w:rsidRPr="00091F06">
              <w:rPr>
                <w:b/>
                <w:sz w:val="26"/>
                <w:szCs w:val="26"/>
              </w:rPr>
              <w:t>обязательствах имущественного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91F06">
              <w:rPr>
                <w:b/>
                <w:sz w:val="26"/>
                <w:szCs w:val="26"/>
              </w:rPr>
              <w:t>характера за отчетный период с 1 января по 31 декабря 2019 года</w:t>
            </w:r>
          </w:p>
          <w:p w:rsidR="00B949EA" w:rsidRDefault="00B949EA" w:rsidP="00EC645C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4678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54121D" w:rsidRDefault="0054121D" w:rsidP="00445569">
      <w:pPr>
        <w:rPr>
          <w:b/>
        </w:rPr>
      </w:pPr>
    </w:p>
    <w:p w:rsidR="00DC56D5" w:rsidRDefault="00DC56D5" w:rsidP="00445569">
      <w:pPr>
        <w:rPr>
          <w:b/>
        </w:rPr>
      </w:pPr>
    </w:p>
    <w:p w:rsidR="00DC56D5" w:rsidRPr="00255F81" w:rsidRDefault="00DC56D5" w:rsidP="00445569">
      <w:pPr>
        <w:rPr>
          <w:b/>
        </w:rPr>
      </w:pPr>
    </w:p>
    <w:p w:rsidR="00091F06" w:rsidRDefault="008223AA" w:rsidP="00DC56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223AA">
        <w:rPr>
          <w:sz w:val="26"/>
          <w:szCs w:val="26"/>
        </w:rPr>
        <w:t xml:space="preserve">В </w:t>
      </w:r>
      <w:r w:rsidR="00091F06" w:rsidRPr="008223AA">
        <w:rPr>
          <w:sz w:val="26"/>
          <w:szCs w:val="26"/>
        </w:rPr>
        <w:t xml:space="preserve">соответствии с </w:t>
      </w:r>
      <w:r w:rsidR="00091F06">
        <w:rPr>
          <w:sz w:val="26"/>
          <w:szCs w:val="26"/>
        </w:rPr>
        <w:t xml:space="preserve">Уставом муниципального образования "Городской округ "Город Нарьян-Мар" </w:t>
      </w:r>
      <w:r w:rsidR="00091F06" w:rsidRPr="008223AA">
        <w:rPr>
          <w:sz w:val="26"/>
          <w:szCs w:val="26"/>
        </w:rPr>
        <w:t xml:space="preserve">Совет городского округа </w:t>
      </w:r>
      <w:r w:rsidR="00091F06">
        <w:rPr>
          <w:sz w:val="26"/>
          <w:szCs w:val="26"/>
        </w:rPr>
        <w:t>"</w:t>
      </w:r>
      <w:r w:rsidR="00091F06" w:rsidRPr="008223AA">
        <w:rPr>
          <w:sz w:val="26"/>
          <w:szCs w:val="26"/>
        </w:rPr>
        <w:t>Город Нарьян-Мар</w:t>
      </w:r>
      <w:r w:rsidR="00091F06">
        <w:rPr>
          <w:sz w:val="26"/>
          <w:szCs w:val="26"/>
        </w:rPr>
        <w:t>"</w:t>
      </w:r>
      <w:r w:rsidR="00091F06" w:rsidRPr="008223AA">
        <w:rPr>
          <w:sz w:val="26"/>
          <w:szCs w:val="26"/>
        </w:rPr>
        <w:t xml:space="preserve"> </w:t>
      </w:r>
      <w:r w:rsidR="00091F06">
        <w:rPr>
          <w:sz w:val="26"/>
          <w:szCs w:val="26"/>
        </w:rPr>
        <w:t>РЕШИЛ</w:t>
      </w:r>
      <w:r w:rsidR="00091F06" w:rsidRPr="008223AA">
        <w:rPr>
          <w:sz w:val="26"/>
          <w:szCs w:val="26"/>
        </w:rPr>
        <w:t>:</w:t>
      </w:r>
    </w:p>
    <w:p w:rsidR="00B9648E" w:rsidRDefault="00B9648E" w:rsidP="00DC56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45569" w:rsidRDefault="00445569" w:rsidP="00DC56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91F06" w:rsidRPr="00445569">
        <w:rPr>
          <w:sz w:val="26"/>
          <w:szCs w:val="26"/>
        </w:rPr>
        <w:t xml:space="preserve">В целях реализации на территории Ненецкого автономного округа Указа Президента Российской Федерации от 17 апреля 2020 года № 272 "О представлении сведений о доходах, расходах, об имуществе и обязательствах имущественного характера за отчетный период с 1 января по 31 декабря 2019 г." установить </w:t>
      </w:r>
      <w:r w:rsidR="00121F66" w:rsidRPr="00DC56D5">
        <w:rPr>
          <w:sz w:val="26"/>
          <w:szCs w:val="26"/>
        </w:rPr>
        <w:t>следующие</w:t>
      </w:r>
      <w:r w:rsidR="00121F66">
        <w:rPr>
          <w:sz w:val="26"/>
          <w:szCs w:val="26"/>
        </w:rPr>
        <w:t xml:space="preserve"> </w:t>
      </w:r>
      <w:r w:rsidR="00091F06" w:rsidRPr="00445569">
        <w:rPr>
          <w:sz w:val="26"/>
          <w:szCs w:val="26"/>
        </w:rPr>
        <w:t>особенности представления сведений о доходах, расходах, об имуществе и обязательствах имущественного характера за отчетный период с 1 января по 31 декабря 2019 года</w:t>
      </w:r>
      <w:r w:rsidR="00091F06" w:rsidRPr="00121F66">
        <w:rPr>
          <w:b/>
          <w:sz w:val="26"/>
          <w:szCs w:val="26"/>
        </w:rPr>
        <w:t xml:space="preserve"> </w:t>
      </w:r>
      <w:r w:rsidR="00121F66" w:rsidRPr="00DC56D5">
        <w:rPr>
          <w:sz w:val="26"/>
          <w:szCs w:val="26"/>
        </w:rPr>
        <w:t>для</w:t>
      </w:r>
      <w:r w:rsidR="00121F66">
        <w:rPr>
          <w:sz w:val="26"/>
          <w:szCs w:val="26"/>
        </w:rPr>
        <w:t xml:space="preserve"> </w:t>
      </w:r>
      <w:r w:rsidR="00091F06" w:rsidRPr="00DC56D5">
        <w:rPr>
          <w:sz w:val="26"/>
          <w:szCs w:val="26"/>
        </w:rPr>
        <w:t>отдельны</w:t>
      </w:r>
      <w:r w:rsidR="00121F66" w:rsidRPr="00DC56D5">
        <w:rPr>
          <w:sz w:val="26"/>
          <w:szCs w:val="26"/>
        </w:rPr>
        <w:t>х</w:t>
      </w:r>
      <w:r w:rsidR="00091F06" w:rsidRPr="00DC56D5">
        <w:rPr>
          <w:sz w:val="26"/>
          <w:szCs w:val="26"/>
        </w:rPr>
        <w:t xml:space="preserve"> категори</w:t>
      </w:r>
      <w:r w:rsidR="00121F66" w:rsidRPr="00DC56D5">
        <w:rPr>
          <w:sz w:val="26"/>
          <w:szCs w:val="26"/>
        </w:rPr>
        <w:t>й</w:t>
      </w:r>
      <w:r w:rsidR="00121F66">
        <w:rPr>
          <w:sz w:val="26"/>
          <w:szCs w:val="26"/>
        </w:rPr>
        <w:t xml:space="preserve"> </w:t>
      </w:r>
      <w:r w:rsidR="00091F06" w:rsidRPr="00445569">
        <w:rPr>
          <w:sz w:val="26"/>
          <w:szCs w:val="26"/>
        </w:rPr>
        <w:t>лиц, обязанных представлять такие сведения</w:t>
      </w:r>
      <w:r w:rsidR="00121F66">
        <w:rPr>
          <w:sz w:val="26"/>
          <w:szCs w:val="26"/>
        </w:rPr>
        <w:t>:</w:t>
      </w:r>
    </w:p>
    <w:p w:rsidR="00DC56D5" w:rsidRPr="00445569" w:rsidRDefault="00121F66" w:rsidP="00DC56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091F06" w:rsidRPr="00445569">
        <w:rPr>
          <w:sz w:val="26"/>
          <w:szCs w:val="26"/>
        </w:rPr>
        <w:t>ведения о доходах, расходах, об имуществе и обязательствах имущественного характера за отчетный период с 1 января по 31 декабря 2019 года, срок подачи которых установлен пунктом 5 статьи 3 Положения "О статусе депутата Совета городского округа "Город Нарьян-Мар", утвержденного решением Совета городского округа "Город Нарьян-Мар" от 27.02.2009 № 460-р ( в реда</w:t>
      </w:r>
      <w:r w:rsidR="00445569">
        <w:rPr>
          <w:sz w:val="26"/>
          <w:szCs w:val="26"/>
        </w:rPr>
        <w:t>кции решения от 26.03.2020 № 76-р)</w:t>
      </w:r>
      <w:r w:rsidR="00091F06" w:rsidRPr="00445569">
        <w:rPr>
          <w:sz w:val="26"/>
          <w:szCs w:val="26"/>
        </w:rPr>
        <w:t xml:space="preserve">, пунктом 1 статьи 8.1 Положения "О статусе лиц, замещающих выборные должности местного самоуправления МО "Городской округ "Город Нарьян-Мар", утвержденного решением Совета городского округа "Город Нарьян-Мар" от 06.03.2007 № 125-р (в редакции решения от </w:t>
      </w:r>
      <w:r w:rsidR="00445569">
        <w:rPr>
          <w:sz w:val="26"/>
          <w:szCs w:val="26"/>
        </w:rPr>
        <w:t>26.03.2020 № 75-р)</w:t>
      </w:r>
      <w:r w:rsidR="00091F06" w:rsidRPr="00445569">
        <w:rPr>
          <w:sz w:val="26"/>
          <w:szCs w:val="26"/>
        </w:rPr>
        <w:t xml:space="preserve">, представляются до 1 августа 2020 года включительно. </w:t>
      </w:r>
    </w:p>
    <w:p w:rsidR="00DC56D5" w:rsidRDefault="00DC56D5" w:rsidP="00445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DC56D5" w:rsidRDefault="00DC56D5" w:rsidP="00DC56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56D5" w:rsidRDefault="00DC56D5" w:rsidP="00445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45569" w:rsidRDefault="00121F66" w:rsidP="00445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56D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B949EA" w:rsidRPr="00D0663F">
        <w:rPr>
          <w:sz w:val="26"/>
          <w:szCs w:val="26"/>
        </w:rPr>
        <w:t xml:space="preserve">Настоящее решение вступает в силу </w:t>
      </w:r>
      <w:r w:rsidR="003026D1" w:rsidRPr="00D0663F">
        <w:rPr>
          <w:sz w:val="26"/>
          <w:szCs w:val="26"/>
        </w:rPr>
        <w:t>после</w:t>
      </w:r>
      <w:r w:rsidR="00B949EA" w:rsidRPr="00D0663F">
        <w:rPr>
          <w:sz w:val="26"/>
          <w:szCs w:val="26"/>
        </w:rPr>
        <w:t xml:space="preserve"> его официального опубликования</w:t>
      </w:r>
      <w:r w:rsidR="00445569">
        <w:rPr>
          <w:sz w:val="26"/>
          <w:szCs w:val="26"/>
        </w:rPr>
        <w:t xml:space="preserve"> и применяется к правоотношениям, возникшим с 30 апреля 2020 года.</w:t>
      </w:r>
    </w:p>
    <w:p w:rsidR="00DC56D5" w:rsidRDefault="00DC56D5" w:rsidP="00445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56D5" w:rsidRDefault="00DC56D5" w:rsidP="00445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56D5" w:rsidRPr="00D0663F" w:rsidRDefault="00DC56D5" w:rsidP="004455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4253"/>
        <w:gridCol w:w="4961"/>
      </w:tblGrid>
      <w:tr w:rsidR="00B949EA" w:rsidTr="00DC56D5">
        <w:tc>
          <w:tcPr>
            <w:tcW w:w="4253" w:type="dxa"/>
          </w:tcPr>
          <w:p w:rsidR="00B949EA" w:rsidRDefault="00B949EA" w:rsidP="00445569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091F06" w:rsidP="00445569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</w:t>
            </w:r>
            <w:r w:rsidR="00B949EA">
              <w:rPr>
                <w:b/>
                <w:sz w:val="26"/>
              </w:rPr>
              <w:t>Город Нарьян-Мар</w:t>
            </w:r>
            <w:r>
              <w:rPr>
                <w:b/>
                <w:sz w:val="26"/>
              </w:rPr>
              <w:t>"</w:t>
            </w:r>
          </w:p>
          <w:p w:rsidR="003E169B" w:rsidRDefault="003E169B" w:rsidP="00445569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B949EA" w:rsidRDefault="00DC56D5" w:rsidP="004455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</w:t>
            </w:r>
            <w:r w:rsidR="000F296D">
              <w:rPr>
                <w:b/>
                <w:sz w:val="26"/>
              </w:rPr>
              <w:t>О.О. Белак</w:t>
            </w:r>
          </w:p>
        </w:tc>
        <w:tc>
          <w:tcPr>
            <w:tcW w:w="4961" w:type="dxa"/>
          </w:tcPr>
          <w:p w:rsidR="00B949EA" w:rsidRDefault="00B949EA" w:rsidP="004455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Председатель Совета городского округа </w:t>
            </w:r>
            <w:r w:rsidR="00091F06">
              <w:rPr>
                <w:b/>
                <w:sz w:val="26"/>
              </w:rPr>
              <w:t>"</w:t>
            </w:r>
            <w:r>
              <w:rPr>
                <w:b/>
                <w:sz w:val="26"/>
              </w:rPr>
              <w:t>Город Нарьян-Мар</w:t>
            </w:r>
            <w:r w:rsidR="00091F06">
              <w:rPr>
                <w:b/>
                <w:sz w:val="26"/>
              </w:rPr>
              <w:t>"</w:t>
            </w:r>
          </w:p>
          <w:p w:rsidR="003E169B" w:rsidRDefault="003E169B" w:rsidP="00445569">
            <w:pPr>
              <w:rPr>
                <w:b/>
                <w:sz w:val="26"/>
              </w:rPr>
            </w:pPr>
          </w:p>
          <w:p w:rsidR="00B949EA" w:rsidRDefault="00B949EA" w:rsidP="00445569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______________________</w:t>
            </w:r>
            <w:r w:rsidR="003E169B">
              <w:rPr>
                <w:b/>
                <w:sz w:val="26"/>
              </w:rPr>
              <w:t>____ Д.В. Гусев</w:t>
            </w:r>
          </w:p>
        </w:tc>
      </w:tr>
    </w:tbl>
    <w:p w:rsidR="00DC56D5" w:rsidRDefault="00DC56D5" w:rsidP="00445569">
      <w:pPr>
        <w:rPr>
          <w:sz w:val="26"/>
          <w:szCs w:val="26"/>
        </w:rPr>
      </w:pPr>
    </w:p>
    <w:p w:rsidR="00DC56D5" w:rsidRDefault="00DC56D5" w:rsidP="00445569">
      <w:pPr>
        <w:rPr>
          <w:sz w:val="26"/>
          <w:szCs w:val="26"/>
        </w:rPr>
      </w:pPr>
    </w:p>
    <w:p w:rsidR="00DC56D5" w:rsidRDefault="00DC56D5" w:rsidP="00445569">
      <w:pPr>
        <w:rPr>
          <w:sz w:val="26"/>
          <w:szCs w:val="26"/>
        </w:rPr>
      </w:pPr>
    </w:p>
    <w:p w:rsidR="00DE7C7D" w:rsidRDefault="00B949EA" w:rsidP="00445569">
      <w:pPr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DC56D5" w:rsidP="00445569">
      <w:pPr>
        <w:rPr>
          <w:sz w:val="26"/>
          <w:szCs w:val="26"/>
        </w:rPr>
      </w:pPr>
      <w:r>
        <w:rPr>
          <w:sz w:val="26"/>
          <w:szCs w:val="26"/>
        </w:rPr>
        <w:t xml:space="preserve">30 апреля </w:t>
      </w:r>
      <w:r w:rsidR="00B949EA">
        <w:rPr>
          <w:sz w:val="26"/>
          <w:szCs w:val="26"/>
        </w:rPr>
        <w:t>20</w:t>
      </w:r>
      <w:r w:rsidR="003E169B">
        <w:rPr>
          <w:sz w:val="26"/>
          <w:szCs w:val="26"/>
        </w:rPr>
        <w:t>20</w:t>
      </w:r>
      <w:r w:rsidR="00B949EA">
        <w:rPr>
          <w:sz w:val="26"/>
          <w:szCs w:val="26"/>
        </w:rPr>
        <w:t xml:space="preserve"> года</w:t>
      </w:r>
    </w:p>
    <w:p w:rsidR="00B949EA" w:rsidRDefault="00DC56D5" w:rsidP="00445569">
      <w:pPr>
        <w:rPr>
          <w:sz w:val="26"/>
          <w:szCs w:val="26"/>
        </w:rPr>
      </w:pPr>
      <w:r>
        <w:rPr>
          <w:sz w:val="26"/>
          <w:szCs w:val="26"/>
        </w:rPr>
        <w:t>№ 88</w:t>
      </w:r>
      <w:r w:rsidR="00B949EA">
        <w:rPr>
          <w:sz w:val="26"/>
          <w:szCs w:val="26"/>
        </w:rPr>
        <w:t>-р</w:t>
      </w:r>
    </w:p>
    <w:sectPr w:rsidR="00B949EA" w:rsidSect="00DC56D5">
      <w:headerReference w:type="even" r:id="rId9"/>
      <w:headerReference w:type="default" r:id="rId10"/>
      <w:pgSz w:w="11906" w:h="16838"/>
      <w:pgMar w:top="1135" w:right="99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C7" w:rsidRDefault="002C3EC7">
      <w:r>
        <w:separator/>
      </w:r>
    </w:p>
  </w:endnote>
  <w:endnote w:type="continuationSeparator" w:id="0">
    <w:p w:rsidR="002C3EC7" w:rsidRDefault="002C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C7" w:rsidRDefault="002C3EC7">
      <w:r>
        <w:separator/>
      </w:r>
    </w:p>
  </w:footnote>
  <w:footnote w:type="continuationSeparator" w:id="0">
    <w:p w:rsidR="002C3EC7" w:rsidRDefault="002C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D523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D523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56D5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AFA"/>
    <w:multiLevelType w:val="hybridMultilevel"/>
    <w:tmpl w:val="3A287D2A"/>
    <w:lvl w:ilvl="0" w:tplc="2E3A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480377"/>
    <w:multiLevelType w:val="multilevel"/>
    <w:tmpl w:val="471A24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4DAB"/>
    <w:multiLevelType w:val="hybridMultilevel"/>
    <w:tmpl w:val="D1A4F67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6E178D1"/>
    <w:multiLevelType w:val="hybridMultilevel"/>
    <w:tmpl w:val="1A161530"/>
    <w:lvl w:ilvl="0" w:tplc="49C6A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4824452"/>
    <w:multiLevelType w:val="multilevel"/>
    <w:tmpl w:val="6D526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71C330A"/>
    <w:multiLevelType w:val="hybridMultilevel"/>
    <w:tmpl w:val="1B887754"/>
    <w:lvl w:ilvl="0" w:tplc="444C63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8771781"/>
    <w:multiLevelType w:val="multilevel"/>
    <w:tmpl w:val="C2D2A8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F132B49"/>
    <w:multiLevelType w:val="hybridMultilevel"/>
    <w:tmpl w:val="936C30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5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6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15"/>
  </w:num>
  <w:num w:numId="9">
    <w:abstractNumId w:val="16"/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8"/>
  </w:num>
  <w:num w:numId="15">
    <w:abstractNumId w:val="1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02859"/>
    <w:rsid w:val="00020FE5"/>
    <w:rsid w:val="00023E35"/>
    <w:rsid w:val="00032781"/>
    <w:rsid w:val="00044DA3"/>
    <w:rsid w:val="0008272A"/>
    <w:rsid w:val="00091F06"/>
    <w:rsid w:val="000A5E94"/>
    <w:rsid w:val="000C01D6"/>
    <w:rsid w:val="000C6BE4"/>
    <w:rsid w:val="000E0F97"/>
    <w:rsid w:val="000E7642"/>
    <w:rsid w:val="000F0314"/>
    <w:rsid w:val="000F296D"/>
    <w:rsid w:val="000F7A36"/>
    <w:rsid w:val="00103D7E"/>
    <w:rsid w:val="0011751E"/>
    <w:rsid w:val="00121F66"/>
    <w:rsid w:val="001264FE"/>
    <w:rsid w:val="00133B2D"/>
    <w:rsid w:val="00135FE2"/>
    <w:rsid w:val="0014769B"/>
    <w:rsid w:val="00150E98"/>
    <w:rsid w:val="001825DF"/>
    <w:rsid w:val="00184B5F"/>
    <w:rsid w:val="00187DB8"/>
    <w:rsid w:val="0019368B"/>
    <w:rsid w:val="00194144"/>
    <w:rsid w:val="001D4836"/>
    <w:rsid w:val="001E10AF"/>
    <w:rsid w:val="001F0248"/>
    <w:rsid w:val="001F365B"/>
    <w:rsid w:val="001F6A33"/>
    <w:rsid w:val="00204A36"/>
    <w:rsid w:val="00205EB9"/>
    <w:rsid w:val="002123CB"/>
    <w:rsid w:val="00216493"/>
    <w:rsid w:val="00225022"/>
    <w:rsid w:val="0023632B"/>
    <w:rsid w:val="0025483B"/>
    <w:rsid w:val="00255F81"/>
    <w:rsid w:val="002803AA"/>
    <w:rsid w:val="002C3EC7"/>
    <w:rsid w:val="002C7541"/>
    <w:rsid w:val="002D6AD1"/>
    <w:rsid w:val="002D765F"/>
    <w:rsid w:val="002E73DB"/>
    <w:rsid w:val="003026D1"/>
    <w:rsid w:val="00311180"/>
    <w:rsid w:val="00311537"/>
    <w:rsid w:val="00312523"/>
    <w:rsid w:val="003152B3"/>
    <w:rsid w:val="00316076"/>
    <w:rsid w:val="00326ED8"/>
    <w:rsid w:val="00330DB1"/>
    <w:rsid w:val="00333A35"/>
    <w:rsid w:val="0033710B"/>
    <w:rsid w:val="003433FA"/>
    <w:rsid w:val="00355C06"/>
    <w:rsid w:val="00364EF2"/>
    <w:rsid w:val="00367BE3"/>
    <w:rsid w:val="00381A8E"/>
    <w:rsid w:val="003A2CE9"/>
    <w:rsid w:val="003A2F96"/>
    <w:rsid w:val="003E169B"/>
    <w:rsid w:val="003E46E5"/>
    <w:rsid w:val="003F727D"/>
    <w:rsid w:val="0040457B"/>
    <w:rsid w:val="004326A6"/>
    <w:rsid w:val="004411C7"/>
    <w:rsid w:val="00445569"/>
    <w:rsid w:val="0046636B"/>
    <w:rsid w:val="00473633"/>
    <w:rsid w:val="004823A7"/>
    <w:rsid w:val="0048344F"/>
    <w:rsid w:val="004A0530"/>
    <w:rsid w:val="004A0B03"/>
    <w:rsid w:val="004C3E65"/>
    <w:rsid w:val="004D05DD"/>
    <w:rsid w:val="00501670"/>
    <w:rsid w:val="005104CE"/>
    <w:rsid w:val="0051559E"/>
    <w:rsid w:val="0053378B"/>
    <w:rsid w:val="005402C2"/>
    <w:rsid w:val="0054121D"/>
    <w:rsid w:val="00552AA3"/>
    <w:rsid w:val="005657FA"/>
    <w:rsid w:val="005659FD"/>
    <w:rsid w:val="00566C3F"/>
    <w:rsid w:val="005807F1"/>
    <w:rsid w:val="00586659"/>
    <w:rsid w:val="0058795F"/>
    <w:rsid w:val="005A3D65"/>
    <w:rsid w:val="005A7576"/>
    <w:rsid w:val="005B4386"/>
    <w:rsid w:val="005B4455"/>
    <w:rsid w:val="005C0EA2"/>
    <w:rsid w:val="005F65B8"/>
    <w:rsid w:val="006007BF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6655"/>
    <w:rsid w:val="006E2C4D"/>
    <w:rsid w:val="006E5E4C"/>
    <w:rsid w:val="006E74A8"/>
    <w:rsid w:val="00715960"/>
    <w:rsid w:val="00741741"/>
    <w:rsid w:val="00741EC6"/>
    <w:rsid w:val="007420FD"/>
    <w:rsid w:val="007507D6"/>
    <w:rsid w:val="00754F4F"/>
    <w:rsid w:val="00772B6E"/>
    <w:rsid w:val="00783D8C"/>
    <w:rsid w:val="00787BB0"/>
    <w:rsid w:val="007923E6"/>
    <w:rsid w:val="00795E3F"/>
    <w:rsid w:val="007E3E3C"/>
    <w:rsid w:val="007E78BD"/>
    <w:rsid w:val="007F3138"/>
    <w:rsid w:val="007F4582"/>
    <w:rsid w:val="0080624C"/>
    <w:rsid w:val="00814350"/>
    <w:rsid w:val="00817625"/>
    <w:rsid w:val="00821976"/>
    <w:rsid w:val="008223AA"/>
    <w:rsid w:val="00832529"/>
    <w:rsid w:val="00834135"/>
    <w:rsid w:val="0083512B"/>
    <w:rsid w:val="00863926"/>
    <w:rsid w:val="0086460F"/>
    <w:rsid w:val="00875709"/>
    <w:rsid w:val="00884B98"/>
    <w:rsid w:val="008965C7"/>
    <w:rsid w:val="008A63F9"/>
    <w:rsid w:val="008A7A71"/>
    <w:rsid w:val="008D1B95"/>
    <w:rsid w:val="008D78BF"/>
    <w:rsid w:val="008F238F"/>
    <w:rsid w:val="00900611"/>
    <w:rsid w:val="0091263A"/>
    <w:rsid w:val="00912E83"/>
    <w:rsid w:val="009241CF"/>
    <w:rsid w:val="009300AA"/>
    <w:rsid w:val="00930D26"/>
    <w:rsid w:val="00960FEB"/>
    <w:rsid w:val="00975285"/>
    <w:rsid w:val="00975550"/>
    <w:rsid w:val="00976AAB"/>
    <w:rsid w:val="00977BA3"/>
    <w:rsid w:val="00986750"/>
    <w:rsid w:val="00986986"/>
    <w:rsid w:val="009A4CEB"/>
    <w:rsid w:val="009A5C09"/>
    <w:rsid w:val="009B43B1"/>
    <w:rsid w:val="009B5072"/>
    <w:rsid w:val="009C2247"/>
    <w:rsid w:val="009D0094"/>
    <w:rsid w:val="009E02AC"/>
    <w:rsid w:val="009F4F9C"/>
    <w:rsid w:val="00A30BEE"/>
    <w:rsid w:val="00A36787"/>
    <w:rsid w:val="00A4158A"/>
    <w:rsid w:val="00A56C2D"/>
    <w:rsid w:val="00A578F1"/>
    <w:rsid w:val="00A91988"/>
    <w:rsid w:val="00AA1093"/>
    <w:rsid w:val="00AA6602"/>
    <w:rsid w:val="00AB6DB1"/>
    <w:rsid w:val="00AE3B64"/>
    <w:rsid w:val="00B05F43"/>
    <w:rsid w:val="00B3517B"/>
    <w:rsid w:val="00B44C0E"/>
    <w:rsid w:val="00B74A26"/>
    <w:rsid w:val="00B76848"/>
    <w:rsid w:val="00B86BF2"/>
    <w:rsid w:val="00B949EA"/>
    <w:rsid w:val="00B9648E"/>
    <w:rsid w:val="00BB1BD7"/>
    <w:rsid w:val="00BB7BDE"/>
    <w:rsid w:val="00BE225C"/>
    <w:rsid w:val="00BE56CE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C3482"/>
    <w:rsid w:val="00CD2571"/>
    <w:rsid w:val="00CE3322"/>
    <w:rsid w:val="00CF02CE"/>
    <w:rsid w:val="00D01767"/>
    <w:rsid w:val="00D0663F"/>
    <w:rsid w:val="00D13F22"/>
    <w:rsid w:val="00D22C6C"/>
    <w:rsid w:val="00D23575"/>
    <w:rsid w:val="00D25922"/>
    <w:rsid w:val="00D422CD"/>
    <w:rsid w:val="00D523CF"/>
    <w:rsid w:val="00D53C94"/>
    <w:rsid w:val="00D61BF6"/>
    <w:rsid w:val="00D67F06"/>
    <w:rsid w:val="00D83884"/>
    <w:rsid w:val="00DB22AC"/>
    <w:rsid w:val="00DC56D5"/>
    <w:rsid w:val="00DC72EC"/>
    <w:rsid w:val="00DE7C7D"/>
    <w:rsid w:val="00DF3847"/>
    <w:rsid w:val="00E11B57"/>
    <w:rsid w:val="00E321D4"/>
    <w:rsid w:val="00E50D23"/>
    <w:rsid w:val="00E67ACE"/>
    <w:rsid w:val="00E70FDA"/>
    <w:rsid w:val="00E80557"/>
    <w:rsid w:val="00E9047D"/>
    <w:rsid w:val="00EB27EB"/>
    <w:rsid w:val="00EB5ADB"/>
    <w:rsid w:val="00EC09DD"/>
    <w:rsid w:val="00EC645C"/>
    <w:rsid w:val="00F13E96"/>
    <w:rsid w:val="00F146B6"/>
    <w:rsid w:val="00F24E1E"/>
    <w:rsid w:val="00F32B97"/>
    <w:rsid w:val="00F35B50"/>
    <w:rsid w:val="00F4161C"/>
    <w:rsid w:val="00F64ABD"/>
    <w:rsid w:val="00F90078"/>
    <w:rsid w:val="00FA1D7C"/>
    <w:rsid w:val="00FA3749"/>
    <w:rsid w:val="00FA7FF7"/>
    <w:rsid w:val="00FB1911"/>
    <w:rsid w:val="00FB5817"/>
    <w:rsid w:val="00FB681A"/>
    <w:rsid w:val="00FC209E"/>
    <w:rsid w:val="00FD2342"/>
    <w:rsid w:val="00FF3D6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F9FC82-8620-4A5A-9D49-B49801AE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30DF4-1166-407B-8D09-DDBF25F1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2020-04-28T10:47:00Z</cp:lastPrinted>
  <dcterms:created xsi:type="dcterms:W3CDTF">2020-04-30T12:00:00Z</dcterms:created>
  <dcterms:modified xsi:type="dcterms:W3CDTF">2020-04-30T12:00:00Z</dcterms:modified>
</cp:coreProperties>
</file>