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1A" w:rsidRPr="0019146F" w:rsidRDefault="00EA6B1A" w:rsidP="00191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D624F4">
        <w:rPr>
          <w:rFonts w:ascii="Times New Roman" w:hAnsi="Times New Roman" w:cs="Times New Roman"/>
        </w:rPr>
        <w:t xml:space="preserve"> </w:t>
      </w:r>
    </w:p>
    <w:p w:rsidR="00D624F4" w:rsidRDefault="003F5F30" w:rsidP="00792A4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680" cy="571500"/>
            <wp:effectExtent l="0" t="0" r="7620" b="0"/>
            <wp:docPr id="2" name="Рисунок 2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F30" w:rsidRDefault="003F5F30" w:rsidP="00792A42">
      <w:pPr>
        <w:pStyle w:val="3"/>
      </w:pPr>
      <w:r>
        <w:t>СОВЕТ городского округа "Город НАРЬЯН-МАР"</w:t>
      </w:r>
    </w:p>
    <w:p w:rsidR="003F5F30" w:rsidRDefault="00B518DE" w:rsidP="00792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19146F">
        <w:rPr>
          <w:rFonts w:ascii="Times New Roman" w:hAnsi="Times New Roman" w:cs="Times New Roman"/>
          <w:b/>
          <w:sz w:val="28"/>
        </w:rPr>
        <w:t>34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-я сессия </w:t>
      </w:r>
      <w:r w:rsidR="005967F0">
        <w:rPr>
          <w:rFonts w:ascii="Times New Roman" w:hAnsi="Times New Roman" w:cs="Times New Roman"/>
          <w:b/>
          <w:sz w:val="28"/>
          <w:lang w:val="en-US"/>
        </w:rPr>
        <w:t>IV</w:t>
      </w:r>
      <w:r w:rsidR="003F5F30" w:rsidRPr="003F5F30">
        <w:rPr>
          <w:rFonts w:ascii="Times New Roman" w:hAnsi="Times New Roman" w:cs="Times New Roman"/>
          <w:b/>
          <w:sz w:val="28"/>
        </w:rPr>
        <w:t xml:space="preserve"> созыва</w:t>
      </w:r>
    </w:p>
    <w:p w:rsidR="003F5F30" w:rsidRPr="00090D66" w:rsidRDefault="003F5F30" w:rsidP="00792A42">
      <w:pPr>
        <w:spacing w:after="0" w:line="240" w:lineRule="auto"/>
        <w:jc w:val="center"/>
        <w:rPr>
          <w:sz w:val="28"/>
        </w:rPr>
      </w:pPr>
      <w:r w:rsidRPr="00090D66">
        <w:rPr>
          <w:sz w:val="28"/>
        </w:rPr>
        <w:t>______________________________________</w:t>
      </w:r>
    </w:p>
    <w:p w:rsidR="003F5F30" w:rsidRDefault="003F5F30" w:rsidP="00792A42">
      <w:pPr>
        <w:spacing w:after="0"/>
        <w:jc w:val="center"/>
        <w:rPr>
          <w:b/>
          <w:sz w:val="28"/>
        </w:rPr>
      </w:pPr>
    </w:p>
    <w:p w:rsidR="003F5F30" w:rsidRDefault="003F5F30" w:rsidP="00792A42">
      <w:pPr>
        <w:pStyle w:val="2"/>
        <w:rPr>
          <w:sz w:val="28"/>
        </w:rPr>
      </w:pPr>
      <w:r w:rsidRPr="00075BC1">
        <w:rPr>
          <w:sz w:val="28"/>
        </w:rPr>
        <w:t>РЕШЕНИЕ</w:t>
      </w:r>
    </w:p>
    <w:p w:rsidR="00D85A52" w:rsidRPr="00D85A52" w:rsidRDefault="00D85A52" w:rsidP="00792A4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77A1C" w:rsidRPr="00177A1C" w:rsidRDefault="00143E65" w:rsidP="00792A42">
      <w:pPr>
        <w:tabs>
          <w:tab w:val="left" w:pos="1080"/>
        </w:tabs>
        <w:adjustRightInd w:val="0"/>
        <w:spacing w:after="0"/>
        <w:ind w:right="453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Об объявлении</w:t>
      </w:r>
      <w:r w:rsidR="0054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конкурса по отбору кандидатур на должность главы муниципального образования "Городской округ "Город Нарьян-Мар"</w:t>
      </w:r>
    </w:p>
    <w:p w:rsidR="00792A42" w:rsidRPr="00D85A52" w:rsidRDefault="00792A42" w:rsidP="00792A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F5F30" w:rsidRPr="00794C30" w:rsidRDefault="00D624F4" w:rsidP="00143E6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16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543381">
        <w:rPr>
          <w:rFonts w:ascii="Times New Roman" w:hAnsi="Times New Roman" w:cs="Times New Roman"/>
          <w:sz w:val="26"/>
          <w:szCs w:val="26"/>
        </w:rPr>
        <w:t xml:space="preserve">с Федеральным законом от 06.10.2003 № 131-ФЗ "Об общих принципах организации местного самоуправления в Российской Федерации", </w:t>
      </w:r>
      <w:r w:rsidR="00143E65">
        <w:rPr>
          <w:rFonts w:ascii="Times New Roman" w:hAnsi="Times New Roman" w:cs="Times New Roman"/>
          <w:sz w:val="26"/>
          <w:szCs w:val="26"/>
        </w:rPr>
        <w:t xml:space="preserve">законом Ненецкого автономного округа от 17.02.2010 № 8-оз "О регулировании отдельных вопросов организации местного самоуправления на территории  Ненецкого автономного округа", </w:t>
      </w:r>
      <w:r w:rsidR="00543381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547DA8">
        <w:rPr>
          <w:rFonts w:ascii="Times New Roman" w:hAnsi="Times New Roman" w:cs="Times New Roman"/>
          <w:sz w:val="26"/>
          <w:szCs w:val="26"/>
        </w:rPr>
        <w:t>муниципального образования "Городской округ "Город Нарьян-Мар", Положением "</w:t>
      </w:r>
      <w:r w:rsidR="00543381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муниципального образования "Городской округ "Город Нарьян-Мар</w:t>
      </w:r>
      <w:r w:rsidR="00547DA8">
        <w:rPr>
          <w:rFonts w:ascii="Times New Roman" w:hAnsi="Times New Roman" w:cs="Times New Roman"/>
          <w:sz w:val="26"/>
          <w:szCs w:val="26"/>
        </w:rPr>
        <w:t>"</w:t>
      </w:r>
      <w:r w:rsidR="001C2BEF">
        <w:rPr>
          <w:rFonts w:ascii="Times New Roman" w:hAnsi="Times New Roman" w:cs="Times New Roman"/>
          <w:sz w:val="26"/>
          <w:szCs w:val="26"/>
        </w:rPr>
        <w:t xml:space="preserve">, </w:t>
      </w:r>
      <w:r w:rsidR="001C2BEF" w:rsidRPr="005967F0">
        <w:rPr>
          <w:rFonts w:ascii="Times New Roman" w:hAnsi="Times New Roman" w:cs="Times New Roman"/>
          <w:sz w:val="26"/>
          <w:szCs w:val="26"/>
        </w:rPr>
        <w:t>утвержденным</w:t>
      </w:r>
      <w:r w:rsidR="001C2BEF">
        <w:rPr>
          <w:rFonts w:ascii="Times New Roman" w:hAnsi="Times New Roman" w:cs="Times New Roman"/>
          <w:sz w:val="26"/>
          <w:szCs w:val="26"/>
        </w:rPr>
        <w:t xml:space="preserve"> </w:t>
      </w:r>
      <w:r w:rsidR="001C2BEF" w:rsidRPr="005967F0">
        <w:rPr>
          <w:rFonts w:ascii="Times New Roman" w:hAnsi="Times New Roman" w:cs="Times New Roman"/>
          <w:sz w:val="26"/>
          <w:szCs w:val="26"/>
        </w:rPr>
        <w:t>решением Совета городского округа "Город Нарьян-Мар" от 28.09.2016 № 268-р</w:t>
      </w:r>
      <w:r w:rsidR="00C901CB">
        <w:rPr>
          <w:rFonts w:ascii="Times New Roman" w:hAnsi="Times New Roman" w:cs="Times New Roman"/>
          <w:sz w:val="26"/>
          <w:szCs w:val="26"/>
        </w:rPr>
        <w:t xml:space="preserve">, </w:t>
      </w:r>
      <w:r w:rsidR="00C601BB">
        <w:rPr>
          <w:rFonts w:ascii="Times New Roman" w:hAnsi="Times New Roman" w:cs="Times New Roman"/>
          <w:snapToGrid w:val="0"/>
          <w:sz w:val="26"/>
          <w:szCs w:val="26"/>
        </w:rPr>
        <w:t xml:space="preserve">Совет городского округа "Город Нарьян-Мар" </w:t>
      </w:r>
      <w:r w:rsidR="003F5F30" w:rsidRPr="003F5F30">
        <w:rPr>
          <w:rFonts w:ascii="Times New Roman" w:hAnsi="Times New Roman" w:cs="Times New Roman"/>
          <w:snapToGrid w:val="0"/>
          <w:sz w:val="26"/>
          <w:szCs w:val="26"/>
        </w:rPr>
        <w:t>РЕШИЛ:</w:t>
      </w:r>
    </w:p>
    <w:p w:rsidR="00D85A52" w:rsidRPr="003F5F30" w:rsidRDefault="00D85A52" w:rsidP="00792A4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143E65" w:rsidRPr="00143E65" w:rsidRDefault="00143E65" w:rsidP="00B13AC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143E65">
        <w:rPr>
          <w:rFonts w:ascii="Times New Roman" w:hAnsi="Times New Roman" w:cs="Times New Roman"/>
          <w:sz w:val="26"/>
          <w:szCs w:val="26"/>
        </w:rPr>
        <w:t>Объявить конкурс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3E65">
        <w:rPr>
          <w:rFonts w:ascii="Times New Roman" w:hAnsi="Times New Roman" w:cs="Times New Roman"/>
          <w:sz w:val="26"/>
          <w:szCs w:val="26"/>
        </w:rPr>
        <w:t>по отбору кандидатур на должность главы муниципального образования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43E65">
        <w:rPr>
          <w:rFonts w:ascii="Times New Roman" w:hAnsi="Times New Roman" w:cs="Times New Roman"/>
          <w:sz w:val="26"/>
          <w:szCs w:val="26"/>
        </w:rPr>
        <w:t xml:space="preserve"> назначить проведение конкурса на </w:t>
      </w:r>
      <w:r w:rsidR="005967F0">
        <w:rPr>
          <w:rFonts w:ascii="Times New Roman" w:hAnsi="Times New Roman" w:cs="Times New Roman"/>
          <w:sz w:val="26"/>
          <w:szCs w:val="26"/>
        </w:rPr>
        <w:t>2 февраля</w:t>
      </w:r>
      <w:r w:rsidRPr="00143E65">
        <w:rPr>
          <w:rFonts w:ascii="Times New Roman" w:hAnsi="Times New Roman" w:cs="Times New Roman"/>
          <w:sz w:val="26"/>
          <w:szCs w:val="26"/>
        </w:rPr>
        <w:t xml:space="preserve"> 20</w:t>
      </w:r>
      <w:r w:rsidR="00385A8F">
        <w:rPr>
          <w:rFonts w:ascii="Times New Roman" w:hAnsi="Times New Roman" w:cs="Times New Roman"/>
          <w:sz w:val="26"/>
          <w:szCs w:val="26"/>
        </w:rPr>
        <w:t>2</w:t>
      </w:r>
      <w:r w:rsidR="005967F0">
        <w:rPr>
          <w:rFonts w:ascii="Times New Roman" w:hAnsi="Times New Roman" w:cs="Times New Roman"/>
          <w:sz w:val="26"/>
          <w:szCs w:val="26"/>
        </w:rPr>
        <w:t>2</w:t>
      </w:r>
      <w:r w:rsidRPr="00143E65">
        <w:rPr>
          <w:rFonts w:ascii="Times New Roman" w:hAnsi="Times New Roman" w:cs="Times New Roman"/>
          <w:sz w:val="26"/>
          <w:szCs w:val="26"/>
        </w:rPr>
        <w:t xml:space="preserve"> года в 10 часов 00 минут по адресу: Ненецкий автономный округ, </w:t>
      </w:r>
      <w:r>
        <w:rPr>
          <w:rFonts w:ascii="Times New Roman" w:hAnsi="Times New Roman" w:cs="Times New Roman"/>
          <w:sz w:val="26"/>
          <w:szCs w:val="26"/>
        </w:rPr>
        <w:t>г. Нарьян-Мар</w:t>
      </w:r>
      <w:r w:rsidRPr="00143E65">
        <w:rPr>
          <w:rFonts w:ascii="Times New Roman" w:hAnsi="Times New Roman" w:cs="Times New Roman"/>
          <w:sz w:val="26"/>
          <w:szCs w:val="26"/>
        </w:rPr>
        <w:t xml:space="preserve">, ул.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143E65">
        <w:rPr>
          <w:rFonts w:ascii="Times New Roman" w:hAnsi="Times New Roman" w:cs="Times New Roman"/>
          <w:sz w:val="26"/>
          <w:szCs w:val="26"/>
        </w:rPr>
        <w:t>, д. 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43E65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кабинет № 1 – зал заседания Совета городского округа "Город Нарьян-Мар"</w:t>
      </w:r>
      <w:r w:rsidRPr="00143E65">
        <w:rPr>
          <w:rFonts w:ascii="Times New Roman" w:hAnsi="Times New Roman" w:cs="Times New Roman"/>
          <w:sz w:val="26"/>
          <w:szCs w:val="26"/>
        </w:rPr>
        <w:t>.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 Условия проведения конкурса: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.1. Конкурс проводится в форме собеседования с каждым претендентом отдельно.</w:t>
      </w:r>
    </w:p>
    <w:p w:rsidR="00143E65" w:rsidRPr="00143E65" w:rsidRDefault="00143E65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оценивает кандидата на основании представленных им документов и результатов собеседования.</w:t>
      </w:r>
    </w:p>
    <w:p w:rsidR="009C750F" w:rsidRDefault="00143E65" w:rsidP="009C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для участия в кон</w:t>
      </w:r>
      <w:r w:rsidR="00C6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курсе осуществляется в период с </w:t>
      </w:r>
      <w:r w:rsidR="005967F0" w:rsidRPr="005967F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0D1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6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</w:t>
      </w:r>
      <w:r w:rsidR="005967F0" w:rsidRPr="00596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</w:t>
      </w:r>
      <w:r w:rsidR="00C6152A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по 1</w:t>
      </w:r>
      <w:r w:rsidR="00A80D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C6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января </w:t>
      </w:r>
      <w:r w:rsidR="005967F0" w:rsidRPr="005967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2022 </w:t>
      </w:r>
      <w:r w:rsidR="00C6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  <w:r w:rsidR="005967F0" w:rsidRPr="005967F0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включительно</w:t>
      </w:r>
      <w:r w:rsidR="00C615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рабочие дни с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часов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минут до 12 часов 30 минут и с 13 часов 30 минут до 1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минут по адресу: Ненецкий автономный округ, </w:t>
      </w:r>
      <w:r w:rsidR="00E2780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Нарьян-Мар, ул. Ленина, д. 12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истечении данного срока документы на конкурс не принимаются.</w:t>
      </w:r>
    </w:p>
    <w:p w:rsidR="00143E65" w:rsidRPr="00143E65" w:rsidRDefault="00143E65" w:rsidP="009C7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работы конкурсной комиссии: </w:t>
      </w:r>
      <w:r w:rsidR="00E87C9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80D1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E8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 20</w:t>
      </w:r>
      <w:r w:rsidR="00E87C99">
        <w:rPr>
          <w:rFonts w:ascii="Times New Roman" w:eastAsia="Times New Roman" w:hAnsi="Times New Roman" w:cs="Times New Roman"/>
          <w:sz w:val="26"/>
          <w:szCs w:val="26"/>
          <w:lang w:eastAsia="ru-RU"/>
        </w:rPr>
        <w:t>21 года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030CB" w:rsidRPr="00143E65" w:rsidRDefault="00143E65" w:rsidP="009C75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конкурса определяются конкурсной комиссией </w:t>
      </w:r>
      <w:r w:rsidR="00E87C99">
        <w:rPr>
          <w:rFonts w:ascii="Times New Roman" w:eastAsia="Times New Roman" w:hAnsi="Times New Roman" w:cs="Times New Roman"/>
          <w:sz w:val="26"/>
          <w:szCs w:val="26"/>
          <w:lang w:eastAsia="ru-RU"/>
        </w:rPr>
        <w:t>2 февраля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E87C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года. О решении конкурсной комиссии участники конкурса информируются в течение </w:t>
      </w:r>
      <w:r w:rsidR="003030C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рабочих дней со дня его принятия в письменной форме</w:t>
      </w:r>
      <w:r w:rsidR="00B60B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43E65" w:rsidRDefault="00583446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0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.2. 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</w:t>
      </w:r>
      <w:r w:rsidR="00C901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документов, представляемых для участия в конкурсе, и требования к их оформлению:</w:t>
      </w:r>
    </w:p>
    <w:p w:rsidR="00586056" w:rsidRDefault="00586056" w:rsidP="00586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 личное </w:t>
      </w:r>
      <w:hyperlink r:id="rId7" w:history="1">
        <w:r w:rsidRPr="00BB369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допуске к участию в конкурсе и </w:t>
      </w:r>
      <w:hyperlink r:id="rId8" w:history="1">
        <w:r w:rsidRPr="00BB3694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по формам согласно приложениям 1 и 2 к Положению "О порядке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образования "Городской округ "Город Нарьян-Мар", утвержденному решением Совета городского округа "Город Нарьян-Мар" от 28.09.2016 № 268-р;  </w:t>
      </w:r>
    </w:p>
    <w:p w:rsidR="009C750F" w:rsidRDefault="009C750F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собственноручно заполненн</w:t>
      </w:r>
      <w:r w:rsidR="006B049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и подписанн</w:t>
      </w:r>
      <w:r w:rsidR="006B049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BB3694">
          <w:rPr>
            <w:rFonts w:ascii="Times New Roman" w:hAnsi="Times New Roman" w:cs="Times New Roman"/>
            <w:sz w:val="26"/>
            <w:szCs w:val="26"/>
          </w:rPr>
          <w:t>анкет</w:t>
        </w:r>
      </w:hyperlink>
      <w:r w:rsidR="006B04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 форме, установленной распоряжением Правительства Российской Федерации от 26.05.2005 №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фотографии, выполненной на матовой бумаге в черно-белом изображении форматом 4 x 6 см;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копи</w:t>
      </w:r>
      <w:r w:rsidR="006B049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паспорта или заменяющего его документа (соответствующий документ предъявляется лично по прибытии на конкурс);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копи</w:t>
      </w:r>
      <w:r w:rsidR="006B049B">
        <w:rPr>
          <w:rFonts w:ascii="Times New Roman" w:hAnsi="Times New Roman" w:cs="Times New Roman"/>
          <w:sz w:val="26"/>
          <w:szCs w:val="26"/>
        </w:rPr>
        <w:t xml:space="preserve">я </w:t>
      </w:r>
      <w:r>
        <w:rPr>
          <w:rFonts w:ascii="Times New Roman" w:hAnsi="Times New Roman" w:cs="Times New Roman"/>
          <w:sz w:val="26"/>
          <w:szCs w:val="26"/>
        </w:rPr>
        <w:t>трудовой книжки, заверенн</w:t>
      </w:r>
      <w:r w:rsidR="006B049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нотариально или кадровой службой по месту работы (службы), или сведения о трудовой деятельности, иные документы, подтверждающие трудовую (служебную) деятельность гражданина;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586056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9C750F" w:rsidRDefault="009C750F" w:rsidP="009C7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586056">
        <w:rPr>
          <w:rFonts w:ascii="Times New Roman" w:hAnsi="Times New Roman" w:cs="Times New Roman"/>
          <w:sz w:val="26"/>
          <w:szCs w:val="26"/>
        </w:rPr>
        <w:t>7) копи</w:t>
      </w:r>
      <w:r w:rsidR="006B049B">
        <w:rPr>
          <w:rFonts w:ascii="Times New Roman" w:hAnsi="Times New Roman" w:cs="Times New Roman"/>
          <w:sz w:val="26"/>
          <w:szCs w:val="26"/>
        </w:rPr>
        <w:t>я</w:t>
      </w:r>
      <w:r w:rsidR="00586056">
        <w:rPr>
          <w:rFonts w:ascii="Times New Roman" w:hAnsi="Times New Roman" w:cs="Times New Roman"/>
          <w:sz w:val="26"/>
          <w:szCs w:val="26"/>
        </w:rPr>
        <w:t xml:space="preserve"> свидетельства о постановке физического лица на учет в налоговом органе по месту жительства на территории Российской Федерации;</w:t>
      </w:r>
      <w:bookmarkStart w:id="0" w:name="Par9"/>
      <w:bookmarkEnd w:id="0"/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копии документов воинского учета - для граждан, пребывающих в запасе, и лиц, подлежащих призыву на военную службу;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hyperlink r:id="rId10" w:history="1">
        <w:r w:rsidRPr="009C750F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прохождению, по форме </w:t>
      </w:r>
      <w:r w:rsidR="009C75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001-ГС/у, утвержденно</w:t>
      </w:r>
      <w:r w:rsidR="006B049B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приказом Министерства здравоохранения и социального развития Российской Федерации от 14.12.2009 </w:t>
      </w:r>
      <w:r w:rsidR="009C75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984н;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50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) справк</w:t>
      </w:r>
      <w:r w:rsidR="006B049B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</w:t>
      </w:r>
      <w:hyperlink r:id="rId11" w:history="1">
        <w:r w:rsidRPr="009C750F">
          <w:rPr>
            <w:rFonts w:ascii="Times New Roman" w:hAnsi="Times New Roman" w:cs="Times New Roman"/>
            <w:sz w:val="26"/>
            <w:szCs w:val="26"/>
          </w:rPr>
          <w:t>регламентом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</w:t>
      </w:r>
      <w:hyperlink r:id="rId12" w:history="1">
        <w:r w:rsidRPr="009C750F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МВД России от 27.09.2019 </w:t>
      </w:r>
      <w:r w:rsidR="009C75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660;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50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 информаци</w:t>
      </w:r>
      <w:r w:rsidR="006B049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 наличии (отсутствии) обстоятельств, предусмотренных </w:t>
      </w:r>
      <w:hyperlink r:id="rId13" w:history="1">
        <w:r w:rsidRPr="009C750F">
          <w:rPr>
            <w:rFonts w:ascii="Times New Roman" w:hAnsi="Times New Roman" w:cs="Times New Roman"/>
            <w:sz w:val="26"/>
            <w:szCs w:val="26"/>
          </w:rPr>
          <w:t>подпунктом "в" пункта 3.2 статьи 4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12.06.2002 </w:t>
      </w:r>
      <w:r w:rsidR="006B049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67-ФЗ "Об основных гарантиях избирательных прав и права на участие в референдуме граждан Российской Федерации";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50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="009C750F">
        <w:rPr>
          <w:rFonts w:ascii="Times New Roman" w:hAnsi="Times New Roman" w:cs="Times New Roman"/>
          <w:sz w:val="26"/>
          <w:szCs w:val="26"/>
        </w:rPr>
        <w:t xml:space="preserve"> согласие на прохождение процедуры оформления допуска к сведениям, составляющим государственную тайну, по форме согласно </w:t>
      </w:r>
      <w:hyperlink r:id="rId14" w:history="1">
        <w:r w:rsidR="009C750F" w:rsidRPr="00583446">
          <w:rPr>
            <w:rFonts w:ascii="Times New Roman" w:hAnsi="Times New Roman" w:cs="Times New Roman"/>
            <w:sz w:val="26"/>
            <w:szCs w:val="26"/>
          </w:rPr>
          <w:t>приложению 3</w:t>
        </w:r>
      </w:hyperlink>
      <w:r w:rsidR="009C750F">
        <w:rPr>
          <w:rFonts w:ascii="Times New Roman" w:hAnsi="Times New Roman" w:cs="Times New Roman"/>
          <w:sz w:val="26"/>
          <w:szCs w:val="26"/>
        </w:rPr>
        <w:t xml:space="preserve"> к Положению "О порядке проведения конкурса по отбору кандидатур на должность главы муниципального образования "Городской округ "Город Нарьян-Мар", утвержденному решением Совета городского округа "Город Нарьян-Мар" от 28.09.2016 № 268-р;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50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 собственноручно заполненн</w:t>
      </w:r>
      <w:r w:rsidR="006B049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и подписанн</w:t>
      </w:r>
      <w:r w:rsidR="006B049B">
        <w:rPr>
          <w:rFonts w:ascii="Times New Roman" w:hAnsi="Times New Roman" w:cs="Times New Roman"/>
          <w:sz w:val="26"/>
          <w:szCs w:val="26"/>
        </w:rPr>
        <w:t>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proofErr w:type="gramStart"/>
        <w:r w:rsidRPr="009C750F">
          <w:rPr>
            <w:rFonts w:ascii="Times New Roman" w:hAnsi="Times New Roman" w:cs="Times New Roman"/>
            <w:sz w:val="26"/>
            <w:szCs w:val="26"/>
          </w:rPr>
          <w:t>а</w:t>
        </w:r>
        <w:bookmarkStart w:id="1" w:name="_GoBack"/>
        <w:bookmarkEnd w:id="1"/>
        <w:r w:rsidRPr="009C750F">
          <w:rPr>
            <w:rFonts w:ascii="Times New Roman" w:hAnsi="Times New Roman" w:cs="Times New Roman"/>
            <w:sz w:val="26"/>
            <w:szCs w:val="26"/>
          </w:rPr>
          <w:t>нкет</w:t>
        </w:r>
        <w:proofErr w:type="gramEnd"/>
      </w:hyperlink>
      <w:r w:rsidR="006B049B">
        <w:rPr>
          <w:rFonts w:ascii="Times New Roman" w:hAnsi="Times New Roman" w:cs="Times New Roman"/>
          <w:sz w:val="26"/>
          <w:szCs w:val="26"/>
        </w:rPr>
        <w:t xml:space="preserve">а </w:t>
      </w:r>
      <w:r>
        <w:rPr>
          <w:rFonts w:ascii="Times New Roman" w:hAnsi="Times New Roman" w:cs="Times New Roman"/>
          <w:sz w:val="26"/>
          <w:szCs w:val="26"/>
        </w:rPr>
        <w:t xml:space="preserve">по форме, установленной постановлением Правительства Российской Федерации от 06.02.2010 </w:t>
      </w:r>
      <w:r w:rsidR="009C75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63 "Об утверждении Инструкции о порядке допуска должностных лиц и граждан Российской Федерации к государственной тайне";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9C750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) резюме, содержащ</w:t>
      </w:r>
      <w:r w:rsidR="006B049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е информацию о </w:t>
      </w:r>
      <w:r w:rsidR="009C750F">
        <w:rPr>
          <w:rFonts w:ascii="Times New Roman" w:hAnsi="Times New Roman" w:cs="Times New Roman"/>
          <w:sz w:val="26"/>
          <w:szCs w:val="26"/>
        </w:rPr>
        <w:t>наличии управленческих навыков;</w:t>
      </w:r>
    </w:p>
    <w:p w:rsidR="00A80D16" w:rsidRPr="00A1626E" w:rsidRDefault="0019146F" w:rsidP="00A80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t xml:space="preserve"> </w:t>
      </w:r>
    </w:p>
    <w:p w:rsidR="009C750F" w:rsidRDefault="00A1626E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146F">
        <w:rPr>
          <w:rFonts w:ascii="Times New Roman" w:hAnsi="Times New Roman" w:cs="Times New Roman"/>
          <w:sz w:val="26"/>
          <w:szCs w:val="26"/>
        </w:rPr>
        <w:lastRenderedPageBreak/>
        <w:t>15)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6056">
        <w:rPr>
          <w:rFonts w:ascii="Times New Roman" w:hAnsi="Times New Roman" w:cs="Times New Roman"/>
          <w:sz w:val="26"/>
          <w:szCs w:val="26"/>
        </w:rPr>
        <w:t>программ</w:t>
      </w:r>
      <w:r w:rsidR="006B049B">
        <w:rPr>
          <w:rFonts w:ascii="Times New Roman" w:hAnsi="Times New Roman" w:cs="Times New Roman"/>
          <w:sz w:val="26"/>
          <w:szCs w:val="26"/>
        </w:rPr>
        <w:t>а</w:t>
      </w:r>
      <w:r w:rsidR="00586056">
        <w:rPr>
          <w:rFonts w:ascii="Times New Roman" w:hAnsi="Times New Roman" w:cs="Times New Roman"/>
          <w:sz w:val="26"/>
          <w:szCs w:val="26"/>
        </w:rPr>
        <w:t xml:space="preserve"> кандидата по развитию муниципального образования "Городской округ "Город </w:t>
      </w:r>
      <w:r w:rsidR="009C750F">
        <w:rPr>
          <w:rFonts w:ascii="Times New Roman" w:hAnsi="Times New Roman" w:cs="Times New Roman"/>
          <w:sz w:val="26"/>
          <w:szCs w:val="26"/>
        </w:rPr>
        <w:t xml:space="preserve">Нарьян-Мар" </w:t>
      </w:r>
      <w:r w:rsidR="00586056">
        <w:rPr>
          <w:rFonts w:ascii="Times New Roman" w:hAnsi="Times New Roman" w:cs="Times New Roman"/>
          <w:sz w:val="26"/>
          <w:szCs w:val="26"/>
        </w:rPr>
        <w:t>в произвольной форме.</w:t>
      </w:r>
    </w:p>
    <w:p w:rsidR="009C750F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6" w:history="1">
        <w:r w:rsidRPr="009C750F">
          <w:rPr>
            <w:rFonts w:ascii="Times New Roman" w:hAnsi="Times New Roman" w:cs="Times New Roman"/>
            <w:sz w:val="26"/>
            <w:szCs w:val="26"/>
          </w:rPr>
          <w:t>подпунктах 6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" w:history="1">
        <w:r w:rsidRPr="009C750F">
          <w:rPr>
            <w:rFonts w:ascii="Times New Roman" w:hAnsi="Times New Roman" w:cs="Times New Roman"/>
            <w:sz w:val="26"/>
            <w:szCs w:val="26"/>
          </w:rPr>
          <w:t>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пункта, представляются в виде копий, заверенных нотариально.</w:t>
      </w:r>
    </w:p>
    <w:p w:rsidR="00143E65" w:rsidRPr="00143E65" w:rsidRDefault="00586056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 по своему усмотрению может представить и иные документы, характеризующие его профессиональную подготовку и деловые качества.</w:t>
      </w:r>
      <w:r w:rsidR="009C75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43E65" w:rsidRPr="00143E65" w:rsidRDefault="00583446" w:rsidP="00B13A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446">
        <w:rPr>
          <w:rFonts w:ascii="Times New Roman" w:hAnsi="Times New Roman" w:cs="Times New Roman"/>
          <w:sz w:val="26"/>
          <w:szCs w:val="26"/>
        </w:rPr>
        <w:t>2</w:t>
      </w:r>
      <w:r w:rsidR="00143E65" w:rsidRPr="00143E65">
        <w:rPr>
          <w:rFonts w:ascii="Times New Roman" w:hAnsi="Times New Roman" w:cs="Times New Roman"/>
          <w:sz w:val="26"/>
          <w:szCs w:val="26"/>
        </w:rPr>
        <w:t xml:space="preserve">.3. Квалификационные требования, предъявляемые к кандидату на должность </w:t>
      </w:r>
      <w:r w:rsidR="00AD6C6A" w:rsidRPr="00583446">
        <w:rPr>
          <w:rFonts w:ascii="Times New Roman" w:hAnsi="Times New Roman" w:cs="Times New Roman"/>
          <w:sz w:val="26"/>
          <w:szCs w:val="26"/>
        </w:rPr>
        <w:t>главы муниципального образования "Городской округ "Город Нарьян-Мар"</w:t>
      </w:r>
      <w:r w:rsidR="00143E65" w:rsidRPr="00143E65">
        <w:rPr>
          <w:rFonts w:ascii="Times New Roman" w:hAnsi="Times New Roman" w:cs="Times New Roman"/>
          <w:sz w:val="26"/>
          <w:szCs w:val="26"/>
        </w:rPr>
        <w:t>:</w:t>
      </w:r>
    </w:p>
    <w:p w:rsidR="009C750F" w:rsidRDefault="009C750F" w:rsidP="009C7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1) наличие высшего образования не ниже уровня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специалитета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магистратуры;</w:t>
      </w:r>
    </w:p>
    <w:p w:rsidR="009C750F" w:rsidRDefault="009C750F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наличие опыта работы на руководящих должностях (руководитель организации, заместитель руководителя организации) не менее пяти лет и (или) наличие стажа государственной гражданской (муниципальной) службы не менее трех лет;</w:t>
      </w:r>
    </w:p>
    <w:p w:rsidR="009C750F" w:rsidRDefault="009C750F" w:rsidP="009C7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знание </w:t>
      </w:r>
      <w:hyperlink r:id="rId16" w:history="1">
        <w:r w:rsidRPr="009C750F">
          <w:rPr>
            <w:rFonts w:ascii="Times New Roman" w:hAnsi="Times New Roman" w:cs="Times New Roman"/>
            <w:sz w:val="26"/>
            <w:szCs w:val="26"/>
          </w:rPr>
          <w:t>Конституции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законодательства по вопросам деятельности органов местного самоуправления городского округа, законодательства в области муниципальной службы, </w:t>
      </w:r>
      <w:hyperlink r:id="rId17" w:history="1">
        <w:r w:rsidRPr="009C750F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 "Городской округ "Город Нарьян-Мар", муниципальных нормативных правовых актов по вопросам деятельности органов местного самоуправления муниципального образования "Городской округ "Город Нарьян-Мар";</w:t>
      </w:r>
    </w:p>
    <w:p w:rsidR="00143E65" w:rsidRPr="00143E65" w:rsidRDefault="009C750F" w:rsidP="00191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наличие навыков оперативного принятия и реализации управленческих решений, организации и обеспечения выполнения задач, анализа и прогнозирования, правотворческой деятельности, ведения деловых переговоров, публичного выступления, организации работы по эффективному взаимодействию с государственными органами, органами местного самоуправления, владения компьютерной и другой оргтехникой.</w:t>
      </w:r>
    </w:p>
    <w:p w:rsidR="00143E65" w:rsidRPr="00143E65" w:rsidRDefault="00583446" w:rsidP="00B13A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</w:t>
      </w:r>
      <w:r w:rsidR="00B13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</w:t>
      </w:r>
      <w:r w:rsidR="00143E65" w:rsidRPr="00143E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 и подлежит официальному опубликованию</w:t>
      </w:r>
      <w:r w:rsidR="00B13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3381" w:rsidRDefault="00543381" w:rsidP="00143E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2401" w:rsidRDefault="00B12401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B12401" w:rsidRPr="00B12401" w:rsidRDefault="009C750F" w:rsidP="00B12401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</w:t>
      </w:r>
    </w:p>
    <w:tbl>
      <w:tblPr>
        <w:tblW w:w="9523" w:type="dxa"/>
        <w:tblLayout w:type="fixed"/>
        <w:tblLook w:val="0000" w:firstRow="0" w:lastRow="0" w:firstColumn="0" w:lastColumn="0" w:noHBand="0" w:noVBand="0"/>
      </w:tblPr>
      <w:tblGrid>
        <w:gridCol w:w="5245"/>
        <w:gridCol w:w="4278"/>
      </w:tblGrid>
      <w:tr w:rsidR="003F5F30" w:rsidRPr="003F5F30" w:rsidTr="009C750F">
        <w:trPr>
          <w:trHeight w:val="82"/>
        </w:trPr>
        <w:tc>
          <w:tcPr>
            <w:tcW w:w="5245" w:type="dxa"/>
          </w:tcPr>
          <w:p w:rsidR="003F5F30" w:rsidRPr="00090D66" w:rsidRDefault="009C750F" w:rsidP="009C75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 w:rsidRPr="00090D66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Председатель Совета городского округа "Город Нарьян-Мар"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 w:rsidR="00B12401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278" w:type="dxa"/>
          </w:tcPr>
          <w:p w:rsidR="003F5F30" w:rsidRDefault="003F5F30" w:rsidP="00B1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</w:p>
          <w:p w:rsidR="009C750F" w:rsidRPr="00090D66" w:rsidRDefault="009C750F" w:rsidP="009C75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6"/>
                <w:lang w:eastAsia="ru-RU"/>
              </w:rPr>
              <w:t>Ю.И. Суський</w:t>
            </w:r>
          </w:p>
        </w:tc>
      </w:tr>
    </w:tbl>
    <w:p w:rsidR="00B12401" w:rsidRDefault="00B12401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50F" w:rsidRDefault="009C750F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C750F" w:rsidRDefault="009C750F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C47FD" w:rsidRPr="003C47FD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>г. Нарьян-Мар</w:t>
      </w:r>
    </w:p>
    <w:p w:rsidR="003C47FD" w:rsidRPr="003C47FD" w:rsidRDefault="0019146F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23 </w:t>
      </w:r>
      <w:r w:rsidR="00790BB0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3C47FD" w:rsidRPr="003C47FD">
        <w:rPr>
          <w:rFonts w:ascii="Times New Roman" w:hAnsi="Times New Roman" w:cs="Times New Roman"/>
          <w:sz w:val="26"/>
          <w:szCs w:val="26"/>
        </w:rPr>
        <w:t>20</w:t>
      </w:r>
      <w:r w:rsidR="009C750F">
        <w:rPr>
          <w:rFonts w:ascii="Times New Roman" w:hAnsi="Times New Roman" w:cs="Times New Roman"/>
          <w:sz w:val="26"/>
          <w:szCs w:val="26"/>
        </w:rPr>
        <w:t>21</w:t>
      </w:r>
      <w:r w:rsidR="003C47FD" w:rsidRPr="003C47F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792A42" w:rsidRDefault="003C47FD" w:rsidP="00B124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C47FD">
        <w:rPr>
          <w:rFonts w:ascii="Times New Roman" w:hAnsi="Times New Roman" w:cs="Times New Roman"/>
          <w:sz w:val="26"/>
          <w:szCs w:val="26"/>
        </w:rPr>
        <w:t xml:space="preserve">№ </w:t>
      </w:r>
      <w:r w:rsidR="0019146F">
        <w:rPr>
          <w:rFonts w:ascii="Times New Roman" w:hAnsi="Times New Roman" w:cs="Times New Roman"/>
          <w:sz w:val="26"/>
          <w:szCs w:val="26"/>
        </w:rPr>
        <w:t>288</w:t>
      </w:r>
      <w:r w:rsidRPr="003C47FD">
        <w:rPr>
          <w:rFonts w:ascii="Times New Roman" w:hAnsi="Times New Roman" w:cs="Times New Roman"/>
          <w:sz w:val="26"/>
          <w:szCs w:val="26"/>
        </w:rPr>
        <w:t>-р</w:t>
      </w:r>
    </w:p>
    <w:p w:rsidR="00295A96" w:rsidRPr="00295A96" w:rsidRDefault="00B12401" w:rsidP="00295A9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70DC" w:rsidRPr="00295A96" w:rsidRDefault="000A70DC" w:rsidP="00792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sectPr w:rsidR="000A70DC" w:rsidRPr="00295A96" w:rsidSect="009C750F">
      <w:pgSz w:w="11906" w:h="16838" w:code="9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84F29"/>
    <w:multiLevelType w:val="hybridMultilevel"/>
    <w:tmpl w:val="47B41B7A"/>
    <w:lvl w:ilvl="0" w:tplc="665C4910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70507C"/>
    <w:multiLevelType w:val="hybridMultilevel"/>
    <w:tmpl w:val="AC0E1252"/>
    <w:lvl w:ilvl="0" w:tplc="8E3AB03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BA3F32"/>
    <w:multiLevelType w:val="hybridMultilevel"/>
    <w:tmpl w:val="08D4153A"/>
    <w:lvl w:ilvl="0" w:tplc="338E326E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51850FB5"/>
    <w:multiLevelType w:val="hybridMultilevel"/>
    <w:tmpl w:val="00AC1CD4"/>
    <w:lvl w:ilvl="0" w:tplc="35DA6A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9C00F2"/>
    <w:multiLevelType w:val="hybridMultilevel"/>
    <w:tmpl w:val="40A8D5A0"/>
    <w:lvl w:ilvl="0" w:tplc="43BC0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93"/>
    <w:rsid w:val="00032A72"/>
    <w:rsid w:val="00090D66"/>
    <w:rsid w:val="000917D6"/>
    <w:rsid w:val="000A70DC"/>
    <w:rsid w:val="000B3E46"/>
    <w:rsid w:val="000F0AFB"/>
    <w:rsid w:val="000F3D1B"/>
    <w:rsid w:val="000F4691"/>
    <w:rsid w:val="001313A0"/>
    <w:rsid w:val="00143E65"/>
    <w:rsid w:val="00150A2B"/>
    <w:rsid w:val="00170DC7"/>
    <w:rsid w:val="00177A1C"/>
    <w:rsid w:val="00187F9C"/>
    <w:rsid w:val="0019146F"/>
    <w:rsid w:val="001C2BEF"/>
    <w:rsid w:val="001C6F74"/>
    <w:rsid w:val="001D2592"/>
    <w:rsid w:val="001E7199"/>
    <w:rsid w:val="00222308"/>
    <w:rsid w:val="002246CE"/>
    <w:rsid w:val="002270E5"/>
    <w:rsid w:val="002276D7"/>
    <w:rsid w:val="00247C16"/>
    <w:rsid w:val="00260783"/>
    <w:rsid w:val="00282812"/>
    <w:rsid w:val="00295A96"/>
    <w:rsid w:val="002A4450"/>
    <w:rsid w:val="002B7D53"/>
    <w:rsid w:val="002C20D1"/>
    <w:rsid w:val="002D52CE"/>
    <w:rsid w:val="003030CB"/>
    <w:rsid w:val="00320D5B"/>
    <w:rsid w:val="0032433C"/>
    <w:rsid w:val="00324FB0"/>
    <w:rsid w:val="00346D82"/>
    <w:rsid w:val="003742D0"/>
    <w:rsid w:val="00385A8F"/>
    <w:rsid w:val="003C47FD"/>
    <w:rsid w:val="003F5F30"/>
    <w:rsid w:val="00410C45"/>
    <w:rsid w:val="00421C82"/>
    <w:rsid w:val="00427A6F"/>
    <w:rsid w:val="00443146"/>
    <w:rsid w:val="004C3E43"/>
    <w:rsid w:val="004D5C50"/>
    <w:rsid w:val="0050160F"/>
    <w:rsid w:val="005050EE"/>
    <w:rsid w:val="005221B0"/>
    <w:rsid w:val="00543381"/>
    <w:rsid w:val="00547DA8"/>
    <w:rsid w:val="005826E9"/>
    <w:rsid w:val="00583446"/>
    <w:rsid w:val="00586056"/>
    <w:rsid w:val="005967F0"/>
    <w:rsid w:val="005C510E"/>
    <w:rsid w:val="005D59F9"/>
    <w:rsid w:val="005F35F4"/>
    <w:rsid w:val="00607C39"/>
    <w:rsid w:val="00646000"/>
    <w:rsid w:val="00652154"/>
    <w:rsid w:val="00655A93"/>
    <w:rsid w:val="006665E2"/>
    <w:rsid w:val="006B049B"/>
    <w:rsid w:val="006D4999"/>
    <w:rsid w:val="006E7933"/>
    <w:rsid w:val="00700F5E"/>
    <w:rsid w:val="00706C4F"/>
    <w:rsid w:val="007309A8"/>
    <w:rsid w:val="007319D6"/>
    <w:rsid w:val="00790BB0"/>
    <w:rsid w:val="00792A42"/>
    <w:rsid w:val="00794C30"/>
    <w:rsid w:val="007C3942"/>
    <w:rsid w:val="007C4324"/>
    <w:rsid w:val="008133F2"/>
    <w:rsid w:val="00813512"/>
    <w:rsid w:val="008139BB"/>
    <w:rsid w:val="00814F44"/>
    <w:rsid w:val="00833271"/>
    <w:rsid w:val="0083518B"/>
    <w:rsid w:val="00846CF3"/>
    <w:rsid w:val="008776E6"/>
    <w:rsid w:val="008B7BCF"/>
    <w:rsid w:val="008D5D0F"/>
    <w:rsid w:val="008D7415"/>
    <w:rsid w:val="008E48C3"/>
    <w:rsid w:val="008F15B4"/>
    <w:rsid w:val="00946927"/>
    <w:rsid w:val="00960DBC"/>
    <w:rsid w:val="009744A1"/>
    <w:rsid w:val="00984C0D"/>
    <w:rsid w:val="009C750F"/>
    <w:rsid w:val="009C76FC"/>
    <w:rsid w:val="009F68AE"/>
    <w:rsid w:val="00A002A4"/>
    <w:rsid w:val="00A034E5"/>
    <w:rsid w:val="00A06A3D"/>
    <w:rsid w:val="00A1626E"/>
    <w:rsid w:val="00A40B62"/>
    <w:rsid w:val="00A719E8"/>
    <w:rsid w:val="00A80D16"/>
    <w:rsid w:val="00AC0687"/>
    <w:rsid w:val="00AC37A7"/>
    <w:rsid w:val="00AD6C6A"/>
    <w:rsid w:val="00B079A7"/>
    <w:rsid w:val="00B12401"/>
    <w:rsid w:val="00B13AC4"/>
    <w:rsid w:val="00B21DF5"/>
    <w:rsid w:val="00B30D85"/>
    <w:rsid w:val="00B42517"/>
    <w:rsid w:val="00B454E1"/>
    <w:rsid w:val="00B518DE"/>
    <w:rsid w:val="00B60B53"/>
    <w:rsid w:val="00B932EC"/>
    <w:rsid w:val="00BB3694"/>
    <w:rsid w:val="00C14F43"/>
    <w:rsid w:val="00C601BB"/>
    <w:rsid w:val="00C6152A"/>
    <w:rsid w:val="00C63B81"/>
    <w:rsid w:val="00C901CB"/>
    <w:rsid w:val="00CC1153"/>
    <w:rsid w:val="00CD7F27"/>
    <w:rsid w:val="00CE4274"/>
    <w:rsid w:val="00D10E93"/>
    <w:rsid w:val="00D20E52"/>
    <w:rsid w:val="00D32A98"/>
    <w:rsid w:val="00D502C4"/>
    <w:rsid w:val="00D57649"/>
    <w:rsid w:val="00D624F4"/>
    <w:rsid w:val="00D85A52"/>
    <w:rsid w:val="00DC7B7B"/>
    <w:rsid w:val="00DE4A11"/>
    <w:rsid w:val="00DE591F"/>
    <w:rsid w:val="00E2780C"/>
    <w:rsid w:val="00E403CC"/>
    <w:rsid w:val="00E50094"/>
    <w:rsid w:val="00E726FB"/>
    <w:rsid w:val="00E77149"/>
    <w:rsid w:val="00E82FC6"/>
    <w:rsid w:val="00E86FB9"/>
    <w:rsid w:val="00E87C99"/>
    <w:rsid w:val="00E91806"/>
    <w:rsid w:val="00EA6B1A"/>
    <w:rsid w:val="00EA706A"/>
    <w:rsid w:val="00ED0C0F"/>
    <w:rsid w:val="00F100C3"/>
    <w:rsid w:val="00F44BF2"/>
    <w:rsid w:val="00F8423D"/>
    <w:rsid w:val="00FE69DC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305F-13C6-47EF-9A51-4121012AB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1C"/>
  </w:style>
  <w:style w:type="paragraph" w:styleId="2">
    <w:name w:val="heading 2"/>
    <w:basedOn w:val="a"/>
    <w:next w:val="a"/>
    <w:link w:val="20"/>
    <w:qFormat/>
    <w:rsid w:val="003F5F3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5F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0E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85A52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F5F30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F5F30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3F65F5AA7B1B917C27DA469386D8F21C9D5B8638E0902631AADFD24AB24CABE4A54C566E914F728D1300GFG6M" TargetMode="External"/><Relationship Id="rId13" Type="http://schemas.openxmlformats.org/officeDocument/2006/relationships/hyperlink" Target="consultantplus://offline/ref=966A0C5AFED4250EB6A907CE7AEE70BA5C54C847A8E20BDC9B28570BAF7EE6CF7DA9211A8FC18CAA2EBDDAF75F80DCFEECDADA74CC3B1941k5A1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03F65F5AA7B1B917C27DA469386D8F21C9D5B8638E0902631AADFD24AB24CABE4A54C566E914F728D1300GFG3M" TargetMode="External"/><Relationship Id="rId12" Type="http://schemas.openxmlformats.org/officeDocument/2006/relationships/hyperlink" Target="consultantplus://offline/ref=966A0C5AFED4250EB6A907CE7AEE70BA5C58CA47ABE30BDC9B28570BAF7EE6CF6FA979168ECB90AF29A88CA619kDA4O" TargetMode="External"/><Relationship Id="rId17" Type="http://schemas.openxmlformats.org/officeDocument/2006/relationships/hyperlink" Target="consultantplus://offline/ref=1F67090D74B6E6F44A80D59884BA088FB59B1F1A429DFD60782EF5A467BE9FD2D0927CF293B0F94FC245D9F287F1C18CX7ID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67090D74B6E6F44A80CB9592D65F83B49846124DC2A0327124A0FC38E7CF95819429ABC9E4F550C85BDAXFI2O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66A0C5AFED4250EB6A907CE7AEE70BA5D54CC46ADEB0BDC9B28570BAF7EE6CF7DA9211A8FC38EAC2ABDDAF75F80DCFEECDADA74CC3B1941k5A1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66A0C5AFED4250EB6A907CE7AEE70BA5C59C942AEEB0BDC9B28570BAF7EE6CF7DA9211A8FC38CAA2DBDDAF75F80DCFEECDADA74CC3B1941k5A1O" TargetMode="External"/><Relationship Id="rId10" Type="http://schemas.openxmlformats.org/officeDocument/2006/relationships/hyperlink" Target="consultantplus://offline/ref=966A0C5AFED4250EB6A907CE7AEE70BA565AC844A5E856D693715B09A871B9D87AE02D1B8FC189A723E2DFE24ED8D0F7FAC5DA6BD0391Bk4A2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3F65F5AA7B1B917C27C44B85EA8FFE18970D883FEBC07960AC888D1AB419EBA4A319152A9C4EG7G5M" TargetMode="External"/><Relationship Id="rId14" Type="http://schemas.openxmlformats.org/officeDocument/2006/relationships/hyperlink" Target="consultantplus://offline/ref=803F65F5AA7B1B917C27DA469386D8F21C9D5B8638E0902631AADFD24AB24CABE4A54C566E914F728D1301GF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40B7-34CF-4671-BC2E-5829B616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Polaikova</dc:creator>
  <cp:lastModifiedBy>gs-07</cp:lastModifiedBy>
  <cp:revision>2</cp:revision>
  <cp:lastPrinted>2021-12-02T06:56:00Z</cp:lastPrinted>
  <dcterms:created xsi:type="dcterms:W3CDTF">2021-12-23T10:28:00Z</dcterms:created>
  <dcterms:modified xsi:type="dcterms:W3CDTF">2021-12-23T10:28:00Z</dcterms:modified>
</cp:coreProperties>
</file>