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AE9" w:rsidRDefault="00A92AE9">
      <w:pPr>
        <w:pStyle w:val="ConsPlusNormal"/>
        <w:jc w:val="both"/>
      </w:pPr>
      <w:bookmarkStart w:id="0" w:name="_GoBack"/>
      <w:bookmarkEnd w:id="0"/>
    </w:p>
    <w:p w:rsidR="00A92AE9" w:rsidRDefault="00A92AE9">
      <w:pPr>
        <w:pStyle w:val="ConsPlusTitle"/>
        <w:jc w:val="center"/>
      </w:pPr>
      <w:r>
        <w:t>ЗАКОН НЕНЕЦКОГО АВТОНОМНОГО ОКРУГА</w:t>
      </w:r>
    </w:p>
    <w:p w:rsidR="00A92AE9" w:rsidRDefault="00A92AE9">
      <w:pPr>
        <w:pStyle w:val="ConsPlusTitle"/>
        <w:jc w:val="center"/>
      </w:pPr>
    </w:p>
    <w:p w:rsidR="00A92AE9" w:rsidRDefault="00A92AE9">
      <w:pPr>
        <w:pStyle w:val="ConsPlusTitle"/>
        <w:jc w:val="center"/>
      </w:pPr>
      <w:r>
        <w:t>О МУНИЦИПАЛЬНОЙ СЛУЖБЕ В НЕНЕЦКОМ АВТОНОМНОМ ОКРУГЕ</w:t>
      </w:r>
    </w:p>
    <w:p w:rsidR="00A92AE9" w:rsidRDefault="00A92AE9">
      <w:pPr>
        <w:pStyle w:val="ConsPlusNormal"/>
        <w:jc w:val="both"/>
      </w:pPr>
    </w:p>
    <w:p w:rsidR="00A92AE9" w:rsidRDefault="00A92AE9">
      <w:pPr>
        <w:pStyle w:val="ConsPlusNormal"/>
        <w:jc w:val="right"/>
      </w:pPr>
      <w:r>
        <w:t>Принят</w:t>
      </w:r>
    </w:p>
    <w:p w:rsidR="00A92AE9" w:rsidRDefault="00A92AE9">
      <w:pPr>
        <w:pStyle w:val="ConsPlusNormal"/>
        <w:jc w:val="right"/>
      </w:pPr>
      <w:r>
        <w:t>Собранием депутатов</w:t>
      </w:r>
    </w:p>
    <w:p w:rsidR="00A92AE9" w:rsidRDefault="00A92AE9">
      <w:pPr>
        <w:pStyle w:val="ConsPlusNormal"/>
        <w:jc w:val="right"/>
      </w:pPr>
      <w:r>
        <w:t>Ненецкого автономного округа</w:t>
      </w:r>
    </w:p>
    <w:p w:rsidR="00A92AE9" w:rsidRDefault="00A92AE9">
      <w:pPr>
        <w:pStyle w:val="ConsPlusNormal"/>
        <w:jc w:val="right"/>
      </w:pPr>
      <w:r>
        <w:t>(</w:t>
      </w:r>
      <w:hyperlink r:id="rId5" w:history="1">
        <w:r>
          <w:rPr>
            <w:color w:val="0000FF"/>
          </w:rPr>
          <w:t>Постановление</w:t>
        </w:r>
      </w:hyperlink>
      <w:r>
        <w:t xml:space="preserve"> от 18 октября 2007 года N 342-сд)</w:t>
      </w:r>
    </w:p>
    <w:p w:rsidR="00A92AE9" w:rsidRDefault="00A92AE9">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A92AE9">
        <w:trPr>
          <w:jc w:val="center"/>
        </w:trPr>
        <w:tc>
          <w:tcPr>
            <w:tcW w:w="10147" w:type="dxa"/>
            <w:tcBorders>
              <w:top w:val="nil"/>
              <w:left w:val="single" w:sz="24" w:space="0" w:color="CED3F1"/>
              <w:bottom w:val="nil"/>
              <w:right w:val="single" w:sz="24" w:space="0" w:color="F4F3F8"/>
            </w:tcBorders>
            <w:shd w:val="clear" w:color="auto" w:fill="F4F3F8"/>
          </w:tcPr>
          <w:p w:rsidR="00A92AE9" w:rsidRDefault="00A92AE9">
            <w:pPr>
              <w:pStyle w:val="ConsPlusNormal"/>
              <w:jc w:val="center"/>
            </w:pPr>
            <w:r>
              <w:rPr>
                <w:color w:val="392C69"/>
              </w:rPr>
              <w:t>Список изменяющих документов</w:t>
            </w:r>
          </w:p>
          <w:p w:rsidR="00A92AE9" w:rsidRDefault="00A92AE9">
            <w:pPr>
              <w:pStyle w:val="ConsPlusNormal"/>
              <w:jc w:val="center"/>
            </w:pPr>
            <w:r>
              <w:rPr>
                <w:color w:val="392C69"/>
              </w:rPr>
              <w:t xml:space="preserve">(в ред. законов НАО от 14.12.2007 </w:t>
            </w:r>
            <w:hyperlink r:id="rId6" w:history="1">
              <w:r>
                <w:rPr>
                  <w:color w:val="0000FF"/>
                </w:rPr>
                <w:t>N 172-ОЗ</w:t>
              </w:r>
            </w:hyperlink>
            <w:r>
              <w:rPr>
                <w:color w:val="392C69"/>
              </w:rPr>
              <w:t xml:space="preserve">, от 01.07.2008 </w:t>
            </w:r>
            <w:hyperlink r:id="rId7" w:history="1">
              <w:r>
                <w:rPr>
                  <w:color w:val="0000FF"/>
                </w:rPr>
                <w:t>N 40-ОЗ</w:t>
              </w:r>
            </w:hyperlink>
            <w:r>
              <w:rPr>
                <w:color w:val="392C69"/>
              </w:rPr>
              <w:t>,</w:t>
            </w:r>
          </w:p>
          <w:p w:rsidR="00A92AE9" w:rsidRDefault="00A92AE9">
            <w:pPr>
              <w:pStyle w:val="ConsPlusNormal"/>
              <w:jc w:val="center"/>
            </w:pPr>
            <w:r>
              <w:rPr>
                <w:color w:val="392C69"/>
              </w:rPr>
              <w:t xml:space="preserve">от 14.11.2008 </w:t>
            </w:r>
            <w:hyperlink r:id="rId8" w:history="1">
              <w:r>
                <w:rPr>
                  <w:color w:val="0000FF"/>
                </w:rPr>
                <w:t>N 80-ОЗ</w:t>
              </w:r>
            </w:hyperlink>
            <w:r>
              <w:rPr>
                <w:color w:val="392C69"/>
              </w:rPr>
              <w:t xml:space="preserve">, от 27.02.2009 </w:t>
            </w:r>
            <w:hyperlink r:id="rId9" w:history="1">
              <w:r>
                <w:rPr>
                  <w:color w:val="0000FF"/>
                </w:rPr>
                <w:t>N 11-ОЗ</w:t>
              </w:r>
            </w:hyperlink>
            <w:r>
              <w:rPr>
                <w:color w:val="392C69"/>
              </w:rPr>
              <w:t xml:space="preserve">, от 17.02.2010 </w:t>
            </w:r>
            <w:hyperlink r:id="rId10" w:history="1">
              <w:r>
                <w:rPr>
                  <w:color w:val="0000FF"/>
                </w:rPr>
                <w:t>N 7-ОЗ</w:t>
              </w:r>
            </w:hyperlink>
            <w:r>
              <w:rPr>
                <w:color w:val="392C69"/>
              </w:rPr>
              <w:t>,</w:t>
            </w:r>
          </w:p>
          <w:p w:rsidR="00A92AE9" w:rsidRDefault="00A92AE9">
            <w:pPr>
              <w:pStyle w:val="ConsPlusNormal"/>
              <w:jc w:val="center"/>
            </w:pPr>
            <w:r>
              <w:rPr>
                <w:color w:val="392C69"/>
              </w:rPr>
              <w:t xml:space="preserve">от 17.03.2010 </w:t>
            </w:r>
            <w:hyperlink r:id="rId11" w:history="1">
              <w:r>
                <w:rPr>
                  <w:color w:val="0000FF"/>
                </w:rPr>
                <w:t>N 13-ОЗ</w:t>
              </w:r>
            </w:hyperlink>
            <w:r>
              <w:rPr>
                <w:color w:val="392C69"/>
              </w:rPr>
              <w:t xml:space="preserve">, от 18.05.2010 </w:t>
            </w:r>
            <w:hyperlink r:id="rId12" w:history="1">
              <w:r>
                <w:rPr>
                  <w:color w:val="0000FF"/>
                </w:rPr>
                <w:t>N 32-ОЗ</w:t>
              </w:r>
            </w:hyperlink>
            <w:r>
              <w:rPr>
                <w:color w:val="392C69"/>
              </w:rPr>
              <w:t xml:space="preserve">, от 13.10.2011 </w:t>
            </w:r>
            <w:hyperlink r:id="rId13" w:history="1">
              <w:r>
                <w:rPr>
                  <w:color w:val="0000FF"/>
                </w:rPr>
                <w:t>N 74-ОЗ</w:t>
              </w:r>
            </w:hyperlink>
            <w:r>
              <w:rPr>
                <w:color w:val="392C69"/>
              </w:rPr>
              <w:t>,</w:t>
            </w:r>
          </w:p>
          <w:p w:rsidR="00A92AE9" w:rsidRDefault="00A92AE9">
            <w:pPr>
              <w:pStyle w:val="ConsPlusNormal"/>
              <w:jc w:val="center"/>
            </w:pPr>
            <w:r>
              <w:rPr>
                <w:color w:val="392C69"/>
              </w:rPr>
              <w:t xml:space="preserve">от 19.12.2011 </w:t>
            </w:r>
            <w:hyperlink r:id="rId14" w:history="1">
              <w:r>
                <w:rPr>
                  <w:color w:val="0000FF"/>
                </w:rPr>
                <w:t>N 92-ОЗ</w:t>
              </w:r>
            </w:hyperlink>
            <w:r>
              <w:rPr>
                <w:color w:val="392C69"/>
              </w:rPr>
              <w:t xml:space="preserve">, от 30.11.2012 </w:t>
            </w:r>
            <w:hyperlink r:id="rId15" w:history="1">
              <w:r>
                <w:rPr>
                  <w:color w:val="0000FF"/>
                </w:rPr>
                <w:t>N 97-ОЗ</w:t>
              </w:r>
            </w:hyperlink>
            <w:r>
              <w:rPr>
                <w:color w:val="392C69"/>
              </w:rPr>
              <w:t xml:space="preserve">, от 18.03.2013 </w:t>
            </w:r>
            <w:hyperlink r:id="rId16" w:history="1">
              <w:r>
                <w:rPr>
                  <w:color w:val="0000FF"/>
                </w:rPr>
                <w:t>N 9-ОЗ</w:t>
              </w:r>
            </w:hyperlink>
            <w:r>
              <w:rPr>
                <w:color w:val="392C69"/>
              </w:rPr>
              <w:t>,</w:t>
            </w:r>
          </w:p>
          <w:p w:rsidR="00A92AE9" w:rsidRDefault="00A92AE9">
            <w:pPr>
              <w:pStyle w:val="ConsPlusNormal"/>
              <w:jc w:val="center"/>
            </w:pPr>
            <w:r>
              <w:rPr>
                <w:color w:val="392C69"/>
              </w:rPr>
              <w:t xml:space="preserve">от 15.07.2013 </w:t>
            </w:r>
            <w:hyperlink r:id="rId17" w:history="1">
              <w:r>
                <w:rPr>
                  <w:color w:val="0000FF"/>
                </w:rPr>
                <w:t>N 82-ОЗ</w:t>
              </w:r>
            </w:hyperlink>
            <w:r>
              <w:rPr>
                <w:color w:val="392C69"/>
              </w:rPr>
              <w:t xml:space="preserve">, от 07.11.2013 </w:t>
            </w:r>
            <w:hyperlink r:id="rId18" w:history="1">
              <w:r>
                <w:rPr>
                  <w:color w:val="0000FF"/>
                </w:rPr>
                <w:t>N 95-ОЗ</w:t>
              </w:r>
            </w:hyperlink>
            <w:r>
              <w:rPr>
                <w:color w:val="392C69"/>
              </w:rPr>
              <w:t xml:space="preserve">, от 06.06.2014 </w:t>
            </w:r>
            <w:hyperlink r:id="rId19" w:history="1">
              <w:r>
                <w:rPr>
                  <w:color w:val="0000FF"/>
                </w:rPr>
                <w:t>N 47-ОЗ</w:t>
              </w:r>
            </w:hyperlink>
            <w:r>
              <w:rPr>
                <w:color w:val="392C69"/>
              </w:rPr>
              <w:t>,</w:t>
            </w:r>
          </w:p>
          <w:p w:rsidR="00A92AE9" w:rsidRDefault="00A92AE9">
            <w:pPr>
              <w:pStyle w:val="ConsPlusNormal"/>
              <w:jc w:val="center"/>
            </w:pPr>
            <w:r>
              <w:rPr>
                <w:color w:val="392C69"/>
              </w:rPr>
              <w:t xml:space="preserve">от 21.11.2014 </w:t>
            </w:r>
            <w:hyperlink r:id="rId20" w:history="1">
              <w:r>
                <w:rPr>
                  <w:color w:val="0000FF"/>
                </w:rPr>
                <w:t>N 19-ОЗ</w:t>
              </w:r>
            </w:hyperlink>
            <w:r>
              <w:rPr>
                <w:color w:val="392C69"/>
              </w:rPr>
              <w:t xml:space="preserve">, от 08.12.2014 </w:t>
            </w:r>
            <w:hyperlink r:id="rId21" w:history="1">
              <w:r>
                <w:rPr>
                  <w:color w:val="0000FF"/>
                </w:rPr>
                <w:t>N 30-ОЗ</w:t>
              </w:r>
            </w:hyperlink>
            <w:r>
              <w:rPr>
                <w:color w:val="392C69"/>
              </w:rPr>
              <w:t xml:space="preserve">, от 13.03.2015 </w:t>
            </w:r>
            <w:hyperlink r:id="rId22" w:history="1">
              <w:r>
                <w:rPr>
                  <w:color w:val="0000FF"/>
                </w:rPr>
                <w:t>N 61-ОЗ</w:t>
              </w:r>
            </w:hyperlink>
            <w:r>
              <w:rPr>
                <w:color w:val="392C69"/>
              </w:rPr>
              <w:t>,</w:t>
            </w:r>
          </w:p>
          <w:p w:rsidR="00A92AE9" w:rsidRDefault="00A92AE9">
            <w:pPr>
              <w:pStyle w:val="ConsPlusNormal"/>
              <w:jc w:val="center"/>
            </w:pPr>
            <w:r>
              <w:rPr>
                <w:color w:val="392C69"/>
              </w:rPr>
              <w:t xml:space="preserve">от 15.06.2015 </w:t>
            </w:r>
            <w:hyperlink r:id="rId23" w:history="1">
              <w:r>
                <w:rPr>
                  <w:color w:val="0000FF"/>
                </w:rPr>
                <w:t>N 91-ОЗ</w:t>
              </w:r>
            </w:hyperlink>
            <w:r>
              <w:rPr>
                <w:color w:val="392C69"/>
              </w:rPr>
              <w:t xml:space="preserve">, от 30.09.2015 </w:t>
            </w:r>
            <w:hyperlink r:id="rId24" w:history="1">
              <w:r>
                <w:rPr>
                  <w:color w:val="0000FF"/>
                </w:rPr>
                <w:t>N 113-ОЗ</w:t>
              </w:r>
            </w:hyperlink>
            <w:r>
              <w:rPr>
                <w:color w:val="392C69"/>
              </w:rPr>
              <w:t xml:space="preserve">, от 25.12.2015 </w:t>
            </w:r>
            <w:hyperlink r:id="rId25" w:history="1">
              <w:r>
                <w:rPr>
                  <w:color w:val="0000FF"/>
                </w:rPr>
                <w:t>N 163-ОЗ</w:t>
              </w:r>
            </w:hyperlink>
            <w:r>
              <w:rPr>
                <w:color w:val="392C69"/>
              </w:rPr>
              <w:t>,</w:t>
            </w:r>
          </w:p>
          <w:p w:rsidR="00A92AE9" w:rsidRDefault="00A92AE9">
            <w:pPr>
              <w:pStyle w:val="ConsPlusNormal"/>
              <w:jc w:val="center"/>
            </w:pPr>
            <w:r>
              <w:rPr>
                <w:color w:val="392C69"/>
              </w:rPr>
              <w:t xml:space="preserve">от 25.04.2016 </w:t>
            </w:r>
            <w:hyperlink r:id="rId26" w:history="1">
              <w:r>
                <w:rPr>
                  <w:color w:val="0000FF"/>
                </w:rPr>
                <w:t>N 198-ОЗ</w:t>
              </w:r>
            </w:hyperlink>
            <w:r>
              <w:rPr>
                <w:color w:val="392C69"/>
              </w:rPr>
              <w:t xml:space="preserve">, от 04.07.2016 </w:t>
            </w:r>
            <w:hyperlink r:id="rId27" w:history="1">
              <w:r>
                <w:rPr>
                  <w:color w:val="0000FF"/>
                </w:rPr>
                <w:t>N 227-ОЗ</w:t>
              </w:r>
            </w:hyperlink>
            <w:r>
              <w:rPr>
                <w:color w:val="392C69"/>
              </w:rPr>
              <w:t xml:space="preserve">, от 04.07.2016 </w:t>
            </w:r>
            <w:hyperlink r:id="rId28" w:history="1">
              <w:r>
                <w:rPr>
                  <w:color w:val="0000FF"/>
                </w:rPr>
                <w:t>N 235-ОЗ</w:t>
              </w:r>
            </w:hyperlink>
            <w:r>
              <w:rPr>
                <w:color w:val="392C69"/>
              </w:rPr>
              <w:t>,</w:t>
            </w:r>
          </w:p>
          <w:p w:rsidR="00A92AE9" w:rsidRDefault="00A92AE9">
            <w:pPr>
              <w:pStyle w:val="ConsPlusNormal"/>
              <w:jc w:val="center"/>
            </w:pPr>
            <w:r>
              <w:rPr>
                <w:color w:val="392C69"/>
              </w:rPr>
              <w:t xml:space="preserve">от 04.07.2016 </w:t>
            </w:r>
            <w:hyperlink r:id="rId29" w:history="1">
              <w:r>
                <w:rPr>
                  <w:color w:val="0000FF"/>
                </w:rPr>
                <w:t>N 238-ОЗ</w:t>
              </w:r>
            </w:hyperlink>
            <w:r>
              <w:rPr>
                <w:color w:val="392C69"/>
              </w:rPr>
              <w:t xml:space="preserve">, от 08.11.2016 </w:t>
            </w:r>
            <w:hyperlink r:id="rId30" w:history="1">
              <w:r>
                <w:rPr>
                  <w:color w:val="0000FF"/>
                </w:rPr>
                <w:t>N 250-ОЗ</w:t>
              </w:r>
            </w:hyperlink>
            <w:r>
              <w:rPr>
                <w:color w:val="392C69"/>
              </w:rPr>
              <w:t xml:space="preserve">, от 26.09.2017 </w:t>
            </w:r>
            <w:hyperlink r:id="rId31" w:history="1">
              <w:r>
                <w:rPr>
                  <w:color w:val="0000FF"/>
                </w:rPr>
                <w:t>N 333-ОЗ</w:t>
              </w:r>
            </w:hyperlink>
            <w:r>
              <w:rPr>
                <w:color w:val="392C69"/>
              </w:rPr>
              <w:t>,</w:t>
            </w:r>
          </w:p>
          <w:p w:rsidR="00A92AE9" w:rsidRDefault="00A92AE9">
            <w:pPr>
              <w:pStyle w:val="ConsPlusNormal"/>
              <w:jc w:val="center"/>
            </w:pPr>
            <w:r>
              <w:rPr>
                <w:color w:val="392C69"/>
              </w:rPr>
              <w:t xml:space="preserve">от 31.10.2017 </w:t>
            </w:r>
            <w:hyperlink r:id="rId32" w:history="1">
              <w:r>
                <w:rPr>
                  <w:color w:val="0000FF"/>
                </w:rPr>
                <w:t>N 339-ОЗ</w:t>
              </w:r>
            </w:hyperlink>
            <w:r>
              <w:rPr>
                <w:color w:val="392C69"/>
              </w:rPr>
              <w:t xml:space="preserve">, от 08.02.2018 </w:t>
            </w:r>
            <w:hyperlink r:id="rId33" w:history="1">
              <w:r>
                <w:rPr>
                  <w:color w:val="0000FF"/>
                </w:rPr>
                <w:t>N 371-ОЗ</w:t>
              </w:r>
            </w:hyperlink>
            <w:r>
              <w:rPr>
                <w:color w:val="392C69"/>
              </w:rPr>
              <w:t xml:space="preserve">, от 10.04.2018 </w:t>
            </w:r>
            <w:hyperlink r:id="rId34" w:history="1">
              <w:r>
                <w:rPr>
                  <w:color w:val="0000FF"/>
                </w:rPr>
                <w:t>N 381-ОЗ</w:t>
              </w:r>
            </w:hyperlink>
            <w:r>
              <w:rPr>
                <w:color w:val="392C69"/>
              </w:rPr>
              <w:t>,</w:t>
            </w:r>
          </w:p>
          <w:p w:rsidR="00A92AE9" w:rsidRDefault="00A92AE9">
            <w:pPr>
              <w:pStyle w:val="ConsPlusNormal"/>
              <w:jc w:val="center"/>
            </w:pPr>
            <w:r>
              <w:rPr>
                <w:color w:val="392C69"/>
              </w:rPr>
              <w:t xml:space="preserve">от 27.04.2018 </w:t>
            </w:r>
            <w:hyperlink r:id="rId35" w:history="1">
              <w:r>
                <w:rPr>
                  <w:color w:val="0000FF"/>
                </w:rPr>
                <w:t>N 388-ОЗ</w:t>
              </w:r>
            </w:hyperlink>
            <w:r>
              <w:rPr>
                <w:color w:val="392C69"/>
              </w:rPr>
              <w:t xml:space="preserve">, от 27.04.2018 </w:t>
            </w:r>
            <w:hyperlink r:id="rId36" w:history="1">
              <w:r>
                <w:rPr>
                  <w:color w:val="0000FF"/>
                </w:rPr>
                <w:t>N 393-ОЗ</w:t>
              </w:r>
            </w:hyperlink>
            <w:r>
              <w:rPr>
                <w:color w:val="392C69"/>
              </w:rPr>
              <w:t xml:space="preserve">, от 15.11.2018 </w:t>
            </w:r>
            <w:hyperlink r:id="rId37" w:history="1">
              <w:r>
                <w:rPr>
                  <w:color w:val="0000FF"/>
                </w:rPr>
                <w:t>N 10-ОЗ</w:t>
              </w:r>
            </w:hyperlink>
            <w:r>
              <w:rPr>
                <w:color w:val="392C69"/>
              </w:rPr>
              <w:t>)</w:t>
            </w:r>
          </w:p>
        </w:tc>
      </w:tr>
    </w:tbl>
    <w:p w:rsidR="00A92AE9" w:rsidRDefault="00A92AE9">
      <w:pPr>
        <w:pStyle w:val="ConsPlusNormal"/>
        <w:jc w:val="both"/>
      </w:pPr>
    </w:p>
    <w:p w:rsidR="00A92AE9" w:rsidRDefault="00A92AE9">
      <w:pPr>
        <w:pStyle w:val="ConsPlusTitle"/>
        <w:jc w:val="center"/>
        <w:outlineLvl w:val="1"/>
      </w:pPr>
      <w:r>
        <w:t>Глава 1. ОБЩИЕ ПОЛОЖЕНИЯ</w:t>
      </w:r>
    </w:p>
    <w:p w:rsidR="00A92AE9" w:rsidRDefault="00A92AE9">
      <w:pPr>
        <w:pStyle w:val="ConsPlusNormal"/>
        <w:jc w:val="both"/>
      </w:pPr>
    </w:p>
    <w:p w:rsidR="00A92AE9" w:rsidRDefault="00A92AE9">
      <w:pPr>
        <w:pStyle w:val="ConsPlusTitle"/>
        <w:ind w:firstLine="540"/>
        <w:jc w:val="both"/>
        <w:outlineLvl w:val="2"/>
      </w:pPr>
      <w:r>
        <w:t>Статья 1. Предмет регулирования настоящего закона</w:t>
      </w:r>
    </w:p>
    <w:p w:rsidR="00A92AE9" w:rsidRDefault="00A92AE9">
      <w:pPr>
        <w:pStyle w:val="ConsPlusNormal"/>
        <w:jc w:val="both"/>
      </w:pPr>
    </w:p>
    <w:p w:rsidR="00A92AE9" w:rsidRDefault="00A92AE9">
      <w:pPr>
        <w:pStyle w:val="ConsPlusNormal"/>
        <w:ind w:firstLine="540"/>
        <w:jc w:val="both"/>
      </w:pPr>
      <w:r>
        <w:t>1. Настоящий закон регулирует отношения, связанные с организацией муниципальной службы в Ненецком автономном округе, определяет правовое положение муниципальных служащих в соответствии с законодательством Российской Федерации и Ненецкого автономного округа.</w:t>
      </w:r>
    </w:p>
    <w:p w:rsidR="00A92AE9" w:rsidRDefault="00A92AE9">
      <w:pPr>
        <w:pStyle w:val="ConsPlusNormal"/>
        <w:spacing w:before="200"/>
        <w:ind w:firstLine="540"/>
        <w:jc w:val="both"/>
      </w:pPr>
      <w:r>
        <w:t>2. Настоящим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с правом решающего голоса, поскольку указанные лица (далее - лица, замещающие муниципальные должности) не являются муниципальными служащими.</w:t>
      </w:r>
    </w:p>
    <w:p w:rsidR="00A92AE9" w:rsidRDefault="00A92AE9">
      <w:pPr>
        <w:pStyle w:val="ConsPlusNormal"/>
        <w:jc w:val="both"/>
      </w:pPr>
    </w:p>
    <w:p w:rsidR="00A92AE9" w:rsidRDefault="00A92AE9">
      <w:pPr>
        <w:pStyle w:val="ConsPlusTitle"/>
        <w:ind w:firstLine="540"/>
        <w:jc w:val="both"/>
        <w:outlineLvl w:val="2"/>
      </w:pPr>
      <w:r>
        <w:t>Статья 2. Основные термины и понятия</w:t>
      </w:r>
    </w:p>
    <w:p w:rsidR="00A92AE9" w:rsidRDefault="00A92AE9">
      <w:pPr>
        <w:pStyle w:val="ConsPlusNormal"/>
        <w:jc w:val="both"/>
      </w:pPr>
    </w:p>
    <w:p w:rsidR="00A92AE9" w:rsidRDefault="00A92AE9">
      <w:pPr>
        <w:pStyle w:val="ConsPlusNormal"/>
        <w:ind w:firstLine="540"/>
        <w:jc w:val="both"/>
      </w:pPr>
      <w:r>
        <w:t>Для целей настоящего закона применяются следующие термины:</w:t>
      </w:r>
    </w:p>
    <w:p w:rsidR="00A92AE9" w:rsidRDefault="00A92AE9">
      <w:pPr>
        <w:pStyle w:val="ConsPlusNormal"/>
        <w:spacing w:before="200"/>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92AE9" w:rsidRDefault="00A92AE9">
      <w:pPr>
        <w:pStyle w:val="ConsPlusNormal"/>
        <w:spacing w:before="200"/>
        <w:ind w:firstLine="540"/>
        <w:jc w:val="both"/>
      </w:pPr>
      <w:r>
        <w:t>2) должность муниципальной службы - должность в органах местного самоуправления,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A92AE9" w:rsidRDefault="00A92AE9">
      <w:pPr>
        <w:pStyle w:val="ConsPlusNormal"/>
        <w:spacing w:before="200"/>
        <w:ind w:firstLine="540"/>
        <w:jc w:val="both"/>
      </w:pPr>
      <w:r>
        <w:t>3) муниципальный служащий - гражданин Российской Федерации, гражданин иностранного государства - участника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A92AE9" w:rsidRDefault="00A92AE9">
      <w:pPr>
        <w:pStyle w:val="ConsPlusNormal"/>
        <w:jc w:val="both"/>
      </w:pPr>
    </w:p>
    <w:p w:rsidR="00A92AE9" w:rsidRDefault="00A92AE9">
      <w:pPr>
        <w:pStyle w:val="ConsPlusTitle"/>
        <w:ind w:firstLine="540"/>
        <w:jc w:val="both"/>
        <w:outlineLvl w:val="2"/>
      </w:pPr>
      <w:r>
        <w:t>Статья 3. Правовая основа муниципальной службы в Ненецком автономном округе</w:t>
      </w:r>
    </w:p>
    <w:p w:rsidR="00A92AE9" w:rsidRDefault="00A92AE9">
      <w:pPr>
        <w:pStyle w:val="ConsPlusNormal"/>
        <w:jc w:val="both"/>
      </w:pPr>
    </w:p>
    <w:p w:rsidR="00A92AE9" w:rsidRDefault="00A92AE9">
      <w:pPr>
        <w:pStyle w:val="ConsPlusNormal"/>
        <w:ind w:firstLine="540"/>
        <w:jc w:val="both"/>
      </w:pPr>
      <w:r>
        <w:lastRenderedPageBreak/>
        <w:t xml:space="preserve">1. Правовую основу муниципальной службы в Ненецком автономном округе составляют </w:t>
      </w:r>
      <w:hyperlink r:id="rId38" w:history="1">
        <w:r>
          <w:rPr>
            <w:color w:val="0000FF"/>
          </w:rPr>
          <w:t>Конституция</w:t>
        </w:r>
      </w:hyperlink>
      <w:r>
        <w:t xml:space="preserve"> Российской Федерации, Федеральный </w:t>
      </w:r>
      <w:hyperlink r:id="rId39" w:history="1">
        <w:r>
          <w:rPr>
            <w:color w:val="0000FF"/>
          </w:rPr>
          <w:t>закон</w:t>
        </w:r>
      </w:hyperlink>
      <w:r>
        <w:t xml:space="preserve"> "О муниципальной службе в Российской Федерации" (далее - Федеральный закон) и другие </w:t>
      </w:r>
      <w:hyperlink r:id="rId40" w:history="1">
        <w:r>
          <w:rPr>
            <w:color w:val="0000FF"/>
          </w:rPr>
          <w:t>федеральные законы</w:t>
        </w:r>
      </w:hyperlink>
      <w:r>
        <w:t xml:space="preserve">, иные нормативные правовые акты Российской Федерации, </w:t>
      </w:r>
      <w:hyperlink r:id="rId41" w:history="1">
        <w:r>
          <w:rPr>
            <w:color w:val="0000FF"/>
          </w:rPr>
          <w:t>Устав</w:t>
        </w:r>
      </w:hyperlink>
      <w:r>
        <w:t xml:space="preserve"> Ненецкого автономного округа, настоящий закон, другие законы и иные нормативные правовые акты Ненецкого автономного округа, уставы муниципальных образований, решения, принятые на сходах граждан, и иные муниципальные правовые акты.</w:t>
      </w:r>
    </w:p>
    <w:p w:rsidR="00A92AE9" w:rsidRDefault="00A92AE9">
      <w:pPr>
        <w:pStyle w:val="ConsPlusNormal"/>
        <w:spacing w:before="200"/>
        <w:ind w:firstLine="540"/>
        <w:jc w:val="both"/>
      </w:pPr>
      <w:r>
        <w:t>2. На муниципальных служащих распространяется действие трудового законодательства с особенностями, предусмотренными федеральным и окружным законодательством о муниципальной службе.</w:t>
      </w:r>
    </w:p>
    <w:p w:rsidR="00A92AE9" w:rsidRDefault="00A92AE9">
      <w:pPr>
        <w:pStyle w:val="ConsPlusNormal"/>
        <w:jc w:val="both"/>
      </w:pPr>
    </w:p>
    <w:p w:rsidR="00A92AE9" w:rsidRDefault="00A92AE9">
      <w:pPr>
        <w:pStyle w:val="ConsPlusTitle"/>
        <w:ind w:firstLine="540"/>
        <w:jc w:val="both"/>
        <w:outlineLvl w:val="2"/>
      </w:pPr>
      <w:r>
        <w:t>Статья 4. Финансирование муниципальной службы</w:t>
      </w:r>
    </w:p>
    <w:p w:rsidR="00A92AE9" w:rsidRDefault="00A92AE9">
      <w:pPr>
        <w:pStyle w:val="ConsPlusNormal"/>
        <w:jc w:val="both"/>
      </w:pPr>
    </w:p>
    <w:p w:rsidR="00A92AE9" w:rsidRDefault="00A92AE9">
      <w:pPr>
        <w:pStyle w:val="ConsPlusNormal"/>
        <w:ind w:firstLine="540"/>
        <w:jc w:val="both"/>
      </w:pPr>
      <w:r>
        <w:t>Финансирование муниципальной службы осуществляется за счет средств местного бюджета соответствующего муниципального образования.</w:t>
      </w:r>
    </w:p>
    <w:p w:rsidR="00A92AE9" w:rsidRDefault="00A92AE9">
      <w:pPr>
        <w:pStyle w:val="ConsPlusNormal"/>
        <w:jc w:val="both"/>
      </w:pPr>
    </w:p>
    <w:p w:rsidR="00A92AE9" w:rsidRDefault="00A92AE9">
      <w:pPr>
        <w:pStyle w:val="ConsPlusTitle"/>
        <w:jc w:val="center"/>
        <w:outlineLvl w:val="1"/>
      </w:pPr>
      <w:r>
        <w:t>Глава 2. ДОЛЖНОСТИ МУНИЦИПАЛЬНОЙ СЛУЖБЫ</w:t>
      </w:r>
    </w:p>
    <w:p w:rsidR="00A92AE9" w:rsidRDefault="00A92AE9">
      <w:pPr>
        <w:pStyle w:val="ConsPlusNormal"/>
        <w:jc w:val="both"/>
      </w:pPr>
    </w:p>
    <w:p w:rsidR="00A92AE9" w:rsidRDefault="00A92AE9">
      <w:pPr>
        <w:pStyle w:val="ConsPlusTitle"/>
        <w:ind w:firstLine="540"/>
        <w:jc w:val="both"/>
        <w:outlineLvl w:val="2"/>
      </w:pPr>
      <w:r>
        <w:t>Статья 5. Реестр должностей муниципальной службы в Ненецком автономном округе</w:t>
      </w:r>
    </w:p>
    <w:p w:rsidR="00A92AE9" w:rsidRDefault="00A92AE9">
      <w:pPr>
        <w:pStyle w:val="ConsPlusNormal"/>
        <w:jc w:val="both"/>
      </w:pPr>
    </w:p>
    <w:p w:rsidR="00A92AE9" w:rsidRDefault="00A92AE9">
      <w:pPr>
        <w:pStyle w:val="ConsPlusNormal"/>
        <w:ind w:firstLine="540"/>
        <w:jc w:val="both"/>
      </w:pPr>
      <w:r>
        <w:t xml:space="preserve">1. Утвердить </w:t>
      </w:r>
      <w:hyperlink w:anchor="P522" w:history="1">
        <w:r>
          <w:rPr>
            <w:color w:val="0000FF"/>
          </w:rPr>
          <w:t>Реестр</w:t>
        </w:r>
      </w:hyperlink>
      <w:r>
        <w:t xml:space="preserve"> должностей муниципальной службы в Ненецком автономном округе согласно Приложению 1 к настоящему закону.</w:t>
      </w:r>
    </w:p>
    <w:p w:rsidR="00A92AE9" w:rsidRDefault="00A92AE9">
      <w:pPr>
        <w:pStyle w:val="ConsPlusNormal"/>
        <w:spacing w:before="200"/>
        <w:ind w:firstLine="540"/>
        <w:jc w:val="both"/>
      </w:pPr>
      <w:r>
        <w:t>2. Реестр должностей муниципальной службы в Ненецком автономном округе представляет собой перечень наименований должностей муниципальной службы, классифицированных по органам местного самоуправления, группам и функциональным признакам должностей, определяемым с учетом исторических и иных местных традиций и соотносительно к должностям государственной гражданской службы Ненецкого автономного округа.</w:t>
      </w:r>
    </w:p>
    <w:p w:rsidR="00A92AE9" w:rsidRDefault="00A92AE9">
      <w:pPr>
        <w:pStyle w:val="ConsPlusNormal"/>
        <w:spacing w:before="200"/>
        <w:ind w:firstLine="540"/>
        <w:jc w:val="both"/>
      </w:pPr>
      <w:r>
        <w:t>3. Должности муниципальной службы устанавливаются муниципальными правовыми актами в соответствии с Реестром должностей муниципальной службы в Ненецком автономном округе.</w:t>
      </w:r>
    </w:p>
    <w:p w:rsidR="00A92AE9" w:rsidRDefault="00A92AE9">
      <w:pPr>
        <w:pStyle w:val="ConsPlusNormal"/>
        <w:spacing w:before="200"/>
        <w:ind w:firstLine="540"/>
        <w:jc w:val="both"/>
      </w:pPr>
      <w:r>
        <w:t>3.1. Должности председателя, заместителя председателя и аудиторов контрольно-счетного органа муниципального образования относятся к должностям муниципальной службы в случае, если указанные должности не отнесены уставами муниципальных образований или иными нормативными правовыми актами представительных органов местного самоуправления к муниципальным должностям.</w:t>
      </w:r>
    </w:p>
    <w:p w:rsidR="00A92AE9" w:rsidRDefault="00A92AE9">
      <w:pPr>
        <w:pStyle w:val="ConsPlusNormal"/>
        <w:jc w:val="both"/>
      </w:pPr>
      <w:r>
        <w:t xml:space="preserve">(часть 3.1 введена </w:t>
      </w:r>
      <w:hyperlink r:id="rId42" w:history="1">
        <w:r>
          <w:rPr>
            <w:color w:val="0000FF"/>
          </w:rPr>
          <w:t>законом</w:t>
        </w:r>
      </w:hyperlink>
      <w:r>
        <w:t xml:space="preserve"> НАО от 19.12.2011 N 92-ОЗ)</w:t>
      </w:r>
    </w:p>
    <w:p w:rsidR="00A92AE9" w:rsidRDefault="00A92AE9">
      <w:pPr>
        <w:pStyle w:val="ConsPlusNormal"/>
        <w:spacing w:before="200"/>
        <w:ind w:firstLine="540"/>
        <w:jc w:val="both"/>
      </w:pPr>
      <w:r>
        <w:t>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Ненецком автономном округе.</w:t>
      </w:r>
    </w:p>
    <w:p w:rsidR="00A92AE9" w:rsidRDefault="00A92AE9">
      <w:pPr>
        <w:pStyle w:val="ConsPlusNormal"/>
        <w:spacing w:before="200"/>
        <w:ind w:firstLine="540"/>
        <w:jc w:val="both"/>
      </w:pPr>
      <w:r>
        <w:t>5. Допускается двойное наименование должности в случае, если:</w:t>
      </w:r>
    </w:p>
    <w:p w:rsidR="00A92AE9" w:rsidRDefault="00A92AE9">
      <w:pPr>
        <w:pStyle w:val="ConsPlusNormal"/>
        <w:spacing w:before="200"/>
        <w:ind w:firstLine="540"/>
        <w:jc w:val="both"/>
      </w:pPr>
      <w:r>
        <w:t>заместитель главы местной администрации является руководителем структурного подразделения органа местного самоуправления;</w:t>
      </w:r>
    </w:p>
    <w:p w:rsidR="00A92AE9" w:rsidRDefault="00A92AE9">
      <w:pPr>
        <w:pStyle w:val="ConsPlusNormal"/>
        <w:spacing w:before="200"/>
        <w:ind w:firstLine="540"/>
        <w:jc w:val="both"/>
      </w:pPr>
      <w:r>
        <w:t>лицо, замещающее должность руководителя, специалиста структурного подразделения органа местного самоуправления, является главным бухгалтером;</w:t>
      </w:r>
    </w:p>
    <w:p w:rsidR="00A92AE9" w:rsidRDefault="00A92AE9">
      <w:pPr>
        <w:pStyle w:val="ConsPlusNormal"/>
        <w:spacing w:before="200"/>
        <w:ind w:firstLine="540"/>
        <w:jc w:val="both"/>
      </w:pPr>
      <w:r>
        <w:t>руководитель аппарата является управляющим делами.</w:t>
      </w:r>
    </w:p>
    <w:p w:rsidR="00A92AE9" w:rsidRDefault="00A92AE9">
      <w:pPr>
        <w:pStyle w:val="ConsPlusNormal"/>
        <w:spacing w:before="200"/>
        <w:ind w:firstLine="540"/>
        <w:jc w:val="both"/>
      </w:pPr>
      <w:r>
        <w:t>Статус лиц, замещающих указанные должности, определяется по наименованию первой должности.</w:t>
      </w:r>
    </w:p>
    <w:p w:rsidR="00A92AE9" w:rsidRDefault="00A92AE9">
      <w:pPr>
        <w:pStyle w:val="ConsPlusNormal"/>
        <w:jc w:val="both"/>
      </w:pPr>
    </w:p>
    <w:p w:rsidR="00A92AE9" w:rsidRDefault="00A92AE9">
      <w:pPr>
        <w:pStyle w:val="ConsPlusTitle"/>
        <w:ind w:firstLine="540"/>
        <w:jc w:val="both"/>
        <w:outlineLvl w:val="2"/>
      </w:pPr>
      <w:r>
        <w:t>Статья 6. Классификация должностей муниципальной службы</w:t>
      </w:r>
    </w:p>
    <w:p w:rsidR="00A92AE9" w:rsidRDefault="00A92AE9">
      <w:pPr>
        <w:pStyle w:val="ConsPlusNormal"/>
        <w:jc w:val="both"/>
      </w:pPr>
    </w:p>
    <w:p w:rsidR="00A92AE9" w:rsidRDefault="00A92AE9">
      <w:pPr>
        <w:pStyle w:val="ConsPlusNormal"/>
        <w:ind w:firstLine="540"/>
        <w:jc w:val="both"/>
      </w:pPr>
      <w:r>
        <w:t>1. Должности муниципальной службы подразделяются на следующие группы:</w:t>
      </w:r>
    </w:p>
    <w:p w:rsidR="00A92AE9" w:rsidRDefault="00A92AE9">
      <w:pPr>
        <w:pStyle w:val="ConsPlusNormal"/>
        <w:spacing w:before="200"/>
        <w:ind w:firstLine="540"/>
        <w:jc w:val="both"/>
      </w:pPr>
      <w:r>
        <w:t>1) высшие должности муниципальной службы;</w:t>
      </w:r>
    </w:p>
    <w:p w:rsidR="00A92AE9" w:rsidRDefault="00A92AE9">
      <w:pPr>
        <w:pStyle w:val="ConsPlusNormal"/>
        <w:spacing w:before="200"/>
        <w:ind w:firstLine="540"/>
        <w:jc w:val="both"/>
      </w:pPr>
      <w:r>
        <w:t>2) главные должности муниципальной службы;</w:t>
      </w:r>
    </w:p>
    <w:p w:rsidR="00A92AE9" w:rsidRDefault="00A92AE9">
      <w:pPr>
        <w:pStyle w:val="ConsPlusNormal"/>
        <w:spacing w:before="200"/>
        <w:ind w:firstLine="540"/>
        <w:jc w:val="both"/>
      </w:pPr>
      <w:r>
        <w:lastRenderedPageBreak/>
        <w:t>3) ведущие должности муниципальной службы;</w:t>
      </w:r>
    </w:p>
    <w:p w:rsidR="00A92AE9" w:rsidRDefault="00A92AE9">
      <w:pPr>
        <w:pStyle w:val="ConsPlusNormal"/>
        <w:spacing w:before="200"/>
        <w:ind w:firstLine="540"/>
        <w:jc w:val="both"/>
      </w:pPr>
      <w:r>
        <w:t>4) старшие должности муниципальной службы;</w:t>
      </w:r>
    </w:p>
    <w:p w:rsidR="00A92AE9" w:rsidRDefault="00A92AE9">
      <w:pPr>
        <w:pStyle w:val="ConsPlusNormal"/>
        <w:spacing w:before="200"/>
        <w:ind w:firstLine="540"/>
        <w:jc w:val="both"/>
      </w:pPr>
      <w:r>
        <w:t>5) младшие должности муниципальной службы.</w:t>
      </w:r>
    </w:p>
    <w:p w:rsidR="00A92AE9" w:rsidRDefault="00A92AE9">
      <w:pPr>
        <w:pStyle w:val="ConsPlusNormal"/>
        <w:spacing w:before="200"/>
        <w:ind w:firstLine="540"/>
        <w:jc w:val="both"/>
      </w:pPr>
      <w:r>
        <w:t>2. Устанавливается следующее соотношение должностей муниципальной службы и должностей государственной гражданской службы Ненецкого автономного округа:</w:t>
      </w:r>
    </w:p>
    <w:p w:rsidR="00A92AE9" w:rsidRDefault="00A92AE9">
      <w:pPr>
        <w:pStyle w:val="ConsPlusNormal"/>
        <w:spacing w:before="200"/>
        <w:ind w:firstLine="540"/>
        <w:jc w:val="both"/>
      </w:pPr>
      <w:r>
        <w:t>1) высшие должности муниципальной службы - высшие должности государственной гражданской службы;</w:t>
      </w:r>
    </w:p>
    <w:p w:rsidR="00A92AE9" w:rsidRDefault="00A92AE9">
      <w:pPr>
        <w:pStyle w:val="ConsPlusNormal"/>
        <w:spacing w:before="200"/>
        <w:ind w:firstLine="540"/>
        <w:jc w:val="both"/>
      </w:pPr>
      <w:r>
        <w:t>2) главные должности муниципальной службы - главные должности государственной гражданской службы;</w:t>
      </w:r>
    </w:p>
    <w:p w:rsidR="00A92AE9" w:rsidRDefault="00A92AE9">
      <w:pPr>
        <w:pStyle w:val="ConsPlusNormal"/>
        <w:spacing w:before="200"/>
        <w:ind w:firstLine="540"/>
        <w:jc w:val="both"/>
      </w:pPr>
      <w:r>
        <w:t>3) ведущие должности муниципальной службы - ведущие должности государственной гражданской службы;</w:t>
      </w:r>
    </w:p>
    <w:p w:rsidR="00A92AE9" w:rsidRDefault="00A92AE9">
      <w:pPr>
        <w:pStyle w:val="ConsPlusNormal"/>
        <w:spacing w:before="200"/>
        <w:ind w:firstLine="540"/>
        <w:jc w:val="both"/>
      </w:pPr>
      <w:r>
        <w:t>4) старшие должности муниципальной службы - старшие должности государственной гражданской службы;</w:t>
      </w:r>
    </w:p>
    <w:p w:rsidR="00A92AE9" w:rsidRDefault="00A92AE9">
      <w:pPr>
        <w:pStyle w:val="ConsPlusNormal"/>
        <w:spacing w:before="200"/>
        <w:ind w:firstLine="540"/>
        <w:jc w:val="both"/>
      </w:pPr>
      <w:r>
        <w:t>5) младшие должности муниципальной службы - младшие должности государственной гражданской службы.</w:t>
      </w:r>
    </w:p>
    <w:p w:rsidR="00A92AE9" w:rsidRDefault="00A92AE9">
      <w:pPr>
        <w:pStyle w:val="ConsPlusNormal"/>
        <w:jc w:val="both"/>
      </w:pPr>
    </w:p>
    <w:p w:rsidR="00A92AE9" w:rsidRDefault="00A92AE9">
      <w:pPr>
        <w:pStyle w:val="ConsPlusTitle"/>
        <w:ind w:firstLine="540"/>
        <w:jc w:val="both"/>
        <w:outlineLvl w:val="2"/>
      </w:pPr>
      <w:r>
        <w:t>Статья 7. Квалификационные требования для замещения должностей муниципальной службы</w:t>
      </w:r>
    </w:p>
    <w:p w:rsidR="00A92AE9" w:rsidRDefault="00A92AE9">
      <w:pPr>
        <w:pStyle w:val="ConsPlusNormal"/>
        <w:jc w:val="both"/>
      </w:pPr>
    </w:p>
    <w:p w:rsidR="00A92AE9" w:rsidRDefault="00A92AE9">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A92AE9" w:rsidRDefault="00A92AE9">
      <w:pPr>
        <w:pStyle w:val="ConsPlusNormal"/>
        <w:jc w:val="both"/>
      </w:pPr>
      <w:r>
        <w:t xml:space="preserve">(часть 1 в ред. </w:t>
      </w:r>
      <w:hyperlink r:id="rId43" w:history="1">
        <w:r>
          <w:rPr>
            <w:color w:val="0000FF"/>
          </w:rPr>
          <w:t>закона</w:t>
        </w:r>
      </w:hyperlink>
      <w:r>
        <w:t xml:space="preserve"> НАО от 08.11.2016 N 250-ОЗ)</w:t>
      </w:r>
    </w:p>
    <w:p w:rsidR="00A92AE9" w:rsidRDefault="00A92AE9">
      <w:pPr>
        <w:pStyle w:val="ConsPlusNormal"/>
        <w:spacing w:before="20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настоящим законом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A92AE9" w:rsidRDefault="00A92AE9">
      <w:pPr>
        <w:pStyle w:val="ConsPlusNormal"/>
        <w:jc w:val="both"/>
      </w:pPr>
      <w:r>
        <w:t xml:space="preserve">(часть 2 в ред. </w:t>
      </w:r>
      <w:hyperlink r:id="rId44" w:history="1">
        <w:r>
          <w:rPr>
            <w:color w:val="0000FF"/>
          </w:rPr>
          <w:t>закона</w:t>
        </w:r>
      </w:hyperlink>
      <w:r>
        <w:t xml:space="preserve"> НАО от 08.11.2016 N 250-ОЗ)</w:t>
      </w:r>
    </w:p>
    <w:p w:rsidR="00A92AE9" w:rsidRDefault="00A92AE9">
      <w:pPr>
        <w:pStyle w:val="ConsPlusNormal"/>
        <w:spacing w:before="200"/>
        <w:ind w:firstLine="540"/>
        <w:jc w:val="both"/>
      </w:pPr>
      <w:r>
        <w:t>3. В число квалификационных требований для замещения должностей муниципальной службы высшей, главной и ведущей групп должностей муниципальной службы входит наличие высшего профессионального образования.</w:t>
      </w:r>
    </w:p>
    <w:p w:rsidR="00A92AE9" w:rsidRDefault="00A92AE9">
      <w:pPr>
        <w:pStyle w:val="ConsPlusNormal"/>
        <w:jc w:val="both"/>
      </w:pPr>
      <w:r>
        <w:t xml:space="preserve">(в ред. </w:t>
      </w:r>
      <w:hyperlink r:id="rId45" w:history="1">
        <w:r>
          <w:rPr>
            <w:color w:val="0000FF"/>
          </w:rPr>
          <w:t>закона</w:t>
        </w:r>
      </w:hyperlink>
      <w:r>
        <w:t xml:space="preserve"> НАО от 08.11.2016 N 250-ОЗ)</w:t>
      </w:r>
    </w:p>
    <w:p w:rsidR="00A92AE9" w:rsidRDefault="00A92AE9">
      <w:pPr>
        <w:pStyle w:val="ConsPlusNormal"/>
        <w:spacing w:before="200"/>
        <w:ind w:firstLine="540"/>
        <w:jc w:val="both"/>
      </w:pPr>
      <w:r>
        <w:t>4. В число квалификационных требований для замещения должностей муниципальной службы старшей и младшей групп должностей муниципальной службы входит наличие среднего профессионального образования, соответствующего направлению деятельности.</w:t>
      </w:r>
    </w:p>
    <w:p w:rsidR="00A92AE9" w:rsidRDefault="00A92AE9">
      <w:pPr>
        <w:pStyle w:val="ConsPlusNormal"/>
        <w:jc w:val="both"/>
      </w:pPr>
      <w:r>
        <w:t xml:space="preserve">(в ред. </w:t>
      </w:r>
      <w:hyperlink r:id="rId46" w:history="1">
        <w:r>
          <w:rPr>
            <w:color w:val="0000FF"/>
          </w:rPr>
          <w:t>закона</w:t>
        </w:r>
      </w:hyperlink>
      <w:r>
        <w:t xml:space="preserve"> НАО от 08.11.2016 N 250-ОЗ)</w:t>
      </w:r>
    </w:p>
    <w:p w:rsidR="00A92AE9" w:rsidRDefault="00A92AE9">
      <w:pPr>
        <w:pStyle w:val="ConsPlusNormal"/>
        <w:spacing w:before="200"/>
        <w:ind w:firstLine="540"/>
        <w:jc w:val="both"/>
      </w:pPr>
      <w:r>
        <w:t>5. Для замещения должностей муниципальной службы устанавливаются следующие квалификационные требования к стажу муниципальной службы или стажу работы по специальности, направлению подготовки для:</w:t>
      </w:r>
    </w:p>
    <w:p w:rsidR="00A92AE9" w:rsidRDefault="00A92AE9">
      <w:pPr>
        <w:pStyle w:val="ConsPlusNormal"/>
        <w:spacing w:before="200"/>
        <w:ind w:firstLine="540"/>
        <w:jc w:val="both"/>
      </w:pPr>
      <w:r>
        <w:t>высших должностей муниципальной службы - не менее четырех лет стажа муниципальной службы или стажа работы по специальности, направлению подготовки;</w:t>
      </w:r>
    </w:p>
    <w:p w:rsidR="00A92AE9" w:rsidRDefault="00A92AE9">
      <w:pPr>
        <w:pStyle w:val="ConsPlusNormal"/>
        <w:spacing w:before="200"/>
        <w:ind w:firstLine="540"/>
        <w:jc w:val="both"/>
      </w:pPr>
      <w:r>
        <w:lastRenderedPageBreak/>
        <w:t>главных должностей муниципальной службы - не менее двух лет стажа муниципальной службы или стажа работы по специальности, направлению подготовки;</w:t>
      </w:r>
    </w:p>
    <w:p w:rsidR="00A92AE9" w:rsidRDefault="00A92AE9">
      <w:pPr>
        <w:pStyle w:val="ConsPlusNormal"/>
        <w:spacing w:before="200"/>
        <w:ind w:firstLine="540"/>
        <w:jc w:val="both"/>
      </w:pPr>
      <w:r>
        <w:t>ведущих, старших и младших должностей муниципальной службы - без предъявления требования к стажу.</w:t>
      </w:r>
    </w:p>
    <w:p w:rsidR="00A92AE9" w:rsidRDefault="00A92AE9">
      <w:pPr>
        <w:pStyle w:val="ConsPlusNormal"/>
        <w:spacing w:before="200"/>
        <w:ind w:firstLine="540"/>
        <w:jc w:val="both"/>
      </w:pPr>
      <w: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главных должностей муниципальной службы - не менее одного года стажа муниципальной службы или стажа работы по специальности, направлению подготовки.</w:t>
      </w:r>
    </w:p>
    <w:p w:rsidR="00A92AE9" w:rsidRDefault="00A92AE9">
      <w:pPr>
        <w:pStyle w:val="ConsPlusNormal"/>
        <w:jc w:val="both"/>
      </w:pPr>
      <w:r>
        <w:t xml:space="preserve">(часть 5 в ред. </w:t>
      </w:r>
      <w:hyperlink r:id="rId47" w:history="1">
        <w:r>
          <w:rPr>
            <w:color w:val="0000FF"/>
          </w:rPr>
          <w:t>закона</w:t>
        </w:r>
      </w:hyperlink>
      <w:r>
        <w:t xml:space="preserve"> НАО от 10.04.2018 N 381-ОЗ)</w:t>
      </w:r>
    </w:p>
    <w:p w:rsidR="00A92AE9" w:rsidRDefault="00A92AE9">
      <w:pPr>
        <w:pStyle w:val="ConsPlusNormal"/>
        <w:spacing w:before="200"/>
        <w:ind w:firstLine="540"/>
        <w:jc w:val="both"/>
      </w:pPr>
      <w:r>
        <w:t>6. Стаж муниципальной службы, дающий право на замещение должностей муниципальной службы, определяется в соответствии с порядком исчисления стажа государственной гражданской службы и муниципальной службы, установленным законами Ненецкого автономного округа.</w:t>
      </w:r>
    </w:p>
    <w:p w:rsidR="00A92AE9" w:rsidRDefault="00A92AE9">
      <w:pPr>
        <w:pStyle w:val="ConsPlusNormal"/>
        <w:jc w:val="both"/>
      </w:pPr>
      <w:r>
        <w:t xml:space="preserve">(в ред. </w:t>
      </w:r>
      <w:hyperlink r:id="rId48" w:history="1">
        <w:r>
          <w:rPr>
            <w:color w:val="0000FF"/>
          </w:rPr>
          <w:t>закона</w:t>
        </w:r>
      </w:hyperlink>
      <w:r>
        <w:t xml:space="preserve"> НАО от 25.04.2016 N 198-ОЗ)</w:t>
      </w:r>
    </w:p>
    <w:p w:rsidR="00A92AE9" w:rsidRDefault="00A92AE9">
      <w:pPr>
        <w:pStyle w:val="ConsPlusNormal"/>
        <w:spacing w:before="200"/>
        <w:ind w:firstLine="540"/>
        <w:jc w:val="both"/>
      </w:pPr>
      <w:r>
        <w:t xml:space="preserve">7. Утратила силу. - </w:t>
      </w:r>
      <w:hyperlink r:id="rId49" w:history="1">
        <w:r>
          <w:rPr>
            <w:color w:val="0000FF"/>
          </w:rPr>
          <w:t>Закон</w:t>
        </w:r>
      </w:hyperlink>
      <w:r>
        <w:t xml:space="preserve"> НАО от 08.11.2016 N 250-ОЗ.</w:t>
      </w:r>
    </w:p>
    <w:p w:rsidR="00A92AE9" w:rsidRDefault="00A92AE9">
      <w:pPr>
        <w:pStyle w:val="ConsPlusNormal"/>
        <w:jc w:val="both"/>
      </w:pPr>
    </w:p>
    <w:p w:rsidR="00A92AE9" w:rsidRDefault="00A92AE9">
      <w:pPr>
        <w:pStyle w:val="ConsPlusTitle"/>
        <w:jc w:val="center"/>
        <w:outlineLvl w:val="1"/>
      </w:pPr>
      <w:r>
        <w:t>Глава 2.1. ПОДГОТОВКА КАДРОВ ДЛЯ МУНИЦИПАЛЬНОЙ СЛУЖБЫ</w:t>
      </w:r>
    </w:p>
    <w:p w:rsidR="00A92AE9" w:rsidRDefault="00A92AE9">
      <w:pPr>
        <w:pStyle w:val="ConsPlusNormal"/>
        <w:jc w:val="center"/>
      </w:pPr>
      <w:r>
        <w:t xml:space="preserve">(введена </w:t>
      </w:r>
      <w:hyperlink r:id="rId50" w:history="1">
        <w:r>
          <w:rPr>
            <w:color w:val="0000FF"/>
          </w:rPr>
          <w:t>законом</w:t>
        </w:r>
      </w:hyperlink>
      <w:r>
        <w:t xml:space="preserve"> НАО от 04.07.2016 N 227-ОЗ)</w:t>
      </w:r>
    </w:p>
    <w:p w:rsidR="00A92AE9" w:rsidRDefault="00A92AE9">
      <w:pPr>
        <w:pStyle w:val="ConsPlusNormal"/>
        <w:jc w:val="both"/>
      </w:pPr>
    </w:p>
    <w:p w:rsidR="00A92AE9" w:rsidRDefault="00A92AE9">
      <w:pPr>
        <w:pStyle w:val="ConsPlusTitle"/>
        <w:ind w:firstLine="540"/>
        <w:jc w:val="both"/>
        <w:outlineLvl w:val="2"/>
      </w:pPr>
      <w:r>
        <w:t>Статья 7.1. Подготовка кадров для муниципальной службы на договорной основе</w:t>
      </w:r>
    </w:p>
    <w:p w:rsidR="00A92AE9" w:rsidRDefault="00A92AE9">
      <w:pPr>
        <w:pStyle w:val="ConsPlusNormal"/>
        <w:jc w:val="both"/>
      </w:pPr>
    </w:p>
    <w:p w:rsidR="00A92AE9" w:rsidRDefault="00A92AE9">
      <w:pPr>
        <w:pStyle w:val="ConsPlusNormal"/>
        <w:ind w:firstLine="540"/>
        <w:jc w:val="both"/>
      </w:pPr>
      <w:r>
        <w:t>1. В целях подготовки кадров для муниципальной службы между органом местного самоуправления и отобранным на конкурсной основе гражданином, впервые получающим среднее профессиональное или высшее образование по очной форме обучения за счет средств бюджетов бюджетной системы Российской Федерации по соответствующей образовательной программе, может заключаться договор о целевом обучении с обязательством последующего прохождения муниципальной службы.</w:t>
      </w:r>
    </w:p>
    <w:p w:rsidR="00A92AE9" w:rsidRDefault="00A92AE9">
      <w:pPr>
        <w:pStyle w:val="ConsPlusNormal"/>
        <w:jc w:val="both"/>
      </w:pPr>
      <w:r>
        <w:t xml:space="preserve">(в ред. </w:t>
      </w:r>
      <w:hyperlink r:id="rId51" w:history="1">
        <w:r>
          <w:rPr>
            <w:color w:val="0000FF"/>
          </w:rPr>
          <w:t>закона</w:t>
        </w:r>
      </w:hyperlink>
      <w:r>
        <w:t xml:space="preserve"> НАО от 10.04.2018 N 381-ОЗ)</w:t>
      </w:r>
    </w:p>
    <w:p w:rsidR="00A92AE9" w:rsidRDefault="00A92AE9">
      <w:pPr>
        <w:pStyle w:val="ConsPlusNormal"/>
        <w:spacing w:before="200"/>
        <w:ind w:firstLine="540"/>
        <w:jc w:val="both"/>
      </w:pPr>
      <w:r>
        <w:t xml:space="preserve">2. Заключение договора о целевом обучении с обязательством последующего прохождения муниципальной службы осуществляется на конкурсной основе в </w:t>
      </w:r>
      <w:hyperlink w:anchor="P1139" w:history="1">
        <w:r>
          <w:rPr>
            <w:color w:val="0000FF"/>
          </w:rPr>
          <w:t>порядке</w:t>
        </w:r>
      </w:hyperlink>
      <w:r>
        <w:t xml:space="preserve"> согласно Приложению 4 к настоящему закону.</w:t>
      </w:r>
    </w:p>
    <w:p w:rsidR="00A92AE9" w:rsidRDefault="00A92AE9">
      <w:pPr>
        <w:pStyle w:val="ConsPlusNormal"/>
        <w:jc w:val="both"/>
      </w:pPr>
      <w:r>
        <w:t xml:space="preserve">(часть 2 в ред. </w:t>
      </w:r>
      <w:hyperlink r:id="rId52" w:history="1">
        <w:r>
          <w:rPr>
            <w:color w:val="0000FF"/>
          </w:rPr>
          <w:t>закона</w:t>
        </w:r>
      </w:hyperlink>
      <w:r>
        <w:t xml:space="preserve"> НАО от 10.04.2018 N 381-ОЗ)</w:t>
      </w:r>
    </w:p>
    <w:p w:rsidR="00A92AE9" w:rsidRDefault="00A92AE9">
      <w:pPr>
        <w:pStyle w:val="ConsPlusNormal"/>
        <w:spacing w:before="200"/>
        <w:ind w:firstLine="540"/>
        <w:jc w:val="both"/>
      </w:pPr>
      <w:r>
        <w:t>3. Финансовое обеспечение расходов, предусмотренных договором о целевом обучении, осуществляется за счет средств местного бюджета.</w:t>
      </w:r>
    </w:p>
    <w:p w:rsidR="00A92AE9" w:rsidRDefault="00A92AE9">
      <w:pPr>
        <w:pStyle w:val="ConsPlusNormal"/>
        <w:jc w:val="both"/>
      </w:pPr>
    </w:p>
    <w:p w:rsidR="00A92AE9" w:rsidRDefault="00A92AE9">
      <w:pPr>
        <w:pStyle w:val="ConsPlusTitle"/>
        <w:ind w:firstLine="540"/>
        <w:jc w:val="both"/>
        <w:outlineLvl w:val="2"/>
      </w:pPr>
      <w:r>
        <w:t xml:space="preserve">Статья 7.2. Утратила силу. - </w:t>
      </w:r>
      <w:hyperlink r:id="rId53" w:history="1">
        <w:r>
          <w:rPr>
            <w:color w:val="0000FF"/>
          </w:rPr>
          <w:t>Закон</w:t>
        </w:r>
      </w:hyperlink>
      <w:r>
        <w:t xml:space="preserve"> НАО от 10.04.2018 N 381-ОЗ</w:t>
      </w:r>
    </w:p>
    <w:p w:rsidR="00A92AE9" w:rsidRDefault="00A92AE9">
      <w:pPr>
        <w:pStyle w:val="ConsPlusNormal"/>
        <w:jc w:val="both"/>
      </w:pPr>
    </w:p>
    <w:p w:rsidR="00A92AE9" w:rsidRDefault="00A92AE9">
      <w:pPr>
        <w:pStyle w:val="ConsPlusTitle"/>
        <w:jc w:val="center"/>
        <w:outlineLvl w:val="1"/>
      </w:pPr>
      <w:r>
        <w:t>Глава 3. ПОСТУПЛЕНИЕ НА МУНИЦИПАЛЬНУЮ СЛУЖБУ,</w:t>
      </w:r>
    </w:p>
    <w:p w:rsidR="00A92AE9" w:rsidRDefault="00A92AE9">
      <w:pPr>
        <w:pStyle w:val="ConsPlusTitle"/>
        <w:jc w:val="center"/>
      </w:pPr>
      <w:r>
        <w:t>ЕЕ ПРОХОЖДЕНИЕ И ПРЕКРАЩЕНИЕ</w:t>
      </w:r>
    </w:p>
    <w:p w:rsidR="00A92AE9" w:rsidRDefault="00A92AE9">
      <w:pPr>
        <w:pStyle w:val="ConsPlusNormal"/>
        <w:jc w:val="both"/>
      </w:pPr>
    </w:p>
    <w:p w:rsidR="00A92AE9" w:rsidRDefault="00A92AE9">
      <w:pPr>
        <w:pStyle w:val="ConsPlusTitle"/>
        <w:ind w:firstLine="540"/>
        <w:jc w:val="both"/>
        <w:outlineLvl w:val="2"/>
      </w:pPr>
      <w:r>
        <w:t>Статья 8. Поступление на муниципальную службу, ее прохождение и прекращение</w:t>
      </w:r>
    </w:p>
    <w:p w:rsidR="00A92AE9" w:rsidRDefault="00A92AE9">
      <w:pPr>
        <w:pStyle w:val="ConsPlusNormal"/>
        <w:jc w:val="both"/>
      </w:pPr>
    </w:p>
    <w:p w:rsidR="00A92AE9" w:rsidRDefault="00A92AE9">
      <w:pPr>
        <w:pStyle w:val="ConsPlusNormal"/>
        <w:ind w:firstLine="540"/>
        <w:jc w:val="both"/>
      </w:pPr>
      <w:r>
        <w:t xml:space="preserve">1. Порядок поступления на муниципальную службу, ее прохождения и прекращения регулируется Федеральным </w:t>
      </w:r>
      <w:hyperlink r:id="rId54" w:history="1">
        <w:r>
          <w:rPr>
            <w:color w:val="0000FF"/>
          </w:rPr>
          <w:t>законом</w:t>
        </w:r>
      </w:hyperlink>
      <w:r>
        <w:t>.</w:t>
      </w:r>
    </w:p>
    <w:p w:rsidR="00A92AE9" w:rsidRDefault="00A92AE9">
      <w:pPr>
        <w:pStyle w:val="ConsPlusNormal"/>
        <w:spacing w:before="20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A92AE9" w:rsidRDefault="00A92AE9">
      <w:pPr>
        <w:pStyle w:val="ConsPlusNormal"/>
        <w:spacing w:before="20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или иное лицо, уполномоченное исполнять обязанности представителя нанимателя (работодателя).</w:t>
      </w:r>
    </w:p>
    <w:p w:rsidR="00A92AE9" w:rsidRDefault="00A92AE9">
      <w:pPr>
        <w:pStyle w:val="ConsPlusNormal"/>
        <w:spacing w:before="200"/>
        <w:ind w:firstLine="540"/>
        <w:jc w:val="both"/>
      </w:pPr>
      <w:r>
        <w:t xml:space="preserve">4.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55" w:history="1">
        <w:r>
          <w:rPr>
            <w:color w:val="0000FF"/>
          </w:rPr>
          <w:t>законодательством</w:t>
        </w:r>
      </w:hyperlink>
      <w:r>
        <w:t xml:space="preserve"> с учетом особенностей, предусмотренных Федеральным </w:t>
      </w:r>
      <w:hyperlink r:id="rId56" w:history="1">
        <w:r>
          <w:rPr>
            <w:color w:val="0000FF"/>
          </w:rPr>
          <w:t>законом</w:t>
        </w:r>
      </w:hyperlink>
      <w:r>
        <w:t>.</w:t>
      </w:r>
    </w:p>
    <w:p w:rsidR="00A92AE9" w:rsidRDefault="00A92AE9">
      <w:pPr>
        <w:pStyle w:val="ConsPlusNormal"/>
        <w:spacing w:before="200"/>
        <w:ind w:firstLine="540"/>
        <w:jc w:val="both"/>
      </w:pPr>
      <w:r>
        <w:t xml:space="preserve">5. Гражданин, поступающий на должность главы местной администрации по результатам конкурса на замещение указанной должности, заключает </w:t>
      </w:r>
      <w:hyperlink w:anchor="P864" w:history="1">
        <w:r>
          <w:rPr>
            <w:color w:val="0000FF"/>
          </w:rPr>
          <w:t>контракт</w:t>
        </w:r>
      </w:hyperlink>
      <w:r>
        <w:t xml:space="preserve"> по форме согласно Приложению </w:t>
      </w:r>
      <w:r>
        <w:lastRenderedPageBreak/>
        <w:t>2 к настоящему закону.</w:t>
      </w:r>
    </w:p>
    <w:p w:rsidR="00A92AE9" w:rsidRDefault="00A92AE9">
      <w:pPr>
        <w:pStyle w:val="ConsPlusNormal"/>
        <w:jc w:val="both"/>
      </w:pPr>
    </w:p>
    <w:p w:rsidR="00A92AE9" w:rsidRDefault="00A92AE9">
      <w:pPr>
        <w:pStyle w:val="ConsPlusTitle"/>
        <w:ind w:firstLine="540"/>
        <w:jc w:val="both"/>
        <w:outlineLvl w:val="2"/>
      </w:pPr>
      <w:r>
        <w:t>Статья 8.1. Условия контракта для местной администрации в части, касающейся осуществления отдельных государственных полномочий</w:t>
      </w:r>
    </w:p>
    <w:p w:rsidR="00A92AE9" w:rsidRDefault="00A92AE9">
      <w:pPr>
        <w:pStyle w:val="ConsPlusNormal"/>
        <w:jc w:val="both"/>
      </w:pPr>
      <w:r>
        <w:t xml:space="preserve">(в ред. </w:t>
      </w:r>
      <w:hyperlink r:id="rId57" w:history="1">
        <w:r>
          <w:rPr>
            <w:color w:val="0000FF"/>
          </w:rPr>
          <w:t>закона</w:t>
        </w:r>
      </w:hyperlink>
      <w:r>
        <w:t xml:space="preserve"> НАО от 21.11.2014 N 19-ОЗ)</w:t>
      </w:r>
    </w:p>
    <w:p w:rsidR="00A92AE9" w:rsidRDefault="00A92AE9">
      <w:pPr>
        <w:pStyle w:val="ConsPlusNormal"/>
        <w:ind w:firstLine="540"/>
        <w:jc w:val="both"/>
      </w:pPr>
      <w:r>
        <w:t xml:space="preserve">(введена </w:t>
      </w:r>
      <w:hyperlink r:id="rId58" w:history="1">
        <w:r>
          <w:rPr>
            <w:color w:val="0000FF"/>
          </w:rPr>
          <w:t>законом</w:t>
        </w:r>
      </w:hyperlink>
      <w:r>
        <w:t xml:space="preserve"> НАО от 06.06.2014 N 47-ОЗ)</w:t>
      </w:r>
    </w:p>
    <w:p w:rsidR="00A92AE9" w:rsidRDefault="00A92AE9">
      <w:pPr>
        <w:pStyle w:val="ConsPlusNormal"/>
        <w:jc w:val="both"/>
      </w:pPr>
    </w:p>
    <w:p w:rsidR="00A92AE9" w:rsidRDefault="00A92AE9">
      <w:pPr>
        <w:pStyle w:val="ConsPlusNormal"/>
        <w:ind w:firstLine="540"/>
        <w:jc w:val="both"/>
      </w:pPr>
      <w:r>
        <w:t>1. Для главы местной администрации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Ненецкого автономного округа (далее - отдельные государственные полномочия), в контракте предусматриваются условия, определенные в настоящей статье.</w:t>
      </w:r>
    </w:p>
    <w:p w:rsidR="00A92AE9" w:rsidRDefault="00A92AE9">
      <w:pPr>
        <w:pStyle w:val="ConsPlusNormal"/>
        <w:jc w:val="both"/>
      </w:pPr>
      <w:r>
        <w:t xml:space="preserve">(в ред. </w:t>
      </w:r>
      <w:hyperlink r:id="rId59" w:history="1">
        <w:r>
          <w:rPr>
            <w:color w:val="0000FF"/>
          </w:rPr>
          <w:t>закона</w:t>
        </w:r>
      </w:hyperlink>
      <w:r>
        <w:t xml:space="preserve"> НАО от 21.11.2014 N 19-ОЗ)</w:t>
      </w:r>
    </w:p>
    <w:p w:rsidR="00A92AE9" w:rsidRDefault="00A92AE9">
      <w:pPr>
        <w:pStyle w:val="ConsPlusNormal"/>
        <w:spacing w:before="200"/>
        <w:ind w:firstLine="540"/>
        <w:jc w:val="both"/>
      </w:pPr>
      <w:bookmarkStart w:id="1" w:name="P129"/>
      <w:bookmarkEnd w:id="1"/>
      <w:r>
        <w:t>2. На период действия федеральных и окружных законов о наделении органов местного самоуправления отдельными государственными полномочиями в целях осуществления таких государственных полномочий глава местной администрации имеет право:</w:t>
      </w:r>
    </w:p>
    <w:p w:rsidR="00A92AE9" w:rsidRDefault="00A92AE9">
      <w:pPr>
        <w:pStyle w:val="ConsPlusNormal"/>
        <w:jc w:val="both"/>
      </w:pPr>
      <w:r>
        <w:t xml:space="preserve">(в ред. </w:t>
      </w:r>
      <w:hyperlink r:id="rId60" w:history="1">
        <w:r>
          <w:rPr>
            <w:color w:val="0000FF"/>
          </w:rPr>
          <w:t>закона</w:t>
        </w:r>
      </w:hyperlink>
      <w:r>
        <w:t xml:space="preserve"> НАО от 21.11.2014 N 19-ОЗ)</w:t>
      </w:r>
    </w:p>
    <w:p w:rsidR="00A92AE9" w:rsidRDefault="00A92AE9">
      <w:pPr>
        <w:pStyle w:val="ConsPlusNormal"/>
        <w:spacing w:before="200"/>
        <w:ind w:firstLine="540"/>
        <w:jc w:val="both"/>
      </w:pPr>
      <w:r>
        <w:t>1) принимать предусмотренные уставом муниципального образования муниципальные правовые акты, а также осуществлять иные необходимые действия на основании и во исполнение положений федеральных нормативных правовых актов, нормативных правовых актов Ненецкого автономного округа по вопросам осуществления отдельных государственных полномочий;</w:t>
      </w:r>
    </w:p>
    <w:p w:rsidR="00A92AE9" w:rsidRDefault="00A92AE9">
      <w:pPr>
        <w:pStyle w:val="ConsPlusNormal"/>
        <w:spacing w:before="200"/>
        <w:ind w:firstLine="540"/>
        <w:jc w:val="both"/>
      </w:pPr>
      <w:r>
        <w:t>2) заключать контракты и договоры, необходимые для осуществления отдельных государственных полномочий;</w:t>
      </w:r>
    </w:p>
    <w:p w:rsidR="00A92AE9" w:rsidRDefault="00A92AE9">
      <w:pPr>
        <w:pStyle w:val="ConsPlusNormal"/>
        <w:spacing w:before="200"/>
        <w:ind w:firstLine="540"/>
        <w:jc w:val="both"/>
      </w:pPr>
      <w:r>
        <w:t>3) принимать решения об обжаловании в судебном порядке предписаний органов государственной власти Ненецкого автономного округа, осуществляющих в пределах своей компетенции регулирование отношений в сфере передаваемых отдельных государственных полномочий (далее - уполномоченные государственные органы), об устранении нарушений требований законодательства по вопросам осуществления органами местного самоуправления отдельных государственных полномочий;</w:t>
      </w:r>
    </w:p>
    <w:p w:rsidR="00A92AE9" w:rsidRDefault="00A92AE9">
      <w:pPr>
        <w:pStyle w:val="ConsPlusNormal"/>
        <w:spacing w:before="200"/>
        <w:ind w:firstLine="540"/>
        <w:jc w:val="both"/>
      </w:pPr>
      <w:r>
        <w:t>4) представлять местную администрацию в суде, надзорных, контрольных и иных государственных органах:</w:t>
      </w:r>
    </w:p>
    <w:p w:rsidR="00A92AE9" w:rsidRDefault="00A92AE9">
      <w:pPr>
        <w:pStyle w:val="ConsPlusNormal"/>
        <w:jc w:val="both"/>
      </w:pPr>
      <w:r>
        <w:t xml:space="preserve">(в ред. </w:t>
      </w:r>
      <w:hyperlink r:id="rId61" w:history="1">
        <w:r>
          <w:rPr>
            <w:color w:val="0000FF"/>
          </w:rPr>
          <w:t>закона</w:t>
        </w:r>
      </w:hyperlink>
      <w:r>
        <w:t xml:space="preserve"> НАО от 21.11.2014 N 19-ОЗ)</w:t>
      </w:r>
    </w:p>
    <w:p w:rsidR="00A92AE9" w:rsidRDefault="00A92AE9">
      <w:pPr>
        <w:pStyle w:val="ConsPlusNormal"/>
        <w:spacing w:before="200"/>
        <w:ind w:firstLine="540"/>
        <w:jc w:val="both"/>
      </w:pPr>
      <w:r>
        <w:t>по делам об оспаривании действий (бездействия) органов местного самоуправления при осуществлении ими отдельных государственных полномочий;</w:t>
      </w:r>
    </w:p>
    <w:p w:rsidR="00A92AE9" w:rsidRDefault="00A92AE9">
      <w:pPr>
        <w:pStyle w:val="ConsPlusNormal"/>
        <w:spacing w:before="200"/>
        <w:ind w:firstLine="540"/>
        <w:jc w:val="both"/>
      </w:pPr>
      <w:r>
        <w:t>по делам, связанным с осуществлением органами местного самоуправления отдельных государственных полномочий.</w:t>
      </w:r>
    </w:p>
    <w:p w:rsidR="00A92AE9" w:rsidRDefault="00A92AE9">
      <w:pPr>
        <w:pStyle w:val="ConsPlusNormal"/>
        <w:spacing w:before="200"/>
        <w:ind w:firstLine="540"/>
        <w:jc w:val="both"/>
      </w:pPr>
      <w:bookmarkStart w:id="2" w:name="P138"/>
      <w:bookmarkEnd w:id="2"/>
      <w:r>
        <w:t>3. На период действия федеральных и окружных законов о наделении органов местного самоуправления отдельными государственными полномочиями в целях осуществления таких государственных полномочий глава местной администрации обязан:</w:t>
      </w:r>
    </w:p>
    <w:p w:rsidR="00A92AE9" w:rsidRDefault="00A92AE9">
      <w:pPr>
        <w:pStyle w:val="ConsPlusNormal"/>
        <w:jc w:val="both"/>
      </w:pPr>
      <w:r>
        <w:t xml:space="preserve">(в ред. </w:t>
      </w:r>
      <w:hyperlink r:id="rId62" w:history="1">
        <w:r>
          <w:rPr>
            <w:color w:val="0000FF"/>
          </w:rPr>
          <w:t>закона</w:t>
        </w:r>
      </w:hyperlink>
      <w:r>
        <w:t xml:space="preserve"> НАО от 21.11.2014 N 19-ОЗ)</w:t>
      </w:r>
    </w:p>
    <w:p w:rsidR="00A92AE9" w:rsidRDefault="00A92AE9">
      <w:pPr>
        <w:pStyle w:val="ConsPlusNormal"/>
        <w:spacing w:before="200"/>
        <w:ind w:firstLine="540"/>
        <w:jc w:val="both"/>
      </w:pPr>
      <w:r>
        <w:t>1) осуществлять контроль за надлежащим и своевременным исполнением муниципальных правовых актов по вопросам осуществления отдельных государственных полномочий;</w:t>
      </w:r>
    </w:p>
    <w:p w:rsidR="00A92AE9" w:rsidRDefault="00A92AE9">
      <w:pPr>
        <w:pStyle w:val="ConsPlusNormal"/>
        <w:spacing w:before="200"/>
        <w:ind w:firstLine="540"/>
        <w:jc w:val="both"/>
      </w:pPr>
      <w:r>
        <w:t>2) обеспечивать в порядке, установленном законодательством, расходование субвенций, предоставляемых бюджету муниципального образования из федерального бюджета, окружного бюджета для осуществления отдельных государственных полномочий;</w:t>
      </w:r>
    </w:p>
    <w:p w:rsidR="00A92AE9" w:rsidRDefault="00A92AE9">
      <w:pPr>
        <w:pStyle w:val="ConsPlusNormal"/>
        <w:jc w:val="both"/>
      </w:pPr>
      <w:r>
        <w:t xml:space="preserve">(в ред. </w:t>
      </w:r>
      <w:hyperlink r:id="rId63" w:history="1">
        <w:r>
          <w:rPr>
            <w:color w:val="0000FF"/>
          </w:rPr>
          <w:t>закона</w:t>
        </w:r>
      </w:hyperlink>
      <w:r>
        <w:t xml:space="preserve"> НАО от 21.11.2014 N 19-ОЗ)</w:t>
      </w:r>
    </w:p>
    <w:p w:rsidR="00A92AE9" w:rsidRDefault="00A92AE9">
      <w:pPr>
        <w:pStyle w:val="ConsPlusNormal"/>
        <w:spacing w:before="200"/>
        <w:ind w:firstLine="540"/>
        <w:jc w:val="both"/>
      </w:pPr>
      <w:r>
        <w:t>3) обеспечивать сохранность и эффективное использование материальных средств, переданных в пользование и (или) управление либо в муниципальную собственность для осуществления отдельных государственных полномочий;</w:t>
      </w:r>
    </w:p>
    <w:p w:rsidR="00A92AE9" w:rsidRDefault="00A92AE9">
      <w:pPr>
        <w:pStyle w:val="ConsPlusNormal"/>
        <w:spacing w:before="200"/>
        <w:ind w:firstLine="540"/>
        <w:jc w:val="both"/>
      </w:pPr>
      <w:r>
        <w:t>4) обеспечивать надлежащее составление и своевременное представление уполномоченным государственным органам отчетности по вопросам осуществления отдельных государственных полномочий;</w:t>
      </w:r>
    </w:p>
    <w:p w:rsidR="00A92AE9" w:rsidRDefault="00A92AE9">
      <w:pPr>
        <w:pStyle w:val="ConsPlusNormal"/>
        <w:spacing w:before="200"/>
        <w:ind w:firstLine="540"/>
        <w:jc w:val="both"/>
      </w:pPr>
      <w:r>
        <w:t xml:space="preserve">5) исполнять письменные предписания уполномоченных государственных органов по </w:t>
      </w:r>
      <w:r>
        <w:lastRenderedPageBreak/>
        <w:t>устранению нарушений требований федеральных и окружных законов по вопросам осуществления отдельных государственных полномочий;</w:t>
      </w:r>
    </w:p>
    <w:p w:rsidR="00A92AE9" w:rsidRDefault="00A92AE9">
      <w:pPr>
        <w:pStyle w:val="ConsPlusNormal"/>
        <w:spacing w:before="200"/>
        <w:ind w:firstLine="540"/>
        <w:jc w:val="both"/>
      </w:pPr>
      <w:r>
        <w:t>6) обеспечить прекращение осуществления отдельных государственных полномочий, а также возврат переданных органам местного самоуправления муниципального образования материальных ресурсов и выделенных им, но неиспользованных финансовых средств в случаях, порядке и сроки, установленные федеральными законами, законами Ненецкого автономного округа, предусматривающими прекращение осуществления отдельных государственных полномочий;</w:t>
      </w:r>
    </w:p>
    <w:p w:rsidR="00A92AE9" w:rsidRDefault="00A92AE9">
      <w:pPr>
        <w:pStyle w:val="ConsPlusNormal"/>
        <w:jc w:val="both"/>
      </w:pPr>
      <w:r>
        <w:t xml:space="preserve">(в ред. </w:t>
      </w:r>
      <w:hyperlink r:id="rId64" w:history="1">
        <w:r>
          <w:rPr>
            <w:color w:val="0000FF"/>
          </w:rPr>
          <w:t>закона</w:t>
        </w:r>
      </w:hyperlink>
      <w:r>
        <w:t xml:space="preserve"> НАО от 21.11.2014 N 19-ОЗ)</w:t>
      </w:r>
    </w:p>
    <w:p w:rsidR="00A92AE9" w:rsidRDefault="00A92AE9">
      <w:pPr>
        <w:pStyle w:val="ConsPlusNormal"/>
        <w:spacing w:before="200"/>
        <w:ind w:firstLine="540"/>
        <w:jc w:val="both"/>
      </w:pPr>
      <w:r>
        <w:t>7) обеспечивать неразглашение сведений, составляющих государственную или иную охраняемую федеральным законом тайну;</w:t>
      </w:r>
    </w:p>
    <w:p w:rsidR="00A92AE9" w:rsidRDefault="00A92AE9">
      <w:pPr>
        <w:pStyle w:val="ConsPlusNormal"/>
        <w:spacing w:before="200"/>
        <w:ind w:firstLine="540"/>
        <w:jc w:val="both"/>
      </w:pPr>
      <w:r>
        <w:t>8) обеспечивать своевременное представление уполномоченным государственным органам документов и материалов для государственного контроля за осуществлением отдельных государственных полномочий.</w:t>
      </w:r>
    </w:p>
    <w:p w:rsidR="00A92AE9" w:rsidRDefault="00A92AE9">
      <w:pPr>
        <w:pStyle w:val="ConsPlusNormal"/>
        <w:spacing w:before="200"/>
        <w:ind w:firstLine="540"/>
        <w:jc w:val="both"/>
      </w:pPr>
      <w:r>
        <w:t>4. Глава местной администрации несет ответственность за неисполнение или ненадлежащее исполнение отдельных государственных полномочий в соответствии с законодательством.</w:t>
      </w:r>
    </w:p>
    <w:p w:rsidR="00A92AE9" w:rsidRDefault="00A92AE9">
      <w:pPr>
        <w:pStyle w:val="ConsPlusNormal"/>
        <w:jc w:val="both"/>
      </w:pPr>
      <w:r>
        <w:t xml:space="preserve">(в ред. </w:t>
      </w:r>
      <w:hyperlink r:id="rId65" w:history="1">
        <w:r>
          <w:rPr>
            <w:color w:val="0000FF"/>
          </w:rPr>
          <w:t>закона</w:t>
        </w:r>
      </w:hyperlink>
      <w:r>
        <w:t xml:space="preserve"> НАО от 21.11.2014 N 19-ОЗ)</w:t>
      </w:r>
    </w:p>
    <w:p w:rsidR="00A92AE9" w:rsidRDefault="00A92AE9">
      <w:pPr>
        <w:pStyle w:val="ConsPlusNormal"/>
        <w:spacing w:before="200"/>
        <w:ind w:firstLine="540"/>
        <w:jc w:val="both"/>
      </w:pPr>
      <w:r>
        <w:t xml:space="preserve">5. Условия контракта с главой местной администрации, установленные в </w:t>
      </w:r>
      <w:hyperlink w:anchor="P129" w:history="1">
        <w:r>
          <w:rPr>
            <w:color w:val="0000FF"/>
          </w:rPr>
          <w:t>частях 2</w:t>
        </w:r>
      </w:hyperlink>
      <w:r>
        <w:t xml:space="preserve"> и </w:t>
      </w:r>
      <w:hyperlink w:anchor="P138" w:history="1">
        <w:r>
          <w:rPr>
            <w:color w:val="0000FF"/>
          </w:rPr>
          <w:t>3</w:t>
        </w:r>
      </w:hyperlink>
      <w:r>
        <w:t xml:space="preserve"> настоящей статьи, в обязательном порядке включаются в контракт с главой администрации Заполярного района.</w:t>
      </w:r>
    </w:p>
    <w:p w:rsidR="00A92AE9" w:rsidRDefault="00A92AE9">
      <w:pPr>
        <w:pStyle w:val="ConsPlusNormal"/>
        <w:jc w:val="both"/>
      </w:pPr>
      <w:r>
        <w:t xml:space="preserve">(в ред. </w:t>
      </w:r>
      <w:hyperlink r:id="rId66" w:history="1">
        <w:r>
          <w:rPr>
            <w:color w:val="0000FF"/>
          </w:rPr>
          <w:t>закона</w:t>
        </w:r>
      </w:hyperlink>
      <w:r>
        <w:t xml:space="preserve"> НАО от 21.11.2014 N 19-ОЗ)</w:t>
      </w:r>
    </w:p>
    <w:p w:rsidR="00A92AE9" w:rsidRDefault="00A92AE9">
      <w:pPr>
        <w:pStyle w:val="ConsPlusNormal"/>
        <w:jc w:val="both"/>
      </w:pPr>
    </w:p>
    <w:p w:rsidR="00A92AE9" w:rsidRDefault="00A92AE9">
      <w:pPr>
        <w:pStyle w:val="ConsPlusTitle"/>
        <w:ind w:firstLine="540"/>
        <w:jc w:val="both"/>
        <w:outlineLvl w:val="2"/>
      </w:pPr>
      <w:r>
        <w:t>Статья 9. Аттестация муниципальных служащих</w:t>
      </w:r>
    </w:p>
    <w:p w:rsidR="00A92AE9" w:rsidRDefault="00A92AE9">
      <w:pPr>
        <w:pStyle w:val="ConsPlusNormal"/>
        <w:jc w:val="both"/>
      </w:pPr>
    </w:p>
    <w:p w:rsidR="00A92AE9" w:rsidRDefault="00A92AE9">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A92AE9" w:rsidRDefault="00A92AE9">
      <w:pPr>
        <w:pStyle w:val="ConsPlusNormal"/>
        <w:spacing w:before="200"/>
        <w:ind w:firstLine="540"/>
        <w:jc w:val="both"/>
      </w:pPr>
      <w:r>
        <w:t xml:space="preserve">2. Положение о проведении аттестации муниципальных служащих утверждается муниципальным правовым актом в соответствии с Типовым </w:t>
      </w:r>
      <w:hyperlink w:anchor="P1067" w:history="1">
        <w:r>
          <w:rPr>
            <w:color w:val="0000FF"/>
          </w:rPr>
          <w:t>положением</w:t>
        </w:r>
      </w:hyperlink>
      <w:r>
        <w:t xml:space="preserve"> о проведении аттестации муниципальных служащих согласно Приложению 3 к настоящему закону.</w:t>
      </w:r>
    </w:p>
    <w:p w:rsidR="00A92AE9" w:rsidRDefault="00A92AE9">
      <w:pPr>
        <w:pStyle w:val="ConsPlusNormal"/>
        <w:jc w:val="both"/>
      </w:pPr>
    </w:p>
    <w:p w:rsidR="00A92AE9" w:rsidRDefault="00A92AE9">
      <w:pPr>
        <w:pStyle w:val="ConsPlusTitle"/>
        <w:ind w:firstLine="540"/>
        <w:jc w:val="both"/>
        <w:outlineLvl w:val="2"/>
      </w:pPr>
      <w:r>
        <w:t>Статья 9.1. Представление сведений о доходах, расходах, об имуществе и обязательствах имущественного характера</w:t>
      </w:r>
    </w:p>
    <w:p w:rsidR="00A92AE9" w:rsidRDefault="00A92AE9">
      <w:pPr>
        <w:pStyle w:val="ConsPlusNormal"/>
        <w:ind w:firstLine="540"/>
        <w:jc w:val="both"/>
      </w:pPr>
      <w:r>
        <w:t xml:space="preserve">(в ред. </w:t>
      </w:r>
      <w:hyperlink r:id="rId67" w:history="1">
        <w:r>
          <w:rPr>
            <w:color w:val="0000FF"/>
          </w:rPr>
          <w:t>закона</w:t>
        </w:r>
      </w:hyperlink>
      <w:r>
        <w:t xml:space="preserve"> НАО от 18.03.2013 N 9-ОЗ)</w:t>
      </w:r>
    </w:p>
    <w:p w:rsidR="00A92AE9" w:rsidRDefault="00A92AE9">
      <w:pPr>
        <w:pStyle w:val="ConsPlusNormal"/>
        <w:jc w:val="both"/>
      </w:pPr>
    </w:p>
    <w:p w:rsidR="00A92AE9" w:rsidRDefault="00A92AE9">
      <w:pPr>
        <w:pStyle w:val="ConsPlusNormal"/>
        <w:ind w:firstLine="540"/>
        <w:jc w:val="both"/>
      </w:pPr>
      <w:r>
        <w:t xml:space="preserve">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за исключением лиц, указанных в </w:t>
      </w:r>
      <w:hyperlink w:anchor="P167" w:history="1">
        <w:r>
          <w:rPr>
            <w:color w:val="0000FF"/>
          </w:rPr>
          <w:t>части 2.1</w:t>
        </w:r>
      </w:hyperlink>
      <w:r>
        <w:t xml:space="preserve"> настоящей статьи,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Ненецкого автономного округа.</w:t>
      </w:r>
    </w:p>
    <w:p w:rsidR="00A92AE9" w:rsidRDefault="00A92AE9">
      <w:pPr>
        <w:pStyle w:val="ConsPlusNormal"/>
        <w:jc w:val="both"/>
      </w:pPr>
      <w:r>
        <w:t xml:space="preserve">(в ред. </w:t>
      </w:r>
      <w:hyperlink r:id="rId68" w:history="1">
        <w:r>
          <w:rPr>
            <w:color w:val="0000FF"/>
          </w:rPr>
          <w:t>закона</w:t>
        </w:r>
      </w:hyperlink>
      <w:r>
        <w:t xml:space="preserve"> НАО от 26.09.2017 N 333-ОЗ)</w:t>
      </w:r>
    </w:p>
    <w:p w:rsidR="00A92AE9" w:rsidRDefault="00A92AE9">
      <w:pPr>
        <w:pStyle w:val="ConsPlusNormal"/>
        <w:spacing w:before="200"/>
        <w:ind w:firstLine="540"/>
        <w:jc w:val="both"/>
      </w:pPr>
      <w:r>
        <w:t xml:space="preserve">2. Муниципальный служащий, замещающий должность муниципальной службы, за исключением лиц, указанных в </w:t>
      </w:r>
      <w:hyperlink w:anchor="P167" w:history="1">
        <w:r>
          <w:rPr>
            <w:color w:val="0000FF"/>
          </w:rPr>
          <w:t>части 2.1</w:t>
        </w:r>
      </w:hyperlink>
      <w:r>
        <w:t xml:space="preserve"> настоящей статьи,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Ненецкого автономного округа.</w:t>
      </w:r>
    </w:p>
    <w:p w:rsidR="00A92AE9" w:rsidRDefault="00A92AE9">
      <w:pPr>
        <w:pStyle w:val="ConsPlusNormal"/>
        <w:jc w:val="both"/>
      </w:pPr>
      <w:r>
        <w:t xml:space="preserve">(в ред. </w:t>
      </w:r>
      <w:hyperlink r:id="rId69" w:history="1">
        <w:r>
          <w:rPr>
            <w:color w:val="0000FF"/>
          </w:rPr>
          <w:t>закона</w:t>
        </w:r>
      </w:hyperlink>
      <w:r>
        <w:t xml:space="preserve"> НАО от 26.09.2017 N 333-ОЗ)</w:t>
      </w:r>
    </w:p>
    <w:p w:rsidR="00A92AE9" w:rsidRDefault="00A92AE9">
      <w:pPr>
        <w:pStyle w:val="ConsPlusNormal"/>
        <w:spacing w:before="200"/>
        <w:ind w:firstLine="540"/>
        <w:jc w:val="both"/>
      </w:pPr>
      <w:bookmarkStart w:id="3" w:name="P167"/>
      <w:bookmarkEnd w:id="3"/>
      <w:r>
        <w:t xml:space="preserve">2.1.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w:t>
      </w:r>
      <w:r>
        <w:lastRenderedPageBreak/>
        <w:t xml:space="preserve">(супругов) и несовершеннолетних детей губернатору Ненецкого автономного округа в порядке, установленном </w:t>
      </w:r>
      <w:hyperlink w:anchor="P252" w:history="1">
        <w:r>
          <w:rPr>
            <w:color w:val="0000FF"/>
          </w:rPr>
          <w:t>статьей 9.2.1</w:t>
        </w:r>
      </w:hyperlink>
      <w:r>
        <w:t xml:space="preserve"> настоящего закона.</w:t>
      </w:r>
    </w:p>
    <w:p w:rsidR="00A92AE9" w:rsidRDefault="00A92AE9">
      <w:pPr>
        <w:pStyle w:val="ConsPlusNormal"/>
        <w:jc w:val="both"/>
      </w:pPr>
      <w:r>
        <w:t xml:space="preserve">(часть 2.1 введена </w:t>
      </w:r>
      <w:hyperlink r:id="rId70" w:history="1">
        <w:r>
          <w:rPr>
            <w:color w:val="0000FF"/>
          </w:rPr>
          <w:t>законом</w:t>
        </w:r>
      </w:hyperlink>
      <w:r>
        <w:t xml:space="preserve"> НАО от 26.09.2017 N 333-ОЗ)</w:t>
      </w:r>
    </w:p>
    <w:p w:rsidR="00A92AE9" w:rsidRDefault="00A92AE9">
      <w:pPr>
        <w:pStyle w:val="ConsPlusNormal"/>
        <w:spacing w:before="200"/>
        <w:ind w:firstLine="540"/>
        <w:jc w:val="both"/>
      </w:pPr>
      <w:r>
        <w:t xml:space="preserve">2.2.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2.1 настоящей статьи, осуществляется по решению губернатора Ненецкого автономного округа в порядке, установленном </w:t>
      </w:r>
      <w:hyperlink w:anchor="P281" w:history="1">
        <w:r>
          <w:rPr>
            <w:color w:val="0000FF"/>
          </w:rPr>
          <w:t>статьей 9.2.2</w:t>
        </w:r>
      </w:hyperlink>
      <w:r>
        <w:t xml:space="preserve"> настоящего закона.</w:t>
      </w:r>
    </w:p>
    <w:p w:rsidR="00A92AE9" w:rsidRDefault="00A92AE9">
      <w:pPr>
        <w:pStyle w:val="ConsPlusNormal"/>
        <w:jc w:val="both"/>
      </w:pPr>
      <w:r>
        <w:t xml:space="preserve">(часть 2.2 введена </w:t>
      </w:r>
      <w:hyperlink r:id="rId71" w:history="1">
        <w:r>
          <w:rPr>
            <w:color w:val="0000FF"/>
          </w:rPr>
          <w:t>законом</w:t>
        </w:r>
      </w:hyperlink>
      <w:r>
        <w:t xml:space="preserve"> НАО от 26.09.2017 N 333-ОЗ)</w:t>
      </w:r>
    </w:p>
    <w:p w:rsidR="00A92AE9" w:rsidRDefault="00A92AE9">
      <w:pPr>
        <w:pStyle w:val="ConsPlusNormal"/>
        <w:spacing w:before="200"/>
        <w:ind w:firstLine="540"/>
        <w:jc w:val="both"/>
      </w:pPr>
      <w:r>
        <w:t xml:space="preserve">3.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72" w:history="1">
        <w:r>
          <w:rPr>
            <w:color w:val="0000FF"/>
          </w:rPr>
          <w:t>законом</w:t>
        </w:r>
      </w:hyperlink>
      <w:r>
        <w:t xml:space="preserve"> от 25 декабря 2008 года N 273-ФЗ "О противодействии коррупции" и Федеральным </w:t>
      </w:r>
      <w:hyperlink r:id="rId7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Ненецкого автономного округа, муниципальными правовыми актами.</w:t>
      </w:r>
    </w:p>
    <w:p w:rsidR="00A92AE9" w:rsidRDefault="00A92AE9">
      <w:pPr>
        <w:pStyle w:val="ConsPlusNormal"/>
        <w:jc w:val="both"/>
      </w:pPr>
    </w:p>
    <w:p w:rsidR="00A92AE9" w:rsidRDefault="00A92AE9">
      <w:pPr>
        <w:pStyle w:val="ConsPlusTitle"/>
        <w:ind w:firstLine="540"/>
        <w:jc w:val="both"/>
        <w:outlineLvl w:val="2"/>
      </w:pPr>
      <w:r>
        <w:t>Статья 9.2. Проверка достоверности и полноты сведений о доходах, об имуществе и обязательствах имущественного характера, соблюдения муниципальными служащими ограничений и запретов</w:t>
      </w:r>
    </w:p>
    <w:p w:rsidR="00A92AE9" w:rsidRDefault="00A92AE9">
      <w:pPr>
        <w:pStyle w:val="ConsPlusNormal"/>
        <w:ind w:firstLine="540"/>
        <w:jc w:val="both"/>
      </w:pPr>
      <w:r>
        <w:t xml:space="preserve">(введена </w:t>
      </w:r>
      <w:hyperlink r:id="rId74" w:history="1">
        <w:r>
          <w:rPr>
            <w:color w:val="0000FF"/>
          </w:rPr>
          <w:t>законом</w:t>
        </w:r>
      </w:hyperlink>
      <w:r>
        <w:t xml:space="preserve"> НАО от 30.11.2012 N 97-ОЗ)</w:t>
      </w:r>
    </w:p>
    <w:p w:rsidR="00A92AE9" w:rsidRDefault="00A92AE9">
      <w:pPr>
        <w:pStyle w:val="ConsPlusNormal"/>
        <w:jc w:val="both"/>
      </w:pPr>
    </w:p>
    <w:p w:rsidR="00A92AE9" w:rsidRDefault="00A92AE9">
      <w:pPr>
        <w:pStyle w:val="ConsPlusNormal"/>
        <w:ind w:firstLine="540"/>
        <w:jc w:val="both"/>
      </w:pPr>
      <w:bookmarkStart w:id="4" w:name="P176"/>
      <w:bookmarkEnd w:id="4"/>
      <w:r>
        <w:t>1. В отношении граждан, претендующих на замещение должностей муниципальной службы, и муниципальных служащих проводится проверка:</w:t>
      </w:r>
    </w:p>
    <w:p w:rsidR="00A92AE9" w:rsidRDefault="00A92AE9">
      <w:pPr>
        <w:pStyle w:val="ConsPlusNormal"/>
        <w:spacing w:before="200"/>
        <w:ind w:firstLine="540"/>
        <w:jc w:val="both"/>
      </w:pPr>
      <w:r>
        <w:t>1)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(далее - граждане), на отчетную дату, и муниципальными служащими, замещающими указанные должности (далее - муниципальные служащие), за отчетный период и за два года, предшествующих отчетному периоду, в муниципальном образовании Ненецкого автономного округа;</w:t>
      </w:r>
    </w:p>
    <w:p w:rsidR="00A92AE9" w:rsidRDefault="00A92AE9">
      <w:pPr>
        <w:pStyle w:val="ConsPlusNormal"/>
        <w:jc w:val="both"/>
      </w:pPr>
      <w:r>
        <w:t xml:space="preserve">(в ред. </w:t>
      </w:r>
      <w:hyperlink r:id="rId75" w:history="1">
        <w:r>
          <w:rPr>
            <w:color w:val="0000FF"/>
          </w:rPr>
          <w:t>закона</w:t>
        </w:r>
      </w:hyperlink>
      <w:r>
        <w:t xml:space="preserve"> НАО от 27.04.2018 N 388-ОЗ)</w:t>
      </w:r>
    </w:p>
    <w:p w:rsidR="00A92AE9" w:rsidRDefault="00A92AE9">
      <w:pPr>
        <w:pStyle w:val="ConsPlusNormal"/>
        <w:spacing w:before="200"/>
        <w:ind w:firstLine="540"/>
        <w:jc w:val="both"/>
      </w:pPr>
      <w:bookmarkStart w:id="5" w:name="P179"/>
      <w:bookmarkEnd w:id="5"/>
      <w:r>
        <w:t>2) достоверности и полноты сведений, (в части, касающейся профилактики коррупционных правонарушений), представленных гражданами при поступлении на муниципальную службу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rsidR="00A92AE9" w:rsidRDefault="00A92AE9">
      <w:pPr>
        <w:pStyle w:val="ConsPlusNormal"/>
        <w:jc w:val="both"/>
      </w:pPr>
      <w:r>
        <w:t xml:space="preserve">(в ред. </w:t>
      </w:r>
      <w:hyperlink r:id="rId76" w:history="1">
        <w:r>
          <w:rPr>
            <w:color w:val="0000FF"/>
          </w:rPr>
          <w:t>закона</w:t>
        </w:r>
      </w:hyperlink>
      <w:r>
        <w:t xml:space="preserve"> НАО от 27.04.2018 N 388-ОЗ)</w:t>
      </w:r>
    </w:p>
    <w:p w:rsidR="00A92AE9" w:rsidRDefault="00A92AE9">
      <w:pPr>
        <w:pStyle w:val="ConsPlusNormal"/>
        <w:spacing w:before="200"/>
        <w:ind w:firstLine="540"/>
        <w:jc w:val="both"/>
      </w:pPr>
      <w:bookmarkStart w:id="6" w:name="P181"/>
      <w:bookmarkEnd w:id="6"/>
      <w:r>
        <w:t xml:space="preserve">3) соблюдения муниципальными служащими в течение трех лет, предшествующих поступлению информации, явившейся основанием для осуществления проверки, предусмотренной настоящим 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77" w:history="1">
        <w:r>
          <w:rPr>
            <w:color w:val="0000FF"/>
          </w:rPr>
          <w:t>законом</w:t>
        </w:r>
      </w:hyperlink>
      <w:r>
        <w:t xml:space="preserve"> "О противодействии коррупции" и другими федеральными законами (далее - требования к служебному поведению).</w:t>
      </w:r>
    </w:p>
    <w:p w:rsidR="00A92AE9" w:rsidRDefault="00A92AE9">
      <w:pPr>
        <w:pStyle w:val="ConsPlusNormal"/>
        <w:jc w:val="both"/>
      </w:pPr>
      <w:r>
        <w:t xml:space="preserve">(в ред. </w:t>
      </w:r>
      <w:hyperlink r:id="rId78" w:history="1">
        <w:r>
          <w:rPr>
            <w:color w:val="0000FF"/>
          </w:rPr>
          <w:t>закона</w:t>
        </w:r>
      </w:hyperlink>
      <w:r>
        <w:t xml:space="preserve"> НАО от 27.04.2018 N 388-ОЗ)</w:t>
      </w:r>
    </w:p>
    <w:p w:rsidR="00A92AE9" w:rsidRDefault="00A92AE9">
      <w:pPr>
        <w:pStyle w:val="ConsPlusNormal"/>
        <w:spacing w:before="200"/>
        <w:ind w:firstLine="540"/>
        <w:jc w:val="both"/>
      </w:pPr>
      <w:r>
        <w:t xml:space="preserve">2. Проверка, предусмотренная </w:t>
      </w:r>
      <w:hyperlink w:anchor="P179" w:history="1">
        <w:r>
          <w:rPr>
            <w:color w:val="0000FF"/>
          </w:rPr>
          <w:t>пунктами 2</w:t>
        </w:r>
      </w:hyperlink>
      <w:r>
        <w:t xml:space="preserve"> и </w:t>
      </w:r>
      <w:hyperlink w:anchor="P181" w:history="1">
        <w:r>
          <w:rPr>
            <w:color w:val="0000FF"/>
          </w:rPr>
          <w:t>3 части 1</w:t>
        </w:r>
      </w:hyperlink>
      <w:r>
        <w:t xml:space="preserve"> настоящей статьи, осуществляется соответственно в отношении граждан, претендующих на замещение любой должности муниципальной службы, и муниципальных служащих, замещающих любую должность муниципальной службы.</w:t>
      </w:r>
    </w:p>
    <w:p w:rsidR="00A92AE9" w:rsidRDefault="00A92AE9">
      <w:pPr>
        <w:pStyle w:val="ConsPlusNormal"/>
        <w:spacing w:before="200"/>
        <w:ind w:firstLine="540"/>
        <w:jc w:val="both"/>
      </w:pPr>
      <w:r>
        <w:t>Проверка достоверности и полноты сведений о доходах, об имуществе и обязательствах имущественного характера, представляемых муниципальным служащим, замещающим должность муниципальной службы, не предусмотренную соответствующим перечнем должностей, и претендующим на замещение должности муниципальной службы, предусмотренной этим перечнем, осуществляется в порядке, установленном настоящей статьей для проверки сведений, представляемых гражданами, претендующими на замещение должностей муниципальной службы.</w:t>
      </w:r>
    </w:p>
    <w:p w:rsidR="00A92AE9" w:rsidRDefault="00A92AE9">
      <w:pPr>
        <w:pStyle w:val="ConsPlusNormal"/>
        <w:spacing w:before="200"/>
        <w:ind w:firstLine="540"/>
        <w:jc w:val="both"/>
      </w:pPr>
      <w:r>
        <w:t xml:space="preserve">3. Проверка, предусмотренная </w:t>
      </w:r>
      <w:hyperlink w:anchor="P176" w:history="1">
        <w:r>
          <w:rPr>
            <w:color w:val="0000FF"/>
          </w:rPr>
          <w:t>частью 1</w:t>
        </w:r>
      </w:hyperlink>
      <w:r>
        <w:t xml:space="preserve"> настоящей статьи (далее - проверка), проводится по решению руководителя органа местного самоуправления, председателя избирательной комиссии муниципального образования. Указанное решение принимается отдельно в отношении каждого </w:t>
      </w:r>
      <w:r>
        <w:lastRenderedPageBreak/>
        <w:t>гражданина или муниципального служащего и оформляется в письменной форме.</w:t>
      </w:r>
    </w:p>
    <w:p w:rsidR="00A92AE9" w:rsidRDefault="00A92AE9">
      <w:pPr>
        <w:pStyle w:val="ConsPlusNormal"/>
        <w:spacing w:before="200"/>
        <w:ind w:firstLine="540"/>
        <w:jc w:val="both"/>
      </w:pPr>
      <w:r>
        <w:t>Проверка осуществляется подразделением кадровой службы соответствующего муниципального органа по профилактике коррупционных и иных правонарушений (далее - уполномоченный орган).</w:t>
      </w:r>
    </w:p>
    <w:p w:rsidR="00A92AE9" w:rsidRDefault="00A92AE9">
      <w:pPr>
        <w:pStyle w:val="ConsPlusNormal"/>
        <w:spacing w:before="200"/>
        <w:ind w:firstLine="540"/>
        <w:jc w:val="both"/>
      </w:pPr>
      <w:r>
        <w:t>4. Основанием для осуществления проверки является достаточная информация, представленная в орган местного самоуправления, в избирательную комиссию муниципального образования в письменном виде в установленном порядке:</w:t>
      </w:r>
    </w:p>
    <w:p w:rsidR="00A92AE9" w:rsidRDefault="00A92AE9">
      <w:pPr>
        <w:pStyle w:val="ConsPlusNormal"/>
        <w:spacing w:before="200"/>
        <w:ind w:firstLine="540"/>
        <w:jc w:val="both"/>
      </w:pPr>
      <w:r>
        <w:t>1) правоохранительными органами, иными государственными органами, органами местного самоуправления и их должностными лицами;</w:t>
      </w:r>
    </w:p>
    <w:p w:rsidR="00A92AE9" w:rsidRDefault="00A92AE9">
      <w:pPr>
        <w:pStyle w:val="ConsPlusNormal"/>
        <w:spacing w:before="200"/>
        <w:ind w:firstLine="540"/>
        <w:jc w:val="both"/>
      </w:pPr>
      <w:r>
        <w:t>2) должностными лицами кадровых служб органов местного самоуправления, ответственными за работу по профилактике коррупционных и иных правонарушений;</w:t>
      </w:r>
    </w:p>
    <w:p w:rsidR="00A92AE9" w:rsidRDefault="00A92AE9">
      <w:pPr>
        <w:pStyle w:val="ConsPlusNormal"/>
        <w:spacing w:before="200"/>
        <w:ind w:firstLine="540"/>
        <w:jc w:val="both"/>
      </w:pPr>
      <w:r>
        <w:t>3) постоянно действующими руководящими органами политических партий, региональных (местных) отделений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A92AE9" w:rsidRDefault="00A92AE9">
      <w:pPr>
        <w:pStyle w:val="ConsPlusNormal"/>
        <w:jc w:val="both"/>
      </w:pPr>
      <w:r>
        <w:t xml:space="preserve">(п. 3 в ред. </w:t>
      </w:r>
      <w:hyperlink r:id="rId79" w:history="1">
        <w:r>
          <w:rPr>
            <w:color w:val="0000FF"/>
          </w:rPr>
          <w:t>закона</w:t>
        </w:r>
      </w:hyperlink>
      <w:r>
        <w:t xml:space="preserve"> НАО от 27.04.2018 N 388-ОЗ)</w:t>
      </w:r>
    </w:p>
    <w:p w:rsidR="00A92AE9" w:rsidRDefault="00A92AE9">
      <w:pPr>
        <w:pStyle w:val="ConsPlusNormal"/>
        <w:spacing w:before="200"/>
        <w:ind w:firstLine="540"/>
        <w:jc w:val="both"/>
      </w:pPr>
      <w:r>
        <w:t>4) Общественной палатой Российской Федерации;</w:t>
      </w:r>
    </w:p>
    <w:p w:rsidR="00A92AE9" w:rsidRDefault="00A92AE9">
      <w:pPr>
        <w:pStyle w:val="ConsPlusNormal"/>
        <w:spacing w:before="200"/>
        <w:ind w:firstLine="540"/>
        <w:jc w:val="both"/>
      </w:pPr>
      <w:r>
        <w:t>5) общероссийскими, региональными и местными средствами массовой информации.</w:t>
      </w:r>
    </w:p>
    <w:p w:rsidR="00A92AE9" w:rsidRDefault="00A92AE9">
      <w:pPr>
        <w:pStyle w:val="ConsPlusNormal"/>
        <w:jc w:val="both"/>
      </w:pPr>
      <w:r>
        <w:t xml:space="preserve">(п. 5 в ред. </w:t>
      </w:r>
      <w:hyperlink r:id="rId80" w:history="1">
        <w:r>
          <w:rPr>
            <w:color w:val="0000FF"/>
          </w:rPr>
          <w:t>закона</w:t>
        </w:r>
      </w:hyperlink>
      <w:r>
        <w:t xml:space="preserve"> НАО от 27.04.2018 N 388-ОЗ)</w:t>
      </w:r>
    </w:p>
    <w:p w:rsidR="00A92AE9" w:rsidRDefault="00A92AE9">
      <w:pPr>
        <w:pStyle w:val="ConsPlusNormal"/>
        <w:spacing w:before="200"/>
        <w:ind w:firstLine="540"/>
        <w:jc w:val="both"/>
      </w:pPr>
      <w:r>
        <w:t>Информация анонимного характера не может служить основанием для проведения проверки.</w:t>
      </w:r>
    </w:p>
    <w:p w:rsidR="00A92AE9" w:rsidRDefault="00A92AE9">
      <w:pPr>
        <w:pStyle w:val="ConsPlusNormal"/>
        <w:spacing w:before="200"/>
        <w:ind w:firstLine="540"/>
        <w:jc w:val="both"/>
      </w:pPr>
      <w:r>
        <w:t>5. Уполномоченный орган осуществляет проверку самостоятельно.</w:t>
      </w:r>
    </w:p>
    <w:p w:rsidR="00A92AE9" w:rsidRDefault="00A92AE9">
      <w:pPr>
        <w:pStyle w:val="ConsPlusNormal"/>
        <w:spacing w:before="200"/>
        <w:ind w:firstLine="540"/>
        <w:jc w:val="both"/>
      </w:pPr>
      <w:r>
        <w:t>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p w:rsidR="00A92AE9" w:rsidRDefault="00A92AE9">
      <w:pPr>
        <w:pStyle w:val="ConsPlusNormal"/>
        <w:spacing w:before="200"/>
        <w:ind w:firstLine="540"/>
        <w:jc w:val="both"/>
      </w:pPr>
      <w:r>
        <w:t>6. При осуществлении проверки уполномоченный орган вправе:</w:t>
      </w:r>
    </w:p>
    <w:p w:rsidR="00A92AE9" w:rsidRDefault="00A92AE9">
      <w:pPr>
        <w:pStyle w:val="ConsPlusNormal"/>
        <w:spacing w:before="200"/>
        <w:ind w:firstLine="540"/>
        <w:jc w:val="both"/>
      </w:pPr>
      <w:r>
        <w:t>1) проводить беседу с гражданином или муниципальным служащим;</w:t>
      </w:r>
    </w:p>
    <w:p w:rsidR="00A92AE9" w:rsidRDefault="00A92AE9">
      <w:pPr>
        <w:pStyle w:val="ConsPlusNormal"/>
        <w:spacing w:before="200"/>
        <w:ind w:firstLine="540"/>
        <w:jc w:val="both"/>
      </w:pPr>
      <w:r>
        <w:t>2) изучать представленные гражданином или муниципальным служащим сведения о доходах, об имуществе и обязательствах имущественного характера и дополнительные материалы;</w:t>
      </w:r>
    </w:p>
    <w:p w:rsidR="00A92AE9" w:rsidRDefault="00A92AE9">
      <w:pPr>
        <w:pStyle w:val="ConsPlusNormal"/>
        <w:spacing w:before="200"/>
        <w:ind w:firstLine="540"/>
        <w:jc w:val="both"/>
      </w:pPr>
      <w:r>
        <w:t>3) получать от гражданина или муниципального служащего пояснения по представленным им сведениям о доходах, об имуществе и обязательствах имущественного характера и материалам;</w:t>
      </w:r>
    </w:p>
    <w:p w:rsidR="00A92AE9" w:rsidRDefault="00A92AE9">
      <w:pPr>
        <w:pStyle w:val="ConsPlusNormal"/>
        <w:spacing w:before="200"/>
        <w:ind w:firstLine="540"/>
        <w:jc w:val="both"/>
      </w:pPr>
      <w:bookmarkStart w:id="7" w:name="P202"/>
      <w:bookmarkEnd w:id="7"/>
      <w:r>
        <w:t>4) направлять в установленном порядке запрос (кроме запросов, касающихся осуществления оперативно-розыскной деятельности или ее результатов)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или муниципального служащего,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муниципальным служащим требований к служебному поведению;</w:t>
      </w:r>
    </w:p>
    <w:p w:rsidR="00A92AE9" w:rsidRDefault="00A92AE9">
      <w:pPr>
        <w:pStyle w:val="ConsPlusNormal"/>
        <w:jc w:val="both"/>
      </w:pPr>
      <w:r>
        <w:t xml:space="preserve">(в ред. </w:t>
      </w:r>
      <w:hyperlink r:id="rId81" w:history="1">
        <w:r>
          <w:rPr>
            <w:color w:val="0000FF"/>
          </w:rPr>
          <w:t>закона</w:t>
        </w:r>
      </w:hyperlink>
      <w:r>
        <w:t xml:space="preserve"> НАО от 27.04.2018 N 388-ОЗ)</w:t>
      </w:r>
    </w:p>
    <w:p w:rsidR="00A92AE9" w:rsidRDefault="00A92AE9">
      <w:pPr>
        <w:pStyle w:val="ConsPlusNormal"/>
        <w:spacing w:before="200"/>
        <w:ind w:firstLine="540"/>
        <w:jc w:val="both"/>
      </w:pPr>
      <w:r>
        <w:t>5) наводить справки у физических лиц и получать от них информацию с их согласия;</w:t>
      </w:r>
    </w:p>
    <w:p w:rsidR="00A92AE9" w:rsidRDefault="00A92AE9">
      <w:pPr>
        <w:pStyle w:val="ConsPlusNormal"/>
        <w:spacing w:before="200"/>
        <w:ind w:firstLine="540"/>
        <w:jc w:val="both"/>
      </w:pPr>
      <w:r>
        <w:t>6) осуществлять анализ сведений, представленных гражданином или муниципальным служащим в соответствии с законодательством Российской Федерации о противодействии коррупции.</w:t>
      </w:r>
    </w:p>
    <w:p w:rsidR="00A92AE9" w:rsidRDefault="00A92AE9">
      <w:pPr>
        <w:pStyle w:val="ConsPlusNormal"/>
        <w:spacing w:before="200"/>
        <w:ind w:firstLine="540"/>
        <w:jc w:val="both"/>
      </w:pPr>
      <w:r>
        <w:lastRenderedPageBreak/>
        <w:t xml:space="preserve">7. В запросе, предусмотренном </w:t>
      </w:r>
      <w:hyperlink w:anchor="P202" w:history="1">
        <w:r>
          <w:rPr>
            <w:color w:val="0000FF"/>
          </w:rPr>
          <w:t>пунктом 4 части 6</w:t>
        </w:r>
      </w:hyperlink>
      <w:r>
        <w:t xml:space="preserve"> настоящей статьи, указываются:</w:t>
      </w:r>
    </w:p>
    <w:p w:rsidR="00A92AE9" w:rsidRDefault="00A92AE9">
      <w:pPr>
        <w:pStyle w:val="ConsPlusNormal"/>
        <w:spacing w:before="200"/>
        <w:ind w:firstLine="540"/>
        <w:jc w:val="both"/>
      </w:pPr>
      <w:r>
        <w:t>1) фамилия, имя, отчество руководителя государственного органа или организации, в которые направляется запрос;</w:t>
      </w:r>
    </w:p>
    <w:p w:rsidR="00A92AE9" w:rsidRDefault="00A92AE9">
      <w:pPr>
        <w:pStyle w:val="ConsPlusNormal"/>
        <w:spacing w:before="200"/>
        <w:ind w:firstLine="540"/>
        <w:jc w:val="both"/>
      </w:pPr>
      <w:r>
        <w:t>2) нормативный правовой акт, на основании которого направляется запрос;</w:t>
      </w:r>
    </w:p>
    <w:p w:rsidR="00A92AE9" w:rsidRDefault="00A92AE9">
      <w:pPr>
        <w:pStyle w:val="ConsPlusNormal"/>
        <w:spacing w:before="200"/>
        <w:ind w:firstLine="540"/>
        <w:jc w:val="both"/>
      </w:pPr>
      <w: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муниципального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муниципального служащего, в отношении которого имеются сведения о несоблюдении им требований к служебному поведению;</w:t>
      </w:r>
    </w:p>
    <w:p w:rsidR="00A92AE9" w:rsidRDefault="00A92AE9">
      <w:pPr>
        <w:pStyle w:val="ConsPlusNormal"/>
        <w:jc w:val="both"/>
      </w:pPr>
      <w:r>
        <w:t xml:space="preserve">(в ред. </w:t>
      </w:r>
      <w:hyperlink r:id="rId82" w:history="1">
        <w:r>
          <w:rPr>
            <w:color w:val="0000FF"/>
          </w:rPr>
          <w:t>закона</w:t>
        </w:r>
      </w:hyperlink>
      <w:r>
        <w:t xml:space="preserve"> НАО от 27.04.2018 N 388-ОЗ)</w:t>
      </w:r>
    </w:p>
    <w:p w:rsidR="00A92AE9" w:rsidRDefault="00A92AE9">
      <w:pPr>
        <w:pStyle w:val="ConsPlusNormal"/>
        <w:spacing w:before="200"/>
        <w:ind w:firstLine="540"/>
        <w:jc w:val="both"/>
      </w:pPr>
      <w:r>
        <w:t>4) содержание и объем сведений, подлежащих проверке;</w:t>
      </w:r>
    </w:p>
    <w:p w:rsidR="00A92AE9" w:rsidRDefault="00A92AE9">
      <w:pPr>
        <w:pStyle w:val="ConsPlusNormal"/>
        <w:spacing w:before="200"/>
        <w:ind w:firstLine="540"/>
        <w:jc w:val="both"/>
      </w:pPr>
      <w:r>
        <w:t>5) срок представления запрашиваемых сведений;</w:t>
      </w:r>
    </w:p>
    <w:p w:rsidR="00A92AE9" w:rsidRDefault="00A92AE9">
      <w:pPr>
        <w:pStyle w:val="ConsPlusNormal"/>
        <w:spacing w:before="200"/>
        <w:ind w:firstLine="540"/>
        <w:jc w:val="both"/>
      </w:pPr>
      <w:r>
        <w:t>6) фамилия, инициалы и номер телефона муниципального служащего, подготовившего запрос;</w:t>
      </w:r>
    </w:p>
    <w:p w:rsidR="00A92AE9" w:rsidRDefault="00A92AE9">
      <w:pPr>
        <w:pStyle w:val="ConsPlusNormal"/>
        <w:spacing w:before="200"/>
        <w:ind w:firstLine="540"/>
        <w:jc w:val="both"/>
      </w:pPr>
      <w:r>
        <w:t>6.1) идентификационный номер налогоплательщика (в случае направления запроса в налоговые органы Российской Федерации);</w:t>
      </w:r>
    </w:p>
    <w:p w:rsidR="00A92AE9" w:rsidRDefault="00A92AE9">
      <w:pPr>
        <w:pStyle w:val="ConsPlusNormal"/>
        <w:jc w:val="both"/>
      </w:pPr>
      <w:r>
        <w:t xml:space="preserve">(п. 6.1 введен </w:t>
      </w:r>
      <w:hyperlink r:id="rId83" w:history="1">
        <w:r>
          <w:rPr>
            <w:color w:val="0000FF"/>
          </w:rPr>
          <w:t>законом</w:t>
        </w:r>
      </w:hyperlink>
      <w:r>
        <w:t xml:space="preserve"> НАО от 27.04.2018 N 388-ОЗ)</w:t>
      </w:r>
    </w:p>
    <w:p w:rsidR="00A92AE9" w:rsidRDefault="00A92AE9">
      <w:pPr>
        <w:pStyle w:val="ConsPlusNormal"/>
        <w:spacing w:before="200"/>
        <w:ind w:firstLine="540"/>
        <w:jc w:val="both"/>
      </w:pPr>
      <w:r>
        <w:t>7) другие необходимые сведения.</w:t>
      </w:r>
    </w:p>
    <w:p w:rsidR="00A92AE9" w:rsidRDefault="00A92AE9">
      <w:pPr>
        <w:pStyle w:val="ConsPlusNormal"/>
        <w:spacing w:before="200"/>
        <w:ind w:firstLine="540"/>
        <w:jc w:val="both"/>
      </w:pPr>
      <w:r>
        <w:t>8.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губернатором Ненецкого автономного округа в порядке, определяемом нормативными правовыми актами Российской Федерации.</w:t>
      </w:r>
    </w:p>
    <w:p w:rsidR="00A92AE9" w:rsidRDefault="00A92AE9">
      <w:pPr>
        <w:pStyle w:val="ConsPlusNormal"/>
        <w:spacing w:before="200"/>
        <w:ind w:firstLine="540"/>
        <w:jc w:val="both"/>
      </w:pPr>
      <w:r>
        <w:t>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(за исключением запросов, связанных с предоставлением сведений, составляющих банковскую, налоговую или иную охраняемую законом тайну), направляются губернатором Ненецкого автономного округа или лицом, наделенным полномочиями губернатора Ненецкого автономного округа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A92AE9" w:rsidRDefault="00A92AE9">
      <w:pPr>
        <w:pStyle w:val="ConsPlusNormal"/>
        <w:jc w:val="both"/>
      </w:pPr>
      <w:r>
        <w:t xml:space="preserve">(часть 8.1 введена </w:t>
      </w:r>
      <w:hyperlink r:id="rId84" w:history="1">
        <w:r>
          <w:rPr>
            <w:color w:val="0000FF"/>
          </w:rPr>
          <w:t>законом</w:t>
        </w:r>
      </w:hyperlink>
      <w:r>
        <w:t xml:space="preserve"> НАО от 27.04.2018 N 388-ОЗ)</w:t>
      </w:r>
    </w:p>
    <w:p w:rsidR="00A92AE9" w:rsidRDefault="00A92AE9">
      <w:pPr>
        <w:pStyle w:val="ConsPlusNormal"/>
        <w:spacing w:before="200"/>
        <w:ind w:firstLine="540"/>
        <w:jc w:val="both"/>
      </w:pPr>
      <w:r>
        <w:t>9. Уполномоченный орган обеспечивает:</w:t>
      </w:r>
    </w:p>
    <w:p w:rsidR="00A92AE9" w:rsidRDefault="00A92AE9">
      <w:pPr>
        <w:pStyle w:val="ConsPlusNormal"/>
        <w:spacing w:before="200"/>
        <w:ind w:firstLine="540"/>
        <w:jc w:val="both"/>
      </w:pPr>
      <w:r>
        <w:t xml:space="preserve">1) уведомление в письменной форме муниципального служащего о начале проведения в отношении него проверки и разъяснение ему содержания </w:t>
      </w:r>
      <w:hyperlink w:anchor="P222" w:history="1">
        <w:r>
          <w:rPr>
            <w:color w:val="0000FF"/>
          </w:rPr>
          <w:t>пункта 2 части 9</w:t>
        </w:r>
      </w:hyperlink>
      <w:r>
        <w:t xml:space="preserve"> настоящей статьи - в течение двух рабочих дней со дня получения соответствующего решения;</w:t>
      </w:r>
    </w:p>
    <w:p w:rsidR="00A92AE9" w:rsidRDefault="00A92AE9">
      <w:pPr>
        <w:pStyle w:val="ConsPlusNormal"/>
        <w:spacing w:before="200"/>
        <w:ind w:firstLine="540"/>
        <w:jc w:val="both"/>
      </w:pPr>
      <w:bookmarkStart w:id="8" w:name="P222"/>
      <w:bookmarkEnd w:id="8"/>
      <w:r>
        <w:t>2) проведение в случае обращения муниципального служащего беседы с ним, в ходе которой он должен быть проинформирован о том, какие сведения, представляемые им в соответствии с настоящим законом, и соблюдение каких требований к служебному поведению подлежат проверке, - в течение семи рабочих дней со дня обращения муниципального служащего, а при наличии уважительной причины - в срок, согласованный с муниципальным служащим.</w:t>
      </w:r>
    </w:p>
    <w:p w:rsidR="00A92AE9" w:rsidRDefault="00A92AE9">
      <w:pPr>
        <w:pStyle w:val="ConsPlusNormal"/>
        <w:spacing w:before="200"/>
        <w:ind w:firstLine="540"/>
        <w:jc w:val="both"/>
      </w:pPr>
      <w:r>
        <w:t>По окончании проверки уполномоченный орган обязан ознакомить муниципального служащего с результатами проверки с соблюдением законодательства Российской Федерации о государственной тайне.</w:t>
      </w:r>
    </w:p>
    <w:p w:rsidR="00A92AE9" w:rsidRDefault="00A92AE9">
      <w:pPr>
        <w:pStyle w:val="ConsPlusNormal"/>
        <w:spacing w:before="200"/>
        <w:ind w:firstLine="540"/>
        <w:jc w:val="both"/>
      </w:pPr>
      <w:r>
        <w:lastRenderedPageBreak/>
        <w:t>10. Муниципальный служащий вправе:</w:t>
      </w:r>
    </w:p>
    <w:p w:rsidR="00A92AE9" w:rsidRDefault="00A92AE9">
      <w:pPr>
        <w:pStyle w:val="ConsPlusNormal"/>
        <w:spacing w:before="200"/>
        <w:ind w:firstLine="540"/>
        <w:jc w:val="both"/>
      </w:pPr>
      <w:r>
        <w:t>1) давать пояснения в письменной форме:</w:t>
      </w:r>
    </w:p>
    <w:p w:rsidR="00A92AE9" w:rsidRDefault="00A92AE9">
      <w:pPr>
        <w:pStyle w:val="ConsPlusNormal"/>
        <w:spacing w:before="200"/>
        <w:ind w:firstLine="540"/>
        <w:jc w:val="both"/>
      </w:pPr>
      <w:r>
        <w:t>а) в ходе проверки;</w:t>
      </w:r>
    </w:p>
    <w:p w:rsidR="00A92AE9" w:rsidRDefault="00A92AE9">
      <w:pPr>
        <w:pStyle w:val="ConsPlusNormal"/>
        <w:spacing w:before="200"/>
        <w:ind w:firstLine="540"/>
        <w:jc w:val="both"/>
      </w:pPr>
      <w:r>
        <w:t xml:space="preserve">б) по вопросам, указанным в </w:t>
      </w:r>
      <w:hyperlink w:anchor="P222" w:history="1">
        <w:r>
          <w:rPr>
            <w:color w:val="0000FF"/>
          </w:rPr>
          <w:t>пункте 2 части 9</w:t>
        </w:r>
      </w:hyperlink>
      <w:r>
        <w:t xml:space="preserve"> настоящей статьи;</w:t>
      </w:r>
    </w:p>
    <w:p w:rsidR="00A92AE9" w:rsidRDefault="00A92AE9">
      <w:pPr>
        <w:pStyle w:val="ConsPlusNormal"/>
        <w:spacing w:before="200"/>
        <w:ind w:firstLine="540"/>
        <w:jc w:val="both"/>
      </w:pPr>
      <w:r>
        <w:t>в) по результатам проверки;</w:t>
      </w:r>
    </w:p>
    <w:p w:rsidR="00A92AE9" w:rsidRDefault="00A92AE9">
      <w:pPr>
        <w:pStyle w:val="ConsPlusNormal"/>
        <w:spacing w:before="200"/>
        <w:ind w:firstLine="540"/>
        <w:jc w:val="both"/>
      </w:pPr>
      <w:r>
        <w:t>2) представлять дополнительные материалы и давать по ним пояснения в письменной форме;</w:t>
      </w:r>
    </w:p>
    <w:p w:rsidR="00A92AE9" w:rsidRDefault="00A92AE9">
      <w:pPr>
        <w:pStyle w:val="ConsPlusNormal"/>
        <w:spacing w:before="200"/>
        <w:ind w:firstLine="540"/>
        <w:jc w:val="both"/>
      </w:pPr>
      <w:r>
        <w:t xml:space="preserve">3) обращаться к уполномоченному лицу с подлежащим удовлетворению ходатайством о проведении с ним беседы по вопросам, указанным в </w:t>
      </w:r>
      <w:hyperlink w:anchor="P222" w:history="1">
        <w:r>
          <w:rPr>
            <w:color w:val="0000FF"/>
          </w:rPr>
          <w:t>пункте 2 части 9</w:t>
        </w:r>
      </w:hyperlink>
      <w:r>
        <w:t xml:space="preserve"> настоящей статьи.</w:t>
      </w:r>
    </w:p>
    <w:p w:rsidR="00A92AE9" w:rsidRDefault="00A92AE9">
      <w:pPr>
        <w:pStyle w:val="ConsPlusNormal"/>
        <w:spacing w:before="200"/>
        <w:ind w:firstLine="540"/>
        <w:jc w:val="both"/>
      </w:pPr>
      <w:r>
        <w:t xml:space="preserve">Пояснения, указанные в </w:t>
      </w:r>
      <w:hyperlink w:anchor="P176" w:history="1">
        <w:r>
          <w:rPr>
            <w:color w:val="0000FF"/>
          </w:rPr>
          <w:t>пункте 1</w:t>
        </w:r>
      </w:hyperlink>
      <w:r>
        <w:t xml:space="preserve"> настоящей части, приобщаются к материалам проверки.</w:t>
      </w:r>
    </w:p>
    <w:p w:rsidR="00A92AE9" w:rsidRDefault="00A92AE9">
      <w:pPr>
        <w:pStyle w:val="ConsPlusNormal"/>
        <w:spacing w:before="200"/>
        <w:ind w:firstLine="540"/>
        <w:jc w:val="both"/>
      </w:pPr>
      <w:r>
        <w:t>11. На период проведения проверки муниципальный служащий может быть отстранен от замещаемой должности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A92AE9" w:rsidRDefault="00A92AE9">
      <w:pPr>
        <w:pStyle w:val="ConsPlusNormal"/>
        <w:spacing w:before="200"/>
        <w:ind w:firstLine="540"/>
        <w:jc w:val="both"/>
      </w:pPr>
      <w:r>
        <w:t>На период отстранения муниципального служащего от замещаемой должности за ним сохраняется денежное содержание по замещаемой должности.</w:t>
      </w:r>
    </w:p>
    <w:p w:rsidR="00A92AE9" w:rsidRDefault="00A92AE9">
      <w:pPr>
        <w:pStyle w:val="ConsPlusNormal"/>
        <w:spacing w:before="200"/>
        <w:ind w:firstLine="540"/>
        <w:jc w:val="both"/>
      </w:pPr>
      <w:r>
        <w:t>12. Уполномоченный орган представляет представителю нанимателя доклад о результатах проведенной проверки.</w:t>
      </w:r>
    </w:p>
    <w:p w:rsidR="00A92AE9" w:rsidRDefault="00A92AE9">
      <w:pPr>
        <w:pStyle w:val="ConsPlusNormal"/>
        <w:spacing w:before="200"/>
        <w:ind w:firstLine="540"/>
        <w:jc w:val="both"/>
      </w:pPr>
      <w:bookmarkStart w:id="9" w:name="P235"/>
      <w:bookmarkEnd w:id="9"/>
      <w:r>
        <w:t>12.1. По результатам проверки должностному лицу, уполномоченному назначать гражданина на должность муниципальной службы или назначившему муниципального служащего на должность муниципальной службы, в установленном порядке представляется доклад. При этом в докладе должно содержаться одно из следующих предложений:</w:t>
      </w:r>
    </w:p>
    <w:p w:rsidR="00A92AE9" w:rsidRDefault="00A92AE9">
      <w:pPr>
        <w:pStyle w:val="ConsPlusNormal"/>
        <w:spacing w:before="200"/>
        <w:ind w:firstLine="540"/>
        <w:jc w:val="both"/>
      </w:pPr>
      <w:r>
        <w:t>1) о назначении гражданина на должность муниципальной службы;</w:t>
      </w:r>
    </w:p>
    <w:p w:rsidR="00A92AE9" w:rsidRDefault="00A92AE9">
      <w:pPr>
        <w:pStyle w:val="ConsPlusNormal"/>
        <w:spacing w:before="200"/>
        <w:ind w:firstLine="540"/>
        <w:jc w:val="both"/>
      </w:pPr>
      <w:r>
        <w:t>2) об отказе гражданину в назначении на должность муниципальной службы;</w:t>
      </w:r>
    </w:p>
    <w:p w:rsidR="00A92AE9" w:rsidRDefault="00A92AE9">
      <w:pPr>
        <w:pStyle w:val="ConsPlusNormal"/>
        <w:spacing w:before="200"/>
        <w:ind w:firstLine="540"/>
        <w:jc w:val="both"/>
      </w:pPr>
      <w:r>
        <w:t>3) об отсутствии оснований для применения к муниципальному служащему мер юридической ответственности;</w:t>
      </w:r>
    </w:p>
    <w:p w:rsidR="00A92AE9" w:rsidRDefault="00A92AE9">
      <w:pPr>
        <w:pStyle w:val="ConsPlusNormal"/>
        <w:spacing w:before="200"/>
        <w:ind w:firstLine="540"/>
        <w:jc w:val="both"/>
      </w:pPr>
      <w:r>
        <w:t>4) о применении к муниципальному служащему мер юридической ответственности;</w:t>
      </w:r>
    </w:p>
    <w:p w:rsidR="00A92AE9" w:rsidRDefault="00A92AE9">
      <w:pPr>
        <w:pStyle w:val="ConsPlusNormal"/>
        <w:spacing w:before="200"/>
        <w:ind w:firstLine="540"/>
        <w:jc w:val="both"/>
      </w:pPr>
      <w:r>
        <w:t>5)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A92AE9" w:rsidRDefault="00A92AE9">
      <w:pPr>
        <w:pStyle w:val="ConsPlusNormal"/>
        <w:jc w:val="both"/>
      </w:pPr>
      <w:r>
        <w:t xml:space="preserve">(часть 12.1 введена </w:t>
      </w:r>
      <w:hyperlink r:id="rId85" w:history="1">
        <w:r>
          <w:rPr>
            <w:color w:val="0000FF"/>
          </w:rPr>
          <w:t>законом</w:t>
        </w:r>
      </w:hyperlink>
      <w:r>
        <w:t xml:space="preserve"> НАО от 27.04.2018 N 388-ОЗ)</w:t>
      </w:r>
    </w:p>
    <w:p w:rsidR="00A92AE9" w:rsidRDefault="00A92AE9">
      <w:pPr>
        <w:pStyle w:val="ConsPlusNormal"/>
        <w:spacing w:before="200"/>
        <w:ind w:firstLine="540"/>
        <w:jc w:val="both"/>
      </w:pPr>
      <w:r>
        <w:t>13. Сведения о результатах проверки с письменного согласия представителя нанимателя предоставляются с одновременным уведомлением об этом гражданина или муниципального служащего, в отношении которого проводилась проверка, правоохранительным и налоговым органам, постоянно действующим руководящим органам региональных (местных) отделений политических партий и зарегистрированных на территории Ненецкого автономного округа в соответствии с законом иных общественных объединений, не являющихся политическими партиями, и Общественной палате Российской Федерации,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A92AE9" w:rsidRDefault="00A92AE9">
      <w:pPr>
        <w:pStyle w:val="ConsPlusNormal"/>
        <w:spacing w:before="200"/>
        <w:ind w:firstLine="540"/>
        <w:jc w:val="both"/>
      </w:pPr>
      <w:r>
        <w:t>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A92AE9" w:rsidRDefault="00A92AE9">
      <w:pPr>
        <w:pStyle w:val="ConsPlusNormal"/>
        <w:spacing w:before="200"/>
        <w:ind w:firstLine="540"/>
        <w:jc w:val="both"/>
      </w:pPr>
      <w:r>
        <w:t xml:space="preserve">14. Должностное лицо, уполномоченное назначать гражданина на должность муниципальной службы или назначившее муниципального служащего на должность муниципальной службы, рассмотрев доклад и соответствующее предложение, указанные в </w:t>
      </w:r>
      <w:hyperlink w:anchor="P235" w:history="1">
        <w:r>
          <w:rPr>
            <w:color w:val="0000FF"/>
          </w:rPr>
          <w:t>части 12.1</w:t>
        </w:r>
      </w:hyperlink>
      <w:r>
        <w:t xml:space="preserve"> настоящей статьи, </w:t>
      </w:r>
      <w:r>
        <w:lastRenderedPageBreak/>
        <w:t>принимает одно из следующих решений:</w:t>
      </w:r>
    </w:p>
    <w:p w:rsidR="00A92AE9" w:rsidRDefault="00A92AE9">
      <w:pPr>
        <w:pStyle w:val="ConsPlusNormal"/>
        <w:spacing w:before="200"/>
        <w:ind w:firstLine="540"/>
        <w:jc w:val="both"/>
      </w:pPr>
      <w:r>
        <w:t>1) назначить гражданина на должность муниципальной службы;</w:t>
      </w:r>
    </w:p>
    <w:p w:rsidR="00A92AE9" w:rsidRDefault="00A92AE9">
      <w:pPr>
        <w:pStyle w:val="ConsPlusNormal"/>
        <w:spacing w:before="200"/>
        <w:ind w:firstLine="540"/>
        <w:jc w:val="both"/>
      </w:pPr>
      <w:r>
        <w:t>2) отказать гражданину в назначении на должность муниципальной службы;</w:t>
      </w:r>
    </w:p>
    <w:p w:rsidR="00A92AE9" w:rsidRDefault="00A92AE9">
      <w:pPr>
        <w:pStyle w:val="ConsPlusNormal"/>
        <w:spacing w:before="200"/>
        <w:ind w:firstLine="540"/>
        <w:jc w:val="both"/>
      </w:pPr>
      <w:r>
        <w:t>3) применить к муниципальному служащему меры юридической ответственности;</w:t>
      </w:r>
    </w:p>
    <w:p w:rsidR="00A92AE9" w:rsidRDefault="00A92AE9">
      <w:pPr>
        <w:pStyle w:val="ConsPlusNormal"/>
        <w:spacing w:before="200"/>
        <w:ind w:firstLine="540"/>
        <w:jc w:val="both"/>
      </w:pPr>
      <w:r>
        <w:t>4)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A92AE9" w:rsidRDefault="00A92AE9">
      <w:pPr>
        <w:pStyle w:val="ConsPlusNormal"/>
        <w:jc w:val="both"/>
      </w:pPr>
      <w:r>
        <w:t xml:space="preserve">(часть 14 в ред. </w:t>
      </w:r>
      <w:hyperlink r:id="rId86" w:history="1">
        <w:r>
          <w:rPr>
            <w:color w:val="0000FF"/>
          </w:rPr>
          <w:t>закона</w:t>
        </w:r>
      </w:hyperlink>
      <w:r>
        <w:t xml:space="preserve"> НАО от 27.04.2018 N 388-ОЗ)</w:t>
      </w:r>
    </w:p>
    <w:p w:rsidR="00A92AE9" w:rsidRDefault="00A92AE9">
      <w:pPr>
        <w:pStyle w:val="ConsPlusNormal"/>
        <w:spacing w:before="200"/>
        <w:ind w:firstLine="540"/>
        <w:jc w:val="both"/>
      </w:pPr>
      <w:r>
        <w:t>15. Материалы проверки хранятся в уполномоченном органе либо в соответствующем органе местного самоуправления в течение трех лет со дня ее окончания, после чего передаются в архив.</w:t>
      </w:r>
    </w:p>
    <w:p w:rsidR="00A92AE9" w:rsidRDefault="00A92AE9">
      <w:pPr>
        <w:pStyle w:val="ConsPlusNormal"/>
        <w:jc w:val="both"/>
      </w:pPr>
    </w:p>
    <w:p w:rsidR="00A92AE9" w:rsidRDefault="00A92AE9">
      <w:pPr>
        <w:pStyle w:val="ConsPlusTitle"/>
        <w:ind w:firstLine="540"/>
        <w:jc w:val="both"/>
        <w:outlineLvl w:val="2"/>
      </w:pPr>
      <w:bookmarkStart w:id="10" w:name="P252"/>
      <w:bookmarkEnd w:id="10"/>
      <w:r>
        <w:t>Статья 9.2.1. Порядок представления сведений о доходах, расходах, об имуществе и обязательствах имущественного характера гражданами, претендующими на замещение должности главы местной администрации по контракту, и лицом, замещающим указанную должность</w:t>
      </w:r>
    </w:p>
    <w:p w:rsidR="00A92AE9" w:rsidRDefault="00A92AE9">
      <w:pPr>
        <w:pStyle w:val="ConsPlusNormal"/>
        <w:ind w:firstLine="540"/>
        <w:jc w:val="both"/>
      </w:pPr>
      <w:r>
        <w:t xml:space="preserve">(введена </w:t>
      </w:r>
      <w:hyperlink r:id="rId87" w:history="1">
        <w:r>
          <w:rPr>
            <w:color w:val="0000FF"/>
          </w:rPr>
          <w:t>законом</w:t>
        </w:r>
      </w:hyperlink>
      <w:r>
        <w:t xml:space="preserve"> НАО от 26.09.2017 N 333-ОЗ)</w:t>
      </w:r>
    </w:p>
    <w:p w:rsidR="00A92AE9" w:rsidRDefault="00A92AE9">
      <w:pPr>
        <w:pStyle w:val="ConsPlusNormal"/>
        <w:jc w:val="both"/>
      </w:pPr>
    </w:p>
    <w:p w:rsidR="00A92AE9" w:rsidRDefault="00A92AE9">
      <w:pPr>
        <w:pStyle w:val="ConsPlusNormal"/>
        <w:ind w:firstLine="540"/>
        <w:jc w:val="both"/>
      </w:pPr>
      <w:r>
        <w:t>1.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губернатору Ненецкого автономного округа через подразделение Аппарата Администрации Ненецкого автономного округа, ответственное за работу по профилактике коррупционных и иных правонарушений (далее - подразделение).</w:t>
      </w:r>
    </w:p>
    <w:p w:rsidR="00A92AE9" w:rsidRDefault="00A92AE9">
      <w:pPr>
        <w:pStyle w:val="ConsPlusNormal"/>
        <w:spacing w:before="200"/>
        <w:ind w:firstLine="540"/>
        <w:jc w:val="both"/>
      </w:pPr>
      <w:r>
        <w:t>2. Сведения о доходах, об имуществе и обязательствах имущественного характера, представляемые в соответствии с настоящей статьей, включают в себя, в том числе, сведения:</w:t>
      </w:r>
    </w:p>
    <w:p w:rsidR="00A92AE9" w:rsidRDefault="00A92AE9">
      <w:pPr>
        <w:pStyle w:val="ConsPlusNormal"/>
        <w:spacing w:before="200"/>
        <w:ind w:firstLine="540"/>
        <w:jc w:val="both"/>
      </w:pPr>
      <w:r>
        <w:t>о счетах (вкладах) и наличных денежных средствах в иностранных банках, расположенных за пределами территории Российской Федерации;</w:t>
      </w:r>
    </w:p>
    <w:p w:rsidR="00A92AE9" w:rsidRDefault="00A92AE9">
      <w:pPr>
        <w:pStyle w:val="ConsPlusNormal"/>
        <w:spacing w:before="200"/>
        <w:ind w:firstLine="540"/>
        <w:jc w:val="both"/>
      </w:pPr>
      <w:r>
        <w:t>о государственных ценных бумагах иностранных государств, облигациях и акциях иных иностранных эмитентов;</w:t>
      </w:r>
    </w:p>
    <w:p w:rsidR="00A92AE9" w:rsidRDefault="00A92AE9">
      <w:pPr>
        <w:pStyle w:val="ConsPlusNormal"/>
        <w:spacing w:before="200"/>
        <w:ind w:firstLine="540"/>
        <w:jc w:val="both"/>
      </w:pPr>
      <w:r>
        <w:t>о недвижимом имуществе, находящемся за пределами территории Российской Федерации;</w:t>
      </w:r>
    </w:p>
    <w:p w:rsidR="00A92AE9" w:rsidRDefault="00A92AE9">
      <w:pPr>
        <w:pStyle w:val="ConsPlusNormal"/>
        <w:spacing w:before="200"/>
        <w:ind w:firstLine="540"/>
        <w:jc w:val="both"/>
      </w:pPr>
      <w:r>
        <w:t>об обязательствах имущественного характера за пределами территории Российской Федерации.</w:t>
      </w:r>
    </w:p>
    <w:p w:rsidR="00A92AE9" w:rsidRDefault="00A92AE9">
      <w:pPr>
        <w:pStyle w:val="ConsPlusNormal"/>
        <w:spacing w:before="200"/>
        <w:ind w:firstLine="540"/>
        <w:jc w:val="both"/>
      </w:pPr>
      <w:r>
        <w:t>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A92AE9" w:rsidRDefault="00A92AE9">
      <w:pPr>
        <w:pStyle w:val="ConsPlusNormal"/>
        <w:spacing w:before="200"/>
        <w:ind w:firstLine="540"/>
        <w:jc w:val="both"/>
      </w:pPr>
      <w:bookmarkStart w:id="11" w:name="P262"/>
      <w:bookmarkEnd w:id="11"/>
      <w:r>
        <w:t>1) гражданами, претендующими на замещение должности главы местной администрации по контракту, - при назначении (избрании) на должность;</w:t>
      </w:r>
    </w:p>
    <w:p w:rsidR="00A92AE9" w:rsidRDefault="00A92AE9">
      <w:pPr>
        <w:pStyle w:val="ConsPlusNormal"/>
        <w:jc w:val="both"/>
      </w:pPr>
      <w:r>
        <w:t xml:space="preserve">(в ред. </w:t>
      </w:r>
      <w:hyperlink r:id="rId88" w:history="1">
        <w:r>
          <w:rPr>
            <w:color w:val="0000FF"/>
          </w:rPr>
          <w:t>закона</w:t>
        </w:r>
      </w:hyperlink>
      <w:r>
        <w:t xml:space="preserve"> НАО от 27.04.2018 N 388-ОЗ)</w:t>
      </w:r>
    </w:p>
    <w:p w:rsidR="00A92AE9" w:rsidRDefault="00A92AE9">
      <w:pPr>
        <w:pStyle w:val="ConsPlusNormal"/>
        <w:spacing w:before="200"/>
        <w:ind w:firstLine="540"/>
        <w:jc w:val="both"/>
      </w:pPr>
      <w:bookmarkStart w:id="12" w:name="P264"/>
      <w:bookmarkEnd w:id="12"/>
      <w:r>
        <w:t>2) лицом, замещающим должность главы местной администрации по контракту, - ежегодно, не позднее 30 апреля года, следующего за отчетным.</w:t>
      </w:r>
    </w:p>
    <w:p w:rsidR="00A92AE9" w:rsidRDefault="00A92AE9">
      <w:pPr>
        <w:pStyle w:val="ConsPlusNormal"/>
        <w:spacing w:before="200"/>
        <w:ind w:firstLine="540"/>
        <w:jc w:val="both"/>
      </w:pPr>
      <w:r>
        <w:t>4. Гражданин при назначении (избрании) на должность главы местной администрации по контракту представляет:</w:t>
      </w:r>
    </w:p>
    <w:p w:rsidR="00A92AE9" w:rsidRDefault="00A92AE9">
      <w:pPr>
        <w:pStyle w:val="ConsPlusNormal"/>
        <w:jc w:val="both"/>
      </w:pPr>
      <w:r>
        <w:t xml:space="preserve">(в ред. </w:t>
      </w:r>
      <w:hyperlink r:id="rId89" w:history="1">
        <w:r>
          <w:rPr>
            <w:color w:val="0000FF"/>
          </w:rPr>
          <w:t>закона</w:t>
        </w:r>
      </w:hyperlink>
      <w:r>
        <w:t xml:space="preserve"> НАО от 27.04.2018 N 388-ОЗ)</w:t>
      </w:r>
    </w:p>
    <w:p w:rsidR="00A92AE9" w:rsidRDefault="00A92AE9">
      <w:pPr>
        <w:pStyle w:val="ConsPlusNormal"/>
        <w:spacing w:before="200"/>
        <w:ind w:firstLine="540"/>
        <w:jc w:val="both"/>
      </w:pPr>
      <w:r>
        <w:t>1) сведения о своих доходах, полученных от всех источников (включая доходы по прежнему месту работы или месту замещения должности, пенсии, пособия, иные выплаты) за календарный год, предшествующий году подачи документов для замещения должности главы местной администрации по контракту,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главы местной администрации по контракту (на отчетную дату);</w:t>
      </w:r>
    </w:p>
    <w:p w:rsidR="00A92AE9" w:rsidRDefault="00A92AE9">
      <w:pPr>
        <w:pStyle w:val="ConsPlusNormal"/>
        <w:spacing w:before="200"/>
        <w:ind w:firstLine="540"/>
        <w:jc w:val="both"/>
      </w:pPr>
      <w:r>
        <w:lastRenderedPageBreak/>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документов для замещения должности главы местной администрации по контракту,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замещения должности главы местной администрации по контракту (на отчетную дату).</w:t>
      </w:r>
    </w:p>
    <w:p w:rsidR="00A92AE9" w:rsidRDefault="00A92AE9">
      <w:pPr>
        <w:pStyle w:val="ConsPlusNormal"/>
        <w:spacing w:before="200"/>
        <w:ind w:firstLine="540"/>
        <w:jc w:val="both"/>
      </w:pPr>
      <w:r>
        <w:t>5. Лицо, замещающее должность главы местной администрации по контракту, представляет ежегодно:</w:t>
      </w:r>
    </w:p>
    <w:p w:rsidR="00A92AE9" w:rsidRDefault="00A92AE9">
      <w:pPr>
        <w:pStyle w:val="ConsPlusNormal"/>
        <w:spacing w:before="200"/>
        <w:ind w:firstLine="540"/>
        <w:jc w:val="both"/>
      </w:pPr>
      <w: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A92AE9" w:rsidRDefault="00A92AE9">
      <w:pPr>
        <w:pStyle w:val="ConsPlusNormal"/>
        <w:spacing w:before="200"/>
        <w:ind w:firstLine="540"/>
        <w:jc w:val="both"/>
      </w:pPr>
      <w: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A92AE9" w:rsidRDefault="00A92AE9">
      <w:pPr>
        <w:pStyle w:val="ConsPlusNormal"/>
        <w:spacing w:before="200"/>
        <w:ind w:firstLine="540"/>
        <w:jc w:val="both"/>
      </w:pPr>
      <w:r>
        <w:t>6. В случае если гражданин, претендующий на замещение должности главы местной администрации по контракту, или лицо, замещающее указанную должность,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p>
    <w:p w:rsidR="00A92AE9" w:rsidRDefault="00A92AE9">
      <w:pPr>
        <w:pStyle w:val="ConsPlusNormal"/>
        <w:spacing w:before="200"/>
        <w:ind w:firstLine="540"/>
        <w:jc w:val="both"/>
      </w:pPr>
      <w:r>
        <w:t xml:space="preserve">Гражданин, претендующий на замещение должности главы местной администрации по контракту, может представить уточненные сведения в течение одного месяца со дня представления сведений в соответствии с </w:t>
      </w:r>
      <w:hyperlink w:anchor="P262" w:history="1">
        <w:r>
          <w:rPr>
            <w:color w:val="0000FF"/>
          </w:rPr>
          <w:t>пунктом 1 части 3</w:t>
        </w:r>
      </w:hyperlink>
      <w:r>
        <w:t xml:space="preserve"> настоящей статьи. Лицо, замещающее должность главы местной администрации по контракту, может представить уточненные сведения в течение одного месяца после окончания срока, указанного в </w:t>
      </w:r>
      <w:hyperlink w:anchor="P264" w:history="1">
        <w:r>
          <w:rPr>
            <w:color w:val="0000FF"/>
          </w:rPr>
          <w:t>пункте 2 части 3</w:t>
        </w:r>
      </w:hyperlink>
      <w:r>
        <w:t xml:space="preserve"> настоящей статьи.</w:t>
      </w:r>
    </w:p>
    <w:p w:rsidR="00A92AE9" w:rsidRDefault="00A92AE9">
      <w:pPr>
        <w:pStyle w:val="ConsPlusNormal"/>
        <w:spacing w:before="200"/>
        <w:ind w:firstLine="540"/>
        <w:jc w:val="both"/>
      </w:pPr>
      <w:r>
        <w:t>7. В случае непредставления по объективным причинам лицом, замещающим должность главы местной администрации по контракту,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созданной губернатором Ненецкого автономного округа.</w:t>
      </w:r>
    </w:p>
    <w:p w:rsidR="00A92AE9" w:rsidRDefault="00A92AE9">
      <w:pPr>
        <w:pStyle w:val="ConsPlusNormal"/>
        <w:spacing w:before="200"/>
        <w:ind w:firstLine="540"/>
        <w:jc w:val="both"/>
      </w:pPr>
      <w:r>
        <w:t>8.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должности главы местной администрации по контракту, и лицо, замещающее указанную должность, несут ответственность в соответствии с законодательством Российской Федерации.</w:t>
      </w:r>
    </w:p>
    <w:p w:rsidR="00A92AE9" w:rsidRDefault="00A92AE9">
      <w:pPr>
        <w:pStyle w:val="ConsPlusNormal"/>
        <w:spacing w:before="200"/>
        <w:ind w:firstLine="540"/>
        <w:jc w:val="both"/>
      </w:pPr>
      <w:r>
        <w:t>9. Лицо, замещающее должность главы местной администрации по контракту, представляет губернатору Ненецкого автономного округа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w:t>
      </w:r>
    </w:p>
    <w:p w:rsidR="00A92AE9" w:rsidRDefault="00A92AE9">
      <w:pPr>
        <w:pStyle w:val="ConsPlusNormal"/>
        <w:spacing w:before="200"/>
        <w:ind w:firstLine="540"/>
        <w:jc w:val="both"/>
      </w:pPr>
      <w:r>
        <w:t>Сведения о расходах представляются в порядке и в сроки, установленные настоящей статьей для представления сведений о доходах, об имуществе и обязательствах имущественного характера.</w:t>
      </w:r>
    </w:p>
    <w:p w:rsidR="00A92AE9" w:rsidRDefault="00A92AE9">
      <w:pPr>
        <w:pStyle w:val="ConsPlusNormal"/>
        <w:spacing w:before="200"/>
        <w:ind w:firstLine="540"/>
        <w:jc w:val="both"/>
      </w:pPr>
      <w:bookmarkStart w:id="13" w:name="P278"/>
      <w:bookmarkEnd w:id="13"/>
      <w:r>
        <w:t xml:space="preserve">10.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w:t>
      </w:r>
      <w:r>
        <w:lastRenderedPageBreak/>
        <w:t>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A92AE9" w:rsidRDefault="00A92AE9">
      <w:pPr>
        <w:pStyle w:val="ConsPlusNormal"/>
        <w:spacing w:before="200"/>
        <w:ind w:firstLine="540"/>
        <w:jc w:val="both"/>
      </w:pPr>
      <w:r>
        <w:t xml:space="preserve">Губернатор Ненецкого автономного округа или уполномоченное им должностное лицо направляет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в течение 5 рабочих дней со дня истечения срока, установленного для их подачи, в орган местного самоуправления муниципального образования Ненецкого автономного округа, в котором лицо замещает указанную должность, для их размещения и (или) опубликования в соответствии с </w:t>
      </w:r>
      <w:hyperlink w:anchor="P278" w:history="1">
        <w:r>
          <w:rPr>
            <w:color w:val="0000FF"/>
          </w:rPr>
          <w:t>абзацем первым</w:t>
        </w:r>
      </w:hyperlink>
      <w:r>
        <w:t xml:space="preserve"> настоящей части.</w:t>
      </w:r>
    </w:p>
    <w:p w:rsidR="00A92AE9" w:rsidRDefault="00A92AE9">
      <w:pPr>
        <w:pStyle w:val="ConsPlusNormal"/>
        <w:jc w:val="both"/>
      </w:pPr>
    </w:p>
    <w:p w:rsidR="00A92AE9" w:rsidRDefault="00A92AE9">
      <w:pPr>
        <w:pStyle w:val="ConsPlusTitle"/>
        <w:ind w:firstLine="540"/>
        <w:jc w:val="both"/>
        <w:outlineLvl w:val="2"/>
      </w:pPr>
      <w:bookmarkStart w:id="14" w:name="P281"/>
      <w:bookmarkEnd w:id="14"/>
      <w:r>
        <w:t>Статья 9.2.2. 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должности главы местной администрации по контракту, и лицом, замещающим указанную должность</w:t>
      </w:r>
    </w:p>
    <w:p w:rsidR="00A92AE9" w:rsidRDefault="00A92AE9">
      <w:pPr>
        <w:pStyle w:val="ConsPlusNormal"/>
        <w:ind w:firstLine="540"/>
        <w:jc w:val="both"/>
      </w:pPr>
      <w:r>
        <w:t xml:space="preserve">(введена </w:t>
      </w:r>
      <w:hyperlink r:id="rId90" w:history="1">
        <w:r>
          <w:rPr>
            <w:color w:val="0000FF"/>
          </w:rPr>
          <w:t>законом</w:t>
        </w:r>
      </w:hyperlink>
      <w:r>
        <w:t xml:space="preserve"> НАО от 26.09.2017 N 333-ОЗ)</w:t>
      </w:r>
    </w:p>
    <w:p w:rsidR="00A92AE9" w:rsidRDefault="00A92AE9">
      <w:pPr>
        <w:pStyle w:val="ConsPlusNormal"/>
        <w:jc w:val="both"/>
      </w:pPr>
    </w:p>
    <w:p w:rsidR="00A92AE9" w:rsidRDefault="00A92AE9">
      <w:pPr>
        <w:pStyle w:val="ConsPlusNormal"/>
        <w:ind w:firstLine="540"/>
        <w:jc w:val="both"/>
      </w:pPr>
      <w:bookmarkStart w:id="15" w:name="P284"/>
      <w:bookmarkEnd w:id="15"/>
      <w:r>
        <w:t xml:space="preserve">1. Проверка достоверности и полноты сведений о доходах, расходах, об имуществе и обязательствах имущественного характера, представляемых в соответствии со </w:t>
      </w:r>
      <w:hyperlink w:anchor="P252" w:history="1">
        <w:r>
          <w:rPr>
            <w:color w:val="0000FF"/>
          </w:rPr>
          <w:t>статьей 9.2.1</w:t>
        </w:r>
      </w:hyperlink>
      <w:r>
        <w:t xml:space="preserve"> настоящего закона, проводится подразделением Аппарата Администрации Ненецкого автономного округа, ответственным за работу по профилактике коррупционных и иных правонарушений (далее - подразделение), по решению губернатора Ненецкого автономного округа.</w:t>
      </w:r>
    </w:p>
    <w:p w:rsidR="00A92AE9" w:rsidRDefault="00A92AE9">
      <w:pPr>
        <w:pStyle w:val="ConsPlusNormal"/>
        <w:spacing w:before="200"/>
        <w:ind w:firstLine="540"/>
        <w:jc w:val="both"/>
      </w:pPr>
      <w:r>
        <w:t>Решение принимается отдельно в отношении каждого гражданина, претендующего на замещение должности главы местной администрации по контракту, и лица, замещающего указанную должность, и оформляется в письменной форме.</w:t>
      </w:r>
    </w:p>
    <w:p w:rsidR="00A92AE9" w:rsidRDefault="00A92AE9">
      <w:pPr>
        <w:pStyle w:val="ConsPlusNormal"/>
        <w:spacing w:before="200"/>
        <w:ind w:firstLine="540"/>
        <w:jc w:val="both"/>
      </w:pPr>
      <w:r>
        <w:t xml:space="preserve">2. Основанием для осуществления проверки, предусмотренной </w:t>
      </w:r>
      <w:hyperlink w:anchor="P284" w:history="1">
        <w:r>
          <w:rPr>
            <w:color w:val="0000FF"/>
          </w:rPr>
          <w:t>частью 1</w:t>
        </w:r>
      </w:hyperlink>
      <w:r>
        <w:t xml:space="preserve"> настоящей статьи, является достаточная информация, представленная губернатору Ненецкого автономного округа в письменном виде в установленном порядке:</w:t>
      </w:r>
    </w:p>
    <w:p w:rsidR="00A92AE9" w:rsidRDefault="00A92AE9">
      <w:pPr>
        <w:pStyle w:val="ConsPlusNormal"/>
        <w:spacing w:before="200"/>
        <w:ind w:firstLine="540"/>
        <w:jc w:val="both"/>
      </w:pPr>
      <w:r>
        <w:t>1) правоохранительными органами, иными государственными органами, органами местного самоуправления и их должностными лицами;</w:t>
      </w:r>
    </w:p>
    <w:p w:rsidR="00A92AE9" w:rsidRDefault="00A92AE9">
      <w:pPr>
        <w:pStyle w:val="ConsPlusNormal"/>
        <w:spacing w:before="200"/>
        <w:ind w:firstLine="540"/>
        <w:jc w:val="both"/>
      </w:pPr>
      <w:r>
        <w:t>2) должностными лицами подразделения;</w:t>
      </w:r>
    </w:p>
    <w:p w:rsidR="00A92AE9" w:rsidRDefault="00A92AE9">
      <w:pPr>
        <w:pStyle w:val="ConsPlusNormal"/>
        <w:spacing w:before="200"/>
        <w:ind w:firstLine="540"/>
        <w:jc w:val="both"/>
      </w:pPr>
      <w:r>
        <w:t>3) постоянно действующими руководящими органами региональных (местных) отделений политических партий и зарегистрированных на территории Ненецкого автономного округа в соответствии с законом иных общественных объединений, не являющихся политическими партиями;</w:t>
      </w:r>
    </w:p>
    <w:p w:rsidR="00A92AE9" w:rsidRDefault="00A92AE9">
      <w:pPr>
        <w:pStyle w:val="ConsPlusNormal"/>
        <w:spacing w:before="200"/>
        <w:ind w:firstLine="540"/>
        <w:jc w:val="both"/>
      </w:pPr>
      <w:r>
        <w:t>4) Общественной палатой Российской Федерации;</w:t>
      </w:r>
    </w:p>
    <w:p w:rsidR="00A92AE9" w:rsidRDefault="00A92AE9">
      <w:pPr>
        <w:pStyle w:val="ConsPlusNormal"/>
        <w:spacing w:before="200"/>
        <w:ind w:firstLine="540"/>
        <w:jc w:val="both"/>
      </w:pPr>
      <w:r>
        <w:t>5) Общественной палатой Ненецкого автономного округа;</w:t>
      </w:r>
    </w:p>
    <w:p w:rsidR="00A92AE9" w:rsidRDefault="00A92AE9">
      <w:pPr>
        <w:pStyle w:val="ConsPlusNormal"/>
        <w:spacing w:before="200"/>
        <w:ind w:firstLine="540"/>
        <w:jc w:val="both"/>
      </w:pPr>
      <w:r>
        <w:t>6) общероссийскими, региональными и местными средствами массовой информации.</w:t>
      </w:r>
    </w:p>
    <w:p w:rsidR="00A92AE9" w:rsidRDefault="00A92AE9">
      <w:pPr>
        <w:pStyle w:val="ConsPlusNormal"/>
        <w:spacing w:before="200"/>
        <w:ind w:firstLine="540"/>
        <w:jc w:val="both"/>
      </w:pPr>
      <w:r>
        <w:t>Информация анонимного характера не может служить основанием для проверки.</w:t>
      </w:r>
    </w:p>
    <w:p w:rsidR="00A92AE9" w:rsidRDefault="00A92AE9">
      <w:pPr>
        <w:pStyle w:val="ConsPlusNormal"/>
        <w:spacing w:before="200"/>
        <w:ind w:firstLine="540"/>
        <w:jc w:val="both"/>
      </w:pPr>
      <w:r>
        <w:t>3. Проверка осуществляется в срок, не превышающий 60 дней со дня принятия решения о ее проведении. Срок проверки может быть продлен губернатором Ненецкого автономного округа до 90 дней.</w:t>
      </w:r>
    </w:p>
    <w:p w:rsidR="00A92AE9" w:rsidRDefault="00A92AE9">
      <w:pPr>
        <w:pStyle w:val="ConsPlusNormal"/>
        <w:spacing w:before="200"/>
        <w:ind w:firstLine="540"/>
        <w:jc w:val="both"/>
      </w:pPr>
      <w:r>
        <w:t>4. При осуществлении проверки должностные лица подразделения вправе:</w:t>
      </w:r>
    </w:p>
    <w:p w:rsidR="00A92AE9" w:rsidRDefault="00A92AE9">
      <w:pPr>
        <w:pStyle w:val="ConsPlusNormal"/>
        <w:spacing w:before="200"/>
        <w:ind w:firstLine="540"/>
        <w:jc w:val="both"/>
      </w:pPr>
      <w:r>
        <w:t>1) проводить собеседование с гражданином, претендующим на замещение должности главы местной администрации по контракту, лицом, замещающим указанную должность;</w:t>
      </w:r>
    </w:p>
    <w:p w:rsidR="00A92AE9" w:rsidRDefault="00A92AE9">
      <w:pPr>
        <w:pStyle w:val="ConsPlusNormal"/>
        <w:spacing w:before="200"/>
        <w:ind w:firstLine="540"/>
        <w:jc w:val="both"/>
      </w:pPr>
      <w:r>
        <w:t>2) изучать представленные гражданином, претендующим на замещение должности главы местной администрации по контракту, лицом, замещающим указанную должность,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A92AE9" w:rsidRDefault="00A92AE9">
      <w:pPr>
        <w:pStyle w:val="ConsPlusNormal"/>
        <w:spacing w:before="200"/>
        <w:ind w:firstLine="540"/>
        <w:jc w:val="both"/>
      </w:pPr>
      <w:r>
        <w:t xml:space="preserve">3) получать от гражданина, претендующего на замещение должности главы местной </w:t>
      </w:r>
      <w:r>
        <w:lastRenderedPageBreak/>
        <w:t>администрации по контракту, лица, замещающего указанную должность, пояснения по представленным им сведениям о доходах, расходах, об имуществе и обязательствах имущественного характера и материалам;</w:t>
      </w:r>
    </w:p>
    <w:p w:rsidR="00A92AE9" w:rsidRDefault="00A92AE9">
      <w:pPr>
        <w:pStyle w:val="ConsPlusNormal"/>
        <w:spacing w:before="200"/>
        <w:ind w:firstLine="540"/>
        <w:jc w:val="both"/>
      </w:pPr>
      <w:bookmarkStart w:id="16" w:name="P299"/>
      <w:bookmarkEnd w:id="16"/>
      <w:r>
        <w:t>4) направлять в установленном порядке запрос в органы прокуратуры Российской Федерации, иные федеральные государственные органы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расходах, об имуществе и обязательствах имущественного характера гражданина, претендующего на замещение должности главы местной администрации по контракту, лица, замещающего указанную должность, его супруги (супруга) и несовершеннолетних детей; о достоверности и полноте сведений, представленных гражданином, претендующим на замещение должности главы местной администрации по контракту, лицом, замещающим указанную должность;</w:t>
      </w:r>
    </w:p>
    <w:p w:rsidR="00A92AE9" w:rsidRDefault="00A92AE9">
      <w:pPr>
        <w:pStyle w:val="ConsPlusNormal"/>
        <w:spacing w:before="200"/>
        <w:ind w:firstLine="540"/>
        <w:jc w:val="both"/>
      </w:pPr>
      <w:r>
        <w:t>5) наводить справки у физических лиц и получать от них информацию с их согласия;</w:t>
      </w:r>
    </w:p>
    <w:p w:rsidR="00A92AE9" w:rsidRDefault="00A92AE9">
      <w:pPr>
        <w:pStyle w:val="ConsPlusNormal"/>
        <w:spacing w:before="200"/>
        <w:ind w:firstLine="540"/>
        <w:jc w:val="both"/>
      </w:pPr>
      <w:r>
        <w:t>6) осуществлять анализ сведений, представленных гражданином, претендующим на замещение должности главы местной администрации по контракту, лицом, замещающим указанную должность, в соответствии с законодательством Российской Федерации о противодействии коррупции.</w:t>
      </w:r>
    </w:p>
    <w:p w:rsidR="00A92AE9" w:rsidRDefault="00A92AE9">
      <w:pPr>
        <w:pStyle w:val="ConsPlusNormal"/>
        <w:spacing w:before="200"/>
        <w:ind w:firstLine="540"/>
        <w:jc w:val="both"/>
      </w:pPr>
      <w:r>
        <w:t>5.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губернатором Ненецкого автономного округа или лицом, наделенным полномочиями губернатора Ненецкого автономного округа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A92AE9" w:rsidRDefault="00A92AE9">
      <w:pPr>
        <w:pStyle w:val="ConsPlusNormal"/>
        <w:spacing w:before="200"/>
        <w:ind w:firstLine="540"/>
        <w:jc w:val="both"/>
      </w:pPr>
      <w:r>
        <w:t xml:space="preserve">6. В запросе, предусмотренном </w:t>
      </w:r>
      <w:hyperlink w:anchor="P299" w:history="1">
        <w:r>
          <w:rPr>
            <w:color w:val="0000FF"/>
          </w:rPr>
          <w:t>пунктом 4 части 4</w:t>
        </w:r>
      </w:hyperlink>
      <w:r>
        <w:t xml:space="preserve"> настоящей статьи, указываются:</w:t>
      </w:r>
    </w:p>
    <w:p w:rsidR="00A92AE9" w:rsidRDefault="00A92AE9">
      <w:pPr>
        <w:pStyle w:val="ConsPlusNormal"/>
        <w:spacing w:before="200"/>
        <w:ind w:firstLine="540"/>
        <w:jc w:val="both"/>
      </w:pPr>
      <w:r>
        <w:t>1) фамилия, имя, отчество руководителя государственного органа или организации, в которые направляется запрос;</w:t>
      </w:r>
    </w:p>
    <w:p w:rsidR="00A92AE9" w:rsidRDefault="00A92AE9">
      <w:pPr>
        <w:pStyle w:val="ConsPlusNormal"/>
        <w:spacing w:before="200"/>
        <w:ind w:firstLine="540"/>
        <w:jc w:val="both"/>
      </w:pPr>
      <w:r>
        <w:t>2) нормативный правовой акт, на основании которого направляется запрос;</w:t>
      </w:r>
    </w:p>
    <w:p w:rsidR="00A92AE9" w:rsidRDefault="00A92AE9">
      <w:pPr>
        <w:pStyle w:val="ConsPlusNormal"/>
        <w:spacing w:before="200"/>
        <w:ind w:firstLine="540"/>
        <w:jc w:val="both"/>
      </w:pPr>
      <w: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претендующего на замещение должности главы местной администрации по контракту, лица, замещающего указанную должность,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
    <w:p w:rsidR="00A92AE9" w:rsidRDefault="00A92AE9">
      <w:pPr>
        <w:pStyle w:val="ConsPlusNormal"/>
        <w:spacing w:before="200"/>
        <w:ind w:firstLine="540"/>
        <w:jc w:val="both"/>
      </w:pPr>
      <w:r>
        <w:t>4) содержание и объем сведений, подлежащих проверке;</w:t>
      </w:r>
    </w:p>
    <w:p w:rsidR="00A92AE9" w:rsidRDefault="00A92AE9">
      <w:pPr>
        <w:pStyle w:val="ConsPlusNormal"/>
        <w:spacing w:before="200"/>
        <w:ind w:firstLine="540"/>
        <w:jc w:val="both"/>
      </w:pPr>
      <w:r>
        <w:t>5) срок представления запрашиваемых сведений;</w:t>
      </w:r>
    </w:p>
    <w:p w:rsidR="00A92AE9" w:rsidRDefault="00A92AE9">
      <w:pPr>
        <w:pStyle w:val="ConsPlusNormal"/>
        <w:spacing w:before="200"/>
        <w:ind w:firstLine="540"/>
        <w:jc w:val="both"/>
      </w:pPr>
      <w:r>
        <w:t>6) идентификационный номер налогоплательщика (в случае направления запроса в налоговые органы Российской Федерации);</w:t>
      </w:r>
    </w:p>
    <w:p w:rsidR="00A92AE9" w:rsidRDefault="00A92AE9">
      <w:pPr>
        <w:pStyle w:val="ConsPlusNormal"/>
        <w:spacing w:before="200"/>
        <w:ind w:firstLine="540"/>
        <w:jc w:val="both"/>
      </w:pPr>
      <w:r>
        <w:t>7) фамилия, инициалы и номер телефона лица, подготовившего запрос;</w:t>
      </w:r>
    </w:p>
    <w:p w:rsidR="00A92AE9" w:rsidRDefault="00A92AE9">
      <w:pPr>
        <w:pStyle w:val="ConsPlusNormal"/>
        <w:spacing w:before="200"/>
        <w:ind w:firstLine="540"/>
        <w:jc w:val="both"/>
      </w:pPr>
      <w:r>
        <w:t>8) другие необходимые сведения.</w:t>
      </w:r>
    </w:p>
    <w:p w:rsidR="00A92AE9" w:rsidRDefault="00A92AE9">
      <w:pPr>
        <w:pStyle w:val="ConsPlusNormal"/>
        <w:spacing w:before="200"/>
        <w:ind w:firstLine="540"/>
        <w:jc w:val="both"/>
      </w:pPr>
      <w:r>
        <w:t>7. Должностные лица подразделения, осуществляющие проведение проверки, обеспечивают:</w:t>
      </w:r>
    </w:p>
    <w:p w:rsidR="00A92AE9" w:rsidRDefault="00A92AE9">
      <w:pPr>
        <w:pStyle w:val="ConsPlusNormal"/>
        <w:spacing w:before="200"/>
        <w:ind w:firstLine="540"/>
        <w:jc w:val="both"/>
      </w:pPr>
      <w:r>
        <w:t>1) уведомление в письменной форме гражданина, претендующего на замещение должности главы местной администрации по контракту, лица, замещающего указанную должность, о начале проведения в отношении него проверки - в течение двух рабочих дней со дня получения соответствующего решения;</w:t>
      </w:r>
    </w:p>
    <w:p w:rsidR="00A92AE9" w:rsidRDefault="00A92AE9">
      <w:pPr>
        <w:pStyle w:val="ConsPlusNormal"/>
        <w:spacing w:before="200"/>
        <w:ind w:firstLine="540"/>
        <w:jc w:val="both"/>
      </w:pPr>
      <w:bookmarkStart w:id="17" w:name="P314"/>
      <w:bookmarkEnd w:id="17"/>
      <w:r>
        <w:lastRenderedPageBreak/>
        <w:t>2) проведение в случае обращения гражданина, претендующего на замещение должности главы местной администрации по контракту, лица, замещающего указанную должность, беседы с ним, в ходе которой он должен быть проинформирован о том, какие сведения, представляемые им в соответствии с настоящим законом, подлежат проверке, - в течение семи рабочих дней со дня получения обращения гражданина, претендующего на замещение должности главы местной администрации по контракту, лица, замещающего указанную должность, а при наличии уважительной причины - в срок, согласованный с гражданином, претендующим на замещение должности главы местной администрации по контракту, лицом, замещающим указанную должность.</w:t>
      </w:r>
    </w:p>
    <w:p w:rsidR="00A92AE9" w:rsidRDefault="00A92AE9">
      <w:pPr>
        <w:pStyle w:val="ConsPlusNormal"/>
        <w:spacing w:before="200"/>
        <w:ind w:firstLine="540"/>
        <w:jc w:val="both"/>
      </w:pPr>
      <w:r>
        <w:t>По окончании проверки должностное лицо подразделения обязано ознакомить гражданина, претендующего на замещение должности главы местной администрации по контракту, лицо, замещающее указанную должность, с результатами проверки с соблюдением законодательства Российской Федерации о персональных данных, о государственной и иной охраняемой законом тайне.</w:t>
      </w:r>
    </w:p>
    <w:p w:rsidR="00A92AE9" w:rsidRDefault="00A92AE9">
      <w:pPr>
        <w:pStyle w:val="ConsPlusNormal"/>
        <w:spacing w:before="200"/>
        <w:ind w:firstLine="540"/>
        <w:jc w:val="both"/>
      </w:pPr>
      <w:r>
        <w:t>8. Гражданин, претендующий на замещение должности главы местной администрации по контракту, лицо, замещающее указанную должность, вправе:</w:t>
      </w:r>
    </w:p>
    <w:p w:rsidR="00A92AE9" w:rsidRDefault="00A92AE9">
      <w:pPr>
        <w:pStyle w:val="ConsPlusNormal"/>
        <w:spacing w:before="200"/>
        <w:ind w:firstLine="540"/>
        <w:jc w:val="both"/>
      </w:pPr>
      <w:r>
        <w:t xml:space="preserve">1) давать пояснения в письменной форме: в ходе проверки; по вопросам, указанным в </w:t>
      </w:r>
      <w:hyperlink w:anchor="P314" w:history="1">
        <w:r>
          <w:rPr>
            <w:color w:val="0000FF"/>
          </w:rPr>
          <w:t>пункте 2 части 7</w:t>
        </w:r>
      </w:hyperlink>
      <w:r>
        <w:t xml:space="preserve"> настоящей статьи; по результатам проверки;</w:t>
      </w:r>
    </w:p>
    <w:p w:rsidR="00A92AE9" w:rsidRDefault="00A92AE9">
      <w:pPr>
        <w:pStyle w:val="ConsPlusNormal"/>
        <w:spacing w:before="200"/>
        <w:ind w:firstLine="540"/>
        <w:jc w:val="both"/>
      </w:pPr>
      <w:r>
        <w:t>2) представлять дополнительные материалы и давать по ним пояснения в письменной форме;</w:t>
      </w:r>
    </w:p>
    <w:p w:rsidR="00A92AE9" w:rsidRDefault="00A92AE9">
      <w:pPr>
        <w:pStyle w:val="ConsPlusNormal"/>
        <w:spacing w:before="200"/>
        <w:ind w:firstLine="540"/>
        <w:jc w:val="both"/>
      </w:pPr>
      <w:r>
        <w:t xml:space="preserve">3) обращаться к должностному лицу подразделения с подлежащим удовлетворению ходатайством о проведении с ним беседы по вопросам, указанным в </w:t>
      </w:r>
      <w:hyperlink w:anchor="P314" w:history="1">
        <w:r>
          <w:rPr>
            <w:color w:val="0000FF"/>
          </w:rPr>
          <w:t>пункте 2 части 7</w:t>
        </w:r>
      </w:hyperlink>
      <w:r>
        <w:t xml:space="preserve"> настоящей статьи.</w:t>
      </w:r>
    </w:p>
    <w:p w:rsidR="00A92AE9" w:rsidRDefault="00A92AE9">
      <w:pPr>
        <w:pStyle w:val="ConsPlusNormal"/>
        <w:spacing w:before="200"/>
        <w:ind w:firstLine="540"/>
        <w:jc w:val="both"/>
      </w:pPr>
      <w:r>
        <w:t xml:space="preserve">Пояснения, указанные в </w:t>
      </w:r>
      <w:hyperlink w:anchor="P284" w:history="1">
        <w:r>
          <w:rPr>
            <w:color w:val="0000FF"/>
          </w:rPr>
          <w:t>пункте 1</w:t>
        </w:r>
      </w:hyperlink>
      <w:r>
        <w:t xml:space="preserve"> настоящей части, приобщаются к материалам проверки.</w:t>
      </w:r>
    </w:p>
    <w:p w:rsidR="00A92AE9" w:rsidRDefault="00A92AE9">
      <w:pPr>
        <w:pStyle w:val="ConsPlusNormal"/>
        <w:spacing w:before="200"/>
        <w:ind w:firstLine="540"/>
        <w:jc w:val="both"/>
      </w:pPr>
      <w:r>
        <w:t>9. Должностное лицо подразделения, осуществляющее проведение проверки, представляет губернатору Ненецкого автономного округа доклад о ее результатах для принятия по нему решений:</w:t>
      </w:r>
    </w:p>
    <w:p w:rsidR="00A92AE9" w:rsidRDefault="00A92AE9">
      <w:pPr>
        <w:pStyle w:val="ConsPlusNormal"/>
        <w:spacing w:before="200"/>
        <w:ind w:firstLine="540"/>
        <w:jc w:val="both"/>
      </w:pPr>
      <w:r>
        <w:t>1) об отсутствии оснований для применения к гражданину, претендующему на замещение должности главы местной администрации по контракту, лицу, замещающему указанную должность, мер юридической ответственности;</w:t>
      </w:r>
    </w:p>
    <w:p w:rsidR="00A92AE9" w:rsidRDefault="00A92AE9">
      <w:pPr>
        <w:pStyle w:val="ConsPlusNormal"/>
        <w:spacing w:before="200"/>
        <w:ind w:firstLine="540"/>
        <w:jc w:val="both"/>
      </w:pPr>
      <w:r>
        <w:t>2) о применении к гражданину, претендующему на замещение должности главы местной администрации по контракту, лицу, замещающему указанную должность, мер юридической ответственности.</w:t>
      </w:r>
    </w:p>
    <w:p w:rsidR="00A92AE9" w:rsidRDefault="00A92AE9">
      <w:pPr>
        <w:pStyle w:val="ConsPlusNormal"/>
        <w:spacing w:before="200"/>
        <w:ind w:firstLine="540"/>
        <w:jc w:val="both"/>
      </w:pPr>
      <w:r>
        <w:t>10. Сведения о результатах проверки с письменного согласия губернатора Ненецкого автономного округа представляются руководителем подразделения с одновременным уведомлением об этом гражданина, претендующего на замещение должности главы местной администрации по контракту, лица, замещающего указанную должность, в отношении которого проводилась проверка, правоохранительным и налоговым органам, постоянно действующим руководящим органам региональных (местных) отделений политических партий и зарегистрированных на территории Ненецкого автономного округа в соответствии с законом иных общественных объединений, не являющихся политическими партиями, Общественной палате Российской Федерации, Общественной палате Ненецкого автономного округа, предоставившим информацию, явившуюся основанием для проведения проверки, с соблюдением законодательства Российской Федерации о персональных данных, о государственной и иной охраняемой законом тайне.</w:t>
      </w:r>
    </w:p>
    <w:p w:rsidR="00A92AE9" w:rsidRDefault="00A92AE9">
      <w:pPr>
        <w:pStyle w:val="ConsPlusNormal"/>
        <w:spacing w:before="200"/>
        <w:ind w:firstLine="540"/>
        <w:jc w:val="both"/>
      </w:pPr>
      <w:r>
        <w:t>11.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A92AE9" w:rsidRDefault="00A92AE9">
      <w:pPr>
        <w:pStyle w:val="ConsPlusNormal"/>
        <w:spacing w:before="200"/>
        <w:ind w:firstLine="540"/>
        <w:jc w:val="both"/>
      </w:pPr>
      <w:r>
        <w:t xml:space="preserve">12. При выявлении в результате проверки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Федеральным </w:t>
      </w:r>
      <w:hyperlink r:id="rId91" w:history="1">
        <w:r>
          <w:rPr>
            <w:color w:val="0000FF"/>
          </w:rPr>
          <w:t>законом</w:t>
        </w:r>
      </w:hyperlink>
      <w:r>
        <w:t xml:space="preserve"> от 2 марта 2007 года N 25-ФЗ "О муниципальной службе в Российской Федерации", Федеральным </w:t>
      </w:r>
      <w:hyperlink r:id="rId92" w:history="1">
        <w:r>
          <w:rPr>
            <w:color w:val="0000FF"/>
          </w:rPr>
          <w:t>законом</w:t>
        </w:r>
      </w:hyperlink>
      <w:r>
        <w:t xml:space="preserve"> от 3 декабря 2012 года N </w:t>
      </w:r>
      <w:r>
        <w:lastRenderedPageBreak/>
        <w:t xml:space="preserve">230-ФЗ "О контроле за соответствием расходов лиц, замещающих государственные должности, и иных лиц их доходам", Федеральным </w:t>
      </w:r>
      <w:hyperlink r:id="rId9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Ненецкого автономного округа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A92AE9" w:rsidRDefault="00A92AE9">
      <w:pPr>
        <w:pStyle w:val="ConsPlusNormal"/>
        <w:spacing w:before="200"/>
        <w:ind w:firstLine="540"/>
        <w:jc w:val="both"/>
      </w:pPr>
      <w:r>
        <w:t>13. Копии справок о доходах, расходах, об имуществе и обязательствах имущественного характера и материалы проверки хранятся в подразделении в течение трех лет со дня ее окончания, после чего передаются в архив.</w:t>
      </w:r>
    </w:p>
    <w:p w:rsidR="00A92AE9" w:rsidRDefault="00A92AE9">
      <w:pPr>
        <w:pStyle w:val="ConsPlusNormal"/>
        <w:jc w:val="both"/>
      </w:pPr>
    </w:p>
    <w:p w:rsidR="00A92AE9" w:rsidRDefault="00A92AE9">
      <w:pPr>
        <w:pStyle w:val="ConsPlusTitle"/>
        <w:ind w:firstLine="540"/>
        <w:jc w:val="both"/>
        <w:outlineLvl w:val="2"/>
      </w:pPr>
      <w:r>
        <w:t>Статья 9.3. Комиссии по соблюдению требований к служебному поведению муниципальных служащих и урегулированию конфликтов интересов</w:t>
      </w:r>
    </w:p>
    <w:p w:rsidR="00A92AE9" w:rsidRDefault="00A92AE9">
      <w:pPr>
        <w:pStyle w:val="ConsPlusNormal"/>
        <w:ind w:firstLine="540"/>
        <w:jc w:val="both"/>
      </w:pPr>
      <w:r>
        <w:t xml:space="preserve">(введена </w:t>
      </w:r>
      <w:hyperlink r:id="rId94" w:history="1">
        <w:r>
          <w:rPr>
            <w:color w:val="0000FF"/>
          </w:rPr>
          <w:t>законом</w:t>
        </w:r>
      </w:hyperlink>
      <w:r>
        <w:t xml:space="preserve"> НАО от 30.11.2012 N 97-ОЗ)</w:t>
      </w:r>
    </w:p>
    <w:p w:rsidR="00A92AE9" w:rsidRDefault="00A92AE9">
      <w:pPr>
        <w:pStyle w:val="ConsPlusNormal"/>
        <w:jc w:val="both"/>
      </w:pPr>
    </w:p>
    <w:p w:rsidR="00A92AE9" w:rsidRDefault="00A92AE9">
      <w:pPr>
        <w:pStyle w:val="ConsPlusNormal"/>
        <w:ind w:firstLine="540"/>
        <w:jc w:val="both"/>
      </w:pPr>
      <w:r>
        <w:t>1.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может образовываться комиссия по соблюдению требований к служебному поведению муниципальных служащих и урегулированию конфликтов интересов (далее - Комиссия).</w:t>
      </w:r>
    </w:p>
    <w:p w:rsidR="00A92AE9" w:rsidRDefault="00A92AE9">
      <w:pPr>
        <w:pStyle w:val="ConsPlusNormal"/>
        <w:spacing w:before="200"/>
        <w:ind w:firstLine="540"/>
        <w:jc w:val="both"/>
      </w:pPr>
      <w:r>
        <w:t>Комиссия образуется в порядке, установленном органом местного самоуправления, избирательной комиссией муниципального образования в соответствии с настоящим законом.</w:t>
      </w:r>
    </w:p>
    <w:p w:rsidR="00A92AE9" w:rsidRDefault="00A92AE9">
      <w:pPr>
        <w:pStyle w:val="ConsPlusNormal"/>
        <w:spacing w:before="200"/>
        <w:ind w:firstLine="540"/>
        <w:jc w:val="both"/>
      </w:pPr>
      <w:r>
        <w:t>2. Комиссия образуется нормативным правовым актом соответствующего органа местного самоуправления, избирательной комиссии муниципального образования. Указанным актом утверждается состав Комиссии и порядок ее работы.</w:t>
      </w:r>
    </w:p>
    <w:p w:rsidR="00A92AE9" w:rsidRDefault="00A92AE9">
      <w:pPr>
        <w:pStyle w:val="ConsPlusNormal"/>
        <w:spacing w:before="200"/>
        <w:ind w:firstLine="540"/>
        <w:jc w:val="both"/>
      </w:pPr>
      <w:r>
        <w:t>3. В состав Комиссии входят председатель Комиссии, его заместитель, назначаемый руководителем органа местного самоуправления, председателем избирательной комиссии муниципального образования из числа членов Комиссии, замещающих должности муниципальной службы в органе местного самоуправления, в аппарате избирательной комиссии муниципального образования,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A92AE9" w:rsidRDefault="00A92AE9">
      <w:pPr>
        <w:pStyle w:val="ConsPlusNormal"/>
        <w:spacing w:before="200"/>
        <w:ind w:firstLine="540"/>
        <w:jc w:val="both"/>
      </w:pPr>
      <w:r>
        <w:t>Число членов Комиссии, не замещающих должности муниципальной службы в органе местного самоуправления, в аппарате избирательной комиссии муниципального образования, должно составлять не менее одной четверти от общего числа членов Комиссии.</w:t>
      </w:r>
    </w:p>
    <w:p w:rsidR="00A92AE9" w:rsidRDefault="00A92AE9">
      <w:pPr>
        <w:pStyle w:val="ConsPlusNormal"/>
        <w:spacing w:before="200"/>
        <w:ind w:firstLine="540"/>
        <w:jc w:val="both"/>
      </w:pPr>
      <w: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A92AE9" w:rsidRDefault="00A92AE9">
      <w:pPr>
        <w:pStyle w:val="ConsPlusNormal"/>
        <w:spacing w:before="200"/>
        <w:ind w:firstLine="540"/>
        <w:jc w:val="both"/>
      </w:pPr>
      <w:r>
        <w:t>4. В заседаниях Комиссии с правом совещательного голоса участвуют:</w:t>
      </w:r>
    </w:p>
    <w:p w:rsidR="00A92AE9" w:rsidRDefault="00A92AE9">
      <w:pPr>
        <w:pStyle w:val="ConsPlusNormal"/>
        <w:spacing w:before="200"/>
        <w:ind w:firstLine="540"/>
        <w:jc w:val="both"/>
      </w:pPr>
      <w:r>
        <w:t>1)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определяемый председателем Комиссии муниципальный служащий, замещающий в органе местного самоуправления либо в аппарате избирательной комиссии муниципального образования соответственно должность муниципальной службы, аналогичную должности, замещаемой муниципальным служащим, в отношении которого Комиссией рассматривается такой вопрос;</w:t>
      </w:r>
    </w:p>
    <w:p w:rsidR="00A92AE9" w:rsidRDefault="00A92AE9">
      <w:pPr>
        <w:pStyle w:val="ConsPlusNormal"/>
        <w:spacing w:before="200"/>
        <w:ind w:firstLine="540"/>
        <w:jc w:val="both"/>
      </w:pPr>
      <w:r>
        <w:t xml:space="preserve">2) другие муниципальные служащие, замещающие должности муниципальной службы в органе местного самоуправления, в аппарате избирательной комиссии муниципального образования;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муниципального образования, государственных органов;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w:t>
      </w:r>
      <w:r>
        <w:lastRenderedPageBreak/>
        <w:t>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такой вопрос, или любого члена Комиссии.</w:t>
      </w:r>
    </w:p>
    <w:p w:rsidR="00A92AE9" w:rsidRDefault="00A92AE9">
      <w:pPr>
        <w:pStyle w:val="ConsPlusNormal"/>
        <w:jc w:val="both"/>
      </w:pPr>
    </w:p>
    <w:p w:rsidR="00A92AE9" w:rsidRDefault="00A92AE9">
      <w:pPr>
        <w:pStyle w:val="ConsPlusTitle"/>
        <w:ind w:firstLine="540"/>
        <w:jc w:val="both"/>
        <w:outlineLvl w:val="2"/>
      </w:pPr>
      <w:r>
        <w:t>Статья 9.4. Порядок применения взысканий за коррупционные правонарушения</w:t>
      </w:r>
    </w:p>
    <w:p w:rsidR="00A92AE9" w:rsidRDefault="00A92AE9">
      <w:pPr>
        <w:pStyle w:val="ConsPlusNormal"/>
        <w:ind w:firstLine="540"/>
        <w:jc w:val="both"/>
      </w:pPr>
      <w:r>
        <w:t xml:space="preserve">(введена </w:t>
      </w:r>
      <w:hyperlink r:id="rId95" w:history="1">
        <w:r>
          <w:rPr>
            <w:color w:val="0000FF"/>
          </w:rPr>
          <w:t>законом</w:t>
        </w:r>
      </w:hyperlink>
      <w:r>
        <w:t xml:space="preserve"> НАО от 30.11.2012 N 97-ОЗ)</w:t>
      </w:r>
    </w:p>
    <w:p w:rsidR="00A92AE9" w:rsidRDefault="00A92AE9">
      <w:pPr>
        <w:pStyle w:val="ConsPlusNormal"/>
        <w:jc w:val="both"/>
      </w:pPr>
    </w:p>
    <w:p w:rsidR="00A92AE9" w:rsidRDefault="00A92AE9">
      <w:pPr>
        <w:pStyle w:val="ConsPlusNormal"/>
        <w:ind w:firstLine="540"/>
        <w:jc w:val="both"/>
      </w:pPr>
      <w:r>
        <w:t xml:space="preserve">1. Взыскания, предусмотренные </w:t>
      </w:r>
      <w:hyperlink r:id="rId96" w:history="1">
        <w:r>
          <w:rPr>
            <w:color w:val="0000FF"/>
          </w:rPr>
          <w:t>статьями 14.1</w:t>
        </w:r>
      </w:hyperlink>
      <w:r>
        <w:t xml:space="preserve">, </w:t>
      </w:r>
      <w:hyperlink r:id="rId97" w:history="1">
        <w:r>
          <w:rPr>
            <w:color w:val="0000FF"/>
          </w:rPr>
          <w:t>15</w:t>
        </w:r>
      </w:hyperlink>
      <w:r>
        <w:t xml:space="preserve"> и </w:t>
      </w:r>
      <w:hyperlink r:id="rId98" w:history="1">
        <w:r>
          <w:rPr>
            <w:color w:val="0000FF"/>
          </w:rPr>
          <w:t>27</w:t>
        </w:r>
      </w:hyperlink>
      <w:r>
        <w:t xml:space="preserve"> Федерального закона, применяются представителем нанимателя на основании:</w:t>
      </w:r>
    </w:p>
    <w:p w:rsidR="00A92AE9" w:rsidRDefault="00A92AE9">
      <w:pPr>
        <w:pStyle w:val="ConsPlusNormal"/>
        <w:spacing w:before="20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A92AE9" w:rsidRDefault="00A92AE9">
      <w:pPr>
        <w:pStyle w:val="ConsPlusNormal"/>
        <w:spacing w:before="20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A92AE9" w:rsidRDefault="00A92AE9">
      <w:pPr>
        <w:pStyle w:val="ConsPlusNormal"/>
        <w:spacing w:before="20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A92AE9" w:rsidRDefault="00A92AE9">
      <w:pPr>
        <w:pStyle w:val="ConsPlusNormal"/>
        <w:jc w:val="both"/>
      </w:pPr>
      <w:r>
        <w:t xml:space="preserve">(п. 2.1 введен </w:t>
      </w:r>
      <w:hyperlink r:id="rId99" w:history="1">
        <w:r>
          <w:rPr>
            <w:color w:val="0000FF"/>
          </w:rPr>
          <w:t>законом</w:t>
        </w:r>
      </w:hyperlink>
      <w:r>
        <w:t xml:space="preserve"> НАО от 15.11.2018 N 10-ОЗ)</w:t>
      </w:r>
    </w:p>
    <w:p w:rsidR="00A92AE9" w:rsidRDefault="00A92AE9">
      <w:pPr>
        <w:pStyle w:val="ConsPlusNormal"/>
        <w:spacing w:before="200"/>
        <w:ind w:firstLine="540"/>
        <w:jc w:val="both"/>
      </w:pPr>
      <w:r>
        <w:t>3) объяснений муниципального служащего;</w:t>
      </w:r>
    </w:p>
    <w:p w:rsidR="00A92AE9" w:rsidRDefault="00A92AE9">
      <w:pPr>
        <w:pStyle w:val="ConsPlusNormal"/>
        <w:spacing w:before="200"/>
        <w:ind w:firstLine="540"/>
        <w:jc w:val="both"/>
      </w:pPr>
      <w:r>
        <w:t>4) иных материалов.</w:t>
      </w:r>
    </w:p>
    <w:p w:rsidR="00A92AE9" w:rsidRDefault="00A92AE9">
      <w:pPr>
        <w:pStyle w:val="ConsPlusNormal"/>
        <w:spacing w:before="200"/>
        <w:ind w:firstLine="540"/>
        <w:jc w:val="both"/>
      </w:pPr>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100" w:history="1">
        <w:r>
          <w:rPr>
            <w:color w:val="0000FF"/>
          </w:rPr>
          <w:t>статьями 14.1</w:t>
        </w:r>
      </w:hyperlink>
      <w:r>
        <w:t xml:space="preserve"> и </w:t>
      </w:r>
      <w:hyperlink r:id="rId101" w:history="1">
        <w:r>
          <w:rPr>
            <w:color w:val="0000FF"/>
          </w:rPr>
          <w:t>15</w:t>
        </w:r>
      </w:hyperlink>
      <w:r>
        <w:t xml:space="preserve"> Федерального закона.</w:t>
      </w:r>
    </w:p>
    <w:p w:rsidR="00A92AE9" w:rsidRDefault="00A92AE9">
      <w:pPr>
        <w:pStyle w:val="ConsPlusNormal"/>
        <w:spacing w:before="200"/>
        <w:ind w:firstLine="540"/>
        <w:jc w:val="both"/>
      </w:pPr>
      <w:r>
        <w:t xml:space="preserve">3. При применении взысканий, предусмотренных </w:t>
      </w:r>
      <w:hyperlink r:id="rId102" w:history="1">
        <w:r>
          <w:rPr>
            <w:color w:val="0000FF"/>
          </w:rPr>
          <w:t>статьями 14.1</w:t>
        </w:r>
      </w:hyperlink>
      <w:r>
        <w:t xml:space="preserve">, </w:t>
      </w:r>
      <w:hyperlink r:id="rId103" w:history="1">
        <w:r>
          <w:rPr>
            <w:color w:val="0000FF"/>
          </w:rPr>
          <w:t>15</w:t>
        </w:r>
      </w:hyperlink>
      <w:r>
        <w:t xml:space="preserve"> и </w:t>
      </w:r>
      <w:hyperlink r:id="rId104" w:history="1">
        <w:r>
          <w:rPr>
            <w:color w:val="0000FF"/>
          </w:rPr>
          <w:t>27</w:t>
        </w:r>
      </w:hyperlink>
      <w:r>
        <w:t xml:space="preserve">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A92AE9" w:rsidRDefault="00A92AE9">
      <w:pPr>
        <w:pStyle w:val="ConsPlusNormal"/>
        <w:spacing w:before="200"/>
        <w:ind w:firstLine="540"/>
        <w:jc w:val="both"/>
      </w:pPr>
      <w:r>
        <w:t xml:space="preserve">4. Взыскания, предусмотренные </w:t>
      </w:r>
      <w:hyperlink r:id="rId105" w:history="1">
        <w:r>
          <w:rPr>
            <w:color w:val="0000FF"/>
          </w:rPr>
          <w:t>статьями 14.1</w:t>
        </w:r>
      </w:hyperlink>
      <w:r>
        <w:t xml:space="preserve">, </w:t>
      </w:r>
      <w:hyperlink r:id="rId106" w:history="1">
        <w:r>
          <w:rPr>
            <w:color w:val="0000FF"/>
          </w:rPr>
          <w:t>15</w:t>
        </w:r>
      </w:hyperlink>
      <w:r>
        <w:t xml:space="preserve"> и </w:t>
      </w:r>
      <w:hyperlink r:id="rId107" w:history="1">
        <w:r>
          <w:rPr>
            <w:color w:val="0000FF"/>
          </w:rPr>
          <w:t>27</w:t>
        </w:r>
      </w:hyperlink>
      <w:r>
        <w:t xml:space="preserve"> Федерального закона, применяются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A92AE9" w:rsidRDefault="00A92AE9">
      <w:pPr>
        <w:pStyle w:val="ConsPlusNormal"/>
        <w:spacing w:before="20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108" w:history="1">
        <w:r>
          <w:rPr>
            <w:color w:val="0000FF"/>
          </w:rPr>
          <w:t>часть 1</w:t>
        </w:r>
      </w:hyperlink>
      <w:r>
        <w:t xml:space="preserve"> или </w:t>
      </w:r>
      <w:hyperlink r:id="rId109" w:history="1">
        <w:r>
          <w:rPr>
            <w:color w:val="0000FF"/>
          </w:rPr>
          <w:t>2 статьи 27.1</w:t>
        </w:r>
      </w:hyperlink>
      <w:r>
        <w:t xml:space="preserve"> Федерального закона.</w:t>
      </w:r>
    </w:p>
    <w:p w:rsidR="00A92AE9" w:rsidRDefault="00A92AE9">
      <w:pPr>
        <w:pStyle w:val="ConsPlusNormal"/>
        <w:spacing w:before="200"/>
        <w:ind w:firstLine="540"/>
        <w:jc w:val="both"/>
      </w:pPr>
      <w:r>
        <w:t>6.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такого отказа вручается муниципальному служащему под расписку в течение пяти дней со дня издания соответствующего акта.</w:t>
      </w:r>
    </w:p>
    <w:p w:rsidR="00A92AE9" w:rsidRDefault="00A92AE9">
      <w:pPr>
        <w:pStyle w:val="ConsPlusNormal"/>
        <w:spacing w:before="200"/>
        <w:ind w:firstLine="540"/>
        <w:jc w:val="both"/>
      </w:pPr>
      <w:r>
        <w:t>7. Муниципальный служащий вправе обжаловать взыскание в письменной форме в комиссию по служебным спорам или в суд.</w:t>
      </w:r>
    </w:p>
    <w:p w:rsidR="00A92AE9" w:rsidRDefault="00A92AE9">
      <w:pPr>
        <w:pStyle w:val="ConsPlusNormal"/>
        <w:spacing w:before="200"/>
        <w:ind w:firstLine="540"/>
        <w:jc w:val="both"/>
      </w:pPr>
      <w:r>
        <w:lastRenderedPageBreak/>
        <w:t xml:space="preserve">8. Если в течение одного года со дня применения взыскания муниципальный служащий не был подвергнут дисциплинарному взысканию, предусмотренному </w:t>
      </w:r>
      <w:hyperlink r:id="rId110" w:history="1">
        <w:r>
          <w:rPr>
            <w:color w:val="0000FF"/>
          </w:rPr>
          <w:t>частями 1</w:t>
        </w:r>
      </w:hyperlink>
      <w:r>
        <w:t xml:space="preserve"> или </w:t>
      </w:r>
      <w:hyperlink r:id="rId111" w:history="1">
        <w:r>
          <w:rPr>
            <w:color w:val="0000FF"/>
          </w:rPr>
          <w:t>2 статьи 27</w:t>
        </w:r>
      </w:hyperlink>
      <w:r>
        <w:t xml:space="preserve"> Федерального закона, он считается не имеющим взыскания.</w:t>
      </w:r>
    </w:p>
    <w:p w:rsidR="00A92AE9" w:rsidRDefault="00A92AE9">
      <w:pPr>
        <w:pStyle w:val="ConsPlusNormal"/>
        <w:spacing w:before="200"/>
        <w:ind w:firstLine="540"/>
        <w:jc w:val="both"/>
      </w:pPr>
      <w:r>
        <w:t xml:space="preserve">9.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12" w:history="1">
        <w:r>
          <w:rPr>
            <w:color w:val="0000FF"/>
          </w:rPr>
          <w:t>статьей 15</w:t>
        </w:r>
      </w:hyperlink>
      <w:r>
        <w:t xml:space="preserve"> Федерального закона от 25 декабря 2008 года N 273-ФЗ "О противодействии коррупции".</w:t>
      </w:r>
    </w:p>
    <w:p w:rsidR="00A92AE9" w:rsidRDefault="00A92AE9">
      <w:pPr>
        <w:pStyle w:val="ConsPlusNormal"/>
        <w:jc w:val="both"/>
      </w:pPr>
      <w:r>
        <w:t xml:space="preserve">(часть 9 введена </w:t>
      </w:r>
      <w:hyperlink r:id="rId113" w:history="1">
        <w:r>
          <w:rPr>
            <w:color w:val="0000FF"/>
          </w:rPr>
          <w:t>законом</w:t>
        </w:r>
      </w:hyperlink>
      <w:r>
        <w:t xml:space="preserve"> НАО от 31.10.2017 N 339-ОЗ)</w:t>
      </w:r>
    </w:p>
    <w:p w:rsidR="00A92AE9" w:rsidRDefault="00A92AE9">
      <w:pPr>
        <w:pStyle w:val="ConsPlusNormal"/>
        <w:jc w:val="both"/>
      </w:pPr>
    </w:p>
    <w:p w:rsidR="00A92AE9" w:rsidRDefault="00A92AE9">
      <w:pPr>
        <w:pStyle w:val="ConsPlusTitle"/>
        <w:ind w:firstLine="540"/>
        <w:jc w:val="both"/>
        <w:outlineLvl w:val="2"/>
      </w:pPr>
      <w:r>
        <w:t>Статья 9.5. Представление сведений о размещении информации в информационно-телекоммуникационной сети "Интернет"</w:t>
      </w:r>
    </w:p>
    <w:p w:rsidR="00A92AE9" w:rsidRDefault="00A92AE9">
      <w:pPr>
        <w:pStyle w:val="ConsPlusNormal"/>
        <w:ind w:firstLine="540"/>
        <w:jc w:val="both"/>
      </w:pPr>
      <w:r>
        <w:t xml:space="preserve">(введена </w:t>
      </w:r>
      <w:hyperlink r:id="rId114" w:history="1">
        <w:r>
          <w:rPr>
            <w:color w:val="0000FF"/>
          </w:rPr>
          <w:t>законом</w:t>
        </w:r>
      </w:hyperlink>
      <w:r>
        <w:t xml:space="preserve"> НАО от 08.11.2016 N 250-ОЗ)</w:t>
      </w:r>
    </w:p>
    <w:p w:rsidR="00A92AE9" w:rsidRDefault="00A92AE9">
      <w:pPr>
        <w:pStyle w:val="ConsPlusNormal"/>
        <w:jc w:val="both"/>
      </w:pPr>
    </w:p>
    <w:p w:rsidR="00A92AE9" w:rsidRDefault="00A92AE9">
      <w:pPr>
        <w:pStyle w:val="ConsPlusNormal"/>
        <w:ind w:firstLine="540"/>
        <w:jc w:val="both"/>
      </w:pPr>
      <w:bookmarkStart w:id="18" w:name="P365"/>
      <w:bookmarkEnd w:id="18"/>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A92AE9" w:rsidRDefault="00A92AE9">
      <w:pPr>
        <w:pStyle w:val="ConsPlusNormal"/>
        <w:spacing w:before="20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A92AE9" w:rsidRDefault="00A92AE9">
      <w:pPr>
        <w:pStyle w:val="ConsPlusNormal"/>
        <w:spacing w:before="20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A92AE9" w:rsidRDefault="00A92AE9">
      <w:pPr>
        <w:pStyle w:val="ConsPlusNormal"/>
        <w:spacing w:before="200"/>
        <w:ind w:firstLine="540"/>
        <w:jc w:val="both"/>
      </w:pPr>
      <w:r>
        <w:t xml:space="preserve">2. Сведения, указанные в </w:t>
      </w:r>
      <w:hyperlink w:anchor="P365"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по форме, установленной Правительством Российской Федерации.</w:t>
      </w:r>
    </w:p>
    <w:p w:rsidR="00A92AE9" w:rsidRDefault="00A92AE9">
      <w:pPr>
        <w:pStyle w:val="ConsPlusNormal"/>
        <w:spacing w:before="20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365" w:history="1">
        <w:r>
          <w:rPr>
            <w:color w:val="0000FF"/>
          </w:rPr>
          <w:t>частью 1</w:t>
        </w:r>
      </w:hyperlink>
      <w:r>
        <w:t xml:space="preserve"> настоящей статьи.</w:t>
      </w:r>
    </w:p>
    <w:p w:rsidR="00A92AE9" w:rsidRDefault="00A92AE9">
      <w:pPr>
        <w:pStyle w:val="ConsPlusNormal"/>
        <w:jc w:val="both"/>
      </w:pPr>
    </w:p>
    <w:p w:rsidR="00A92AE9" w:rsidRDefault="00A92AE9">
      <w:pPr>
        <w:pStyle w:val="ConsPlusTitle"/>
        <w:jc w:val="center"/>
        <w:outlineLvl w:val="1"/>
      </w:pPr>
      <w:r>
        <w:t>Глава 4. ОПЛАТА ТРУДА МУНИЦИПАЛЬНЫХ СЛУЖАЩИХ</w:t>
      </w:r>
    </w:p>
    <w:p w:rsidR="00A92AE9" w:rsidRDefault="00A92AE9">
      <w:pPr>
        <w:pStyle w:val="ConsPlusNormal"/>
        <w:jc w:val="both"/>
      </w:pPr>
    </w:p>
    <w:p w:rsidR="00A92AE9" w:rsidRDefault="00A92AE9">
      <w:pPr>
        <w:pStyle w:val="ConsPlusTitle"/>
        <w:ind w:firstLine="540"/>
        <w:jc w:val="both"/>
        <w:outlineLvl w:val="2"/>
      </w:pPr>
      <w:bookmarkStart w:id="19" w:name="P373"/>
      <w:bookmarkEnd w:id="19"/>
      <w:r>
        <w:t>Статья 10. Денежное содержание муниципального служащего</w:t>
      </w:r>
    </w:p>
    <w:p w:rsidR="00A92AE9" w:rsidRDefault="00A92AE9">
      <w:pPr>
        <w:pStyle w:val="ConsPlusNormal"/>
        <w:jc w:val="both"/>
      </w:pPr>
    </w:p>
    <w:p w:rsidR="00A92AE9" w:rsidRDefault="00A92AE9">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 определяемых настоящим законом.</w:t>
      </w:r>
    </w:p>
    <w:p w:rsidR="00A92AE9" w:rsidRDefault="00A92AE9">
      <w:pPr>
        <w:pStyle w:val="ConsPlusNormal"/>
        <w:spacing w:before="200"/>
        <w:ind w:firstLine="540"/>
        <w:jc w:val="both"/>
      </w:pPr>
      <w:r>
        <w:t>2. К дополнительным выплатам относятся:</w:t>
      </w:r>
    </w:p>
    <w:p w:rsidR="00A92AE9" w:rsidRDefault="00A92AE9">
      <w:pPr>
        <w:pStyle w:val="ConsPlusNormal"/>
        <w:spacing w:before="200"/>
        <w:ind w:firstLine="540"/>
        <w:jc w:val="both"/>
      </w:pPr>
      <w:r>
        <w:t>1) ежемесячная надбавка к должностному окладу за выслугу лет на муниципальной службе;</w:t>
      </w:r>
    </w:p>
    <w:p w:rsidR="00A92AE9" w:rsidRDefault="00A92AE9">
      <w:pPr>
        <w:pStyle w:val="ConsPlusNormal"/>
        <w:spacing w:before="200"/>
        <w:ind w:firstLine="540"/>
        <w:jc w:val="both"/>
      </w:pPr>
      <w:r>
        <w:t>2) ежемесячная надбавка к должностному окладу за особые условия муниципальной службы;</w:t>
      </w:r>
    </w:p>
    <w:p w:rsidR="00A92AE9" w:rsidRDefault="00A92AE9">
      <w:pPr>
        <w:pStyle w:val="ConsPlusNormal"/>
        <w:spacing w:before="200"/>
        <w:ind w:firstLine="540"/>
        <w:jc w:val="both"/>
      </w:pPr>
      <w:r>
        <w:t>3) ежемесячная процентная надбавка к должностному окладу за работу со сведениями, составляющими государственную тайну;</w:t>
      </w:r>
    </w:p>
    <w:p w:rsidR="00A92AE9" w:rsidRDefault="00A92AE9">
      <w:pPr>
        <w:pStyle w:val="ConsPlusNormal"/>
        <w:spacing w:before="200"/>
        <w:ind w:firstLine="540"/>
        <w:jc w:val="both"/>
      </w:pPr>
      <w:r>
        <w:t>4) премии за выполнение особо важных и сложных заданий;</w:t>
      </w:r>
    </w:p>
    <w:p w:rsidR="00A92AE9" w:rsidRDefault="00A92AE9">
      <w:pPr>
        <w:pStyle w:val="ConsPlusNormal"/>
        <w:spacing w:before="200"/>
        <w:ind w:firstLine="540"/>
        <w:jc w:val="both"/>
      </w:pPr>
      <w:r>
        <w:t>5) ежемесячное денежное поощрение;</w:t>
      </w:r>
    </w:p>
    <w:p w:rsidR="00A92AE9" w:rsidRDefault="00A92AE9">
      <w:pPr>
        <w:pStyle w:val="ConsPlusNormal"/>
        <w:spacing w:before="200"/>
        <w:ind w:firstLine="540"/>
        <w:jc w:val="both"/>
      </w:pPr>
      <w:r>
        <w:t xml:space="preserve">6) единовременная выплата при предоставлении ежегодного оплачиваемого отпуска один </w:t>
      </w:r>
      <w:r>
        <w:lastRenderedPageBreak/>
        <w:t>раз в год и материальная помощь.</w:t>
      </w:r>
    </w:p>
    <w:p w:rsidR="00A92AE9" w:rsidRDefault="00A92AE9">
      <w:pPr>
        <w:pStyle w:val="ConsPlusNormal"/>
        <w:spacing w:before="200"/>
        <w:ind w:firstLine="540"/>
        <w:jc w:val="both"/>
      </w:pPr>
      <w:r>
        <w:t>3. Размер должностного оклада, а также размер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федеральным и окружным законодательством.</w:t>
      </w:r>
    </w:p>
    <w:p w:rsidR="00A92AE9" w:rsidRDefault="00A92AE9">
      <w:pPr>
        <w:pStyle w:val="ConsPlusNormal"/>
        <w:spacing w:before="200"/>
        <w:ind w:firstLine="540"/>
        <w:jc w:val="both"/>
      </w:pPr>
      <w:r>
        <w:t xml:space="preserve">4. К денежному содержанию муниципального служащего устанавливается районный коэффициент и процентная надбавка за работу в районах Крайнего Севера и приравненных к ним местностях в соответствии с действующим </w:t>
      </w:r>
      <w:hyperlink r:id="rId115" w:history="1">
        <w:r>
          <w:rPr>
            <w:color w:val="0000FF"/>
          </w:rPr>
          <w:t>законодательством</w:t>
        </w:r>
      </w:hyperlink>
      <w:r>
        <w:t>.</w:t>
      </w:r>
    </w:p>
    <w:p w:rsidR="00A92AE9" w:rsidRDefault="00A92AE9">
      <w:pPr>
        <w:pStyle w:val="ConsPlusNormal"/>
        <w:spacing w:before="200"/>
        <w:ind w:firstLine="540"/>
        <w:jc w:val="both"/>
      </w:pPr>
      <w:r>
        <w:t>5. Должностные оклады муниципальных служащих увеличиваются (индексируются) в размерах и сроки, предусмотренные законом Ненецкого автономного округа для государственных гражданских служащих.</w:t>
      </w:r>
    </w:p>
    <w:p w:rsidR="00A92AE9" w:rsidRDefault="00A92AE9">
      <w:pPr>
        <w:pStyle w:val="ConsPlusNormal"/>
        <w:jc w:val="both"/>
      </w:pPr>
      <w:r>
        <w:t xml:space="preserve">(в ред. </w:t>
      </w:r>
      <w:hyperlink r:id="rId116" w:history="1">
        <w:r>
          <w:rPr>
            <w:color w:val="0000FF"/>
          </w:rPr>
          <w:t>закона</w:t>
        </w:r>
      </w:hyperlink>
      <w:r>
        <w:t xml:space="preserve"> НАО от 14.11.2008 N 80-ОЗ)</w:t>
      </w:r>
    </w:p>
    <w:p w:rsidR="00A92AE9" w:rsidRDefault="00A92AE9">
      <w:pPr>
        <w:pStyle w:val="ConsPlusNormal"/>
        <w:spacing w:before="200"/>
        <w:ind w:firstLine="540"/>
        <w:jc w:val="both"/>
      </w:pPr>
      <w:r>
        <w:t>6. Нормативы формирования расходов на оплату труда муниципальных служащих и (или) содержание органов местного самоуправления муниципальных образований Ненецкого автономного округа, в бюджетах которых доля межбюджетных трансфертов из других бюджетов бюджетной системы Российской Федерации (за исключением субвенций, а также предоставляемых муниципальным образованиям за счет средств Инвестиционного фонда Российской Федерации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 и (или) налоговых доходов по дополнительным нормативам отчислений в течение двух из трех последних отчетных финансовых лет превышала 10 процентов собственных доходов местного бюджета, устанавливает Администрация Ненецкого автономного округа.</w:t>
      </w:r>
    </w:p>
    <w:p w:rsidR="00A92AE9" w:rsidRDefault="00A92AE9">
      <w:pPr>
        <w:pStyle w:val="ConsPlusNormal"/>
        <w:jc w:val="both"/>
      </w:pPr>
      <w:r>
        <w:t xml:space="preserve">(часть шестая введена </w:t>
      </w:r>
      <w:hyperlink r:id="rId117" w:history="1">
        <w:r>
          <w:rPr>
            <w:color w:val="0000FF"/>
          </w:rPr>
          <w:t>законом</w:t>
        </w:r>
      </w:hyperlink>
      <w:r>
        <w:t xml:space="preserve"> НАО от 27.02.2009 N 11-ОЗ; в ред. </w:t>
      </w:r>
      <w:hyperlink r:id="rId118" w:history="1">
        <w:r>
          <w:rPr>
            <w:color w:val="0000FF"/>
          </w:rPr>
          <w:t>закона</w:t>
        </w:r>
      </w:hyperlink>
      <w:r>
        <w:t xml:space="preserve"> НАО от 17.03.2010 N 13-ОЗ)</w:t>
      </w:r>
    </w:p>
    <w:p w:rsidR="00A92AE9" w:rsidRDefault="00A92AE9">
      <w:pPr>
        <w:pStyle w:val="ConsPlusNormal"/>
        <w:spacing w:before="200"/>
        <w:ind w:firstLine="540"/>
        <w:jc w:val="both"/>
      </w:pPr>
      <w:r>
        <w:t xml:space="preserve">7. Органы местного самоуправления муниципальных образований Ненецкого автономного округа самостоятельно определяют размеры и условия оплаты труда муниципальных служащих с соблюдением требований, установленных Бюджетным </w:t>
      </w:r>
      <w:hyperlink r:id="rId119" w:history="1">
        <w:r>
          <w:rPr>
            <w:color w:val="0000FF"/>
          </w:rPr>
          <w:t>кодексом</w:t>
        </w:r>
      </w:hyperlink>
      <w:r>
        <w:t xml:space="preserve"> Российской Федерации и настоящим законом.</w:t>
      </w:r>
    </w:p>
    <w:p w:rsidR="00A92AE9" w:rsidRDefault="00A92AE9">
      <w:pPr>
        <w:pStyle w:val="ConsPlusNormal"/>
        <w:jc w:val="both"/>
      </w:pPr>
      <w:r>
        <w:t xml:space="preserve">(часть седьмая введена </w:t>
      </w:r>
      <w:hyperlink r:id="rId120" w:history="1">
        <w:r>
          <w:rPr>
            <w:color w:val="0000FF"/>
          </w:rPr>
          <w:t>законом</w:t>
        </w:r>
      </w:hyperlink>
      <w:r>
        <w:t xml:space="preserve"> НАО от 27.02.2009 N 11-ОЗ)</w:t>
      </w:r>
    </w:p>
    <w:p w:rsidR="00A92AE9" w:rsidRDefault="00A92AE9">
      <w:pPr>
        <w:pStyle w:val="ConsPlusNormal"/>
        <w:jc w:val="both"/>
      </w:pPr>
    </w:p>
    <w:p w:rsidR="00A92AE9" w:rsidRDefault="00A92AE9">
      <w:pPr>
        <w:pStyle w:val="ConsPlusTitle"/>
        <w:ind w:firstLine="540"/>
        <w:jc w:val="both"/>
        <w:outlineLvl w:val="2"/>
      </w:pPr>
      <w:bookmarkStart w:id="20" w:name="P392"/>
      <w:bookmarkEnd w:id="20"/>
      <w:r>
        <w:t>Статья 11. Ежемесячные и иные дополнительные выплаты</w:t>
      </w:r>
    </w:p>
    <w:p w:rsidR="00A92AE9" w:rsidRDefault="00A92AE9">
      <w:pPr>
        <w:pStyle w:val="ConsPlusNormal"/>
        <w:jc w:val="both"/>
      </w:pPr>
      <w:r>
        <w:t xml:space="preserve">(в ред. </w:t>
      </w:r>
      <w:hyperlink r:id="rId121" w:history="1">
        <w:r>
          <w:rPr>
            <w:color w:val="0000FF"/>
          </w:rPr>
          <w:t>закона</w:t>
        </w:r>
      </w:hyperlink>
      <w:r>
        <w:t xml:space="preserve"> НАО от 27.02.2009 N 11-ОЗ)</w:t>
      </w:r>
    </w:p>
    <w:p w:rsidR="00A92AE9" w:rsidRDefault="00A92AE9">
      <w:pPr>
        <w:pStyle w:val="ConsPlusNormal"/>
        <w:jc w:val="both"/>
      </w:pPr>
    </w:p>
    <w:p w:rsidR="00A92AE9" w:rsidRDefault="00A92AE9">
      <w:pPr>
        <w:pStyle w:val="ConsPlusNormal"/>
        <w:ind w:firstLine="540"/>
        <w:jc w:val="both"/>
      </w:pPr>
      <w:r>
        <w:t xml:space="preserve">1 - 2.1. Утратили силу. - </w:t>
      </w:r>
      <w:hyperlink r:id="rId122" w:history="1">
        <w:r>
          <w:rPr>
            <w:color w:val="0000FF"/>
          </w:rPr>
          <w:t>Закон</w:t>
        </w:r>
      </w:hyperlink>
      <w:r>
        <w:t xml:space="preserve"> НАО от 27.02.2009 N 11-ОЗ.</w:t>
      </w:r>
    </w:p>
    <w:p w:rsidR="00A92AE9" w:rsidRDefault="00A92AE9">
      <w:pPr>
        <w:pStyle w:val="ConsPlusNormal"/>
        <w:spacing w:before="200"/>
        <w:ind w:firstLine="540"/>
        <w:jc w:val="both"/>
      </w:pPr>
      <w:r>
        <w:t>3. Ежемесячная надбавка к должностному окладу за выслугу лет на муниципальной службе выплачивается в размерах, не превышающих:</w:t>
      </w:r>
    </w:p>
    <w:p w:rsidR="00A92AE9" w:rsidRDefault="00A92AE9">
      <w:pPr>
        <w:pStyle w:val="ConsPlusNormal"/>
        <w:spacing w:before="200"/>
        <w:ind w:firstLine="540"/>
        <w:jc w:val="both"/>
      </w:pPr>
      <w:r>
        <w:t>10 процентов от должностного оклада при стаже муниципальной службы от 1 года до 5 лет;</w:t>
      </w:r>
    </w:p>
    <w:p w:rsidR="00A92AE9" w:rsidRDefault="00A92AE9">
      <w:pPr>
        <w:pStyle w:val="ConsPlusNormal"/>
        <w:spacing w:before="200"/>
        <w:ind w:firstLine="540"/>
        <w:jc w:val="both"/>
      </w:pPr>
      <w:r>
        <w:t>15 процентов от должностного оклада при стаже муниципальной службы от 5 до 10 лет;</w:t>
      </w:r>
    </w:p>
    <w:p w:rsidR="00A92AE9" w:rsidRDefault="00A92AE9">
      <w:pPr>
        <w:pStyle w:val="ConsPlusNormal"/>
        <w:spacing w:before="200"/>
        <w:ind w:firstLine="540"/>
        <w:jc w:val="both"/>
      </w:pPr>
      <w:r>
        <w:t>20 процентов от должностного оклада при стаже муниципальной службы от 10 до 15 лет;</w:t>
      </w:r>
    </w:p>
    <w:p w:rsidR="00A92AE9" w:rsidRDefault="00A92AE9">
      <w:pPr>
        <w:pStyle w:val="ConsPlusNormal"/>
        <w:spacing w:before="200"/>
        <w:ind w:firstLine="540"/>
        <w:jc w:val="both"/>
      </w:pPr>
      <w:r>
        <w:t>30 процентов от должностного оклада при стаже муниципальной службы свыше 15 лет.</w:t>
      </w:r>
    </w:p>
    <w:p w:rsidR="00A92AE9" w:rsidRDefault="00A92AE9">
      <w:pPr>
        <w:pStyle w:val="ConsPlusNormal"/>
        <w:spacing w:before="200"/>
        <w:ind w:firstLine="540"/>
        <w:jc w:val="both"/>
      </w:pPr>
      <w:r>
        <w:t xml:space="preserve">4. Утратила силу. - </w:t>
      </w:r>
      <w:hyperlink r:id="rId123" w:history="1">
        <w:r>
          <w:rPr>
            <w:color w:val="0000FF"/>
          </w:rPr>
          <w:t>Закон</w:t>
        </w:r>
      </w:hyperlink>
      <w:r>
        <w:t xml:space="preserve"> НАО от 27.02.2009 N 11-ОЗ.</w:t>
      </w:r>
    </w:p>
    <w:p w:rsidR="00A92AE9" w:rsidRDefault="00A92AE9">
      <w:pPr>
        <w:pStyle w:val="ConsPlusNormal"/>
        <w:spacing w:before="200"/>
        <w:ind w:firstLine="540"/>
        <w:jc w:val="both"/>
      </w:pPr>
      <w:r>
        <w:t>5. Ежемесячная процентная надбавка к должностному окладу за работу со сведениями, составляющими государственную тайну, выплачивается в порядке, определяемом законодательством Российской Федерации.</w:t>
      </w:r>
    </w:p>
    <w:p w:rsidR="00A92AE9" w:rsidRDefault="00A92AE9">
      <w:pPr>
        <w:pStyle w:val="ConsPlusNormal"/>
        <w:jc w:val="both"/>
      </w:pPr>
      <w:r>
        <w:t xml:space="preserve">(в ред. </w:t>
      </w:r>
      <w:hyperlink r:id="rId124" w:history="1">
        <w:r>
          <w:rPr>
            <w:color w:val="0000FF"/>
          </w:rPr>
          <w:t>закона</w:t>
        </w:r>
      </w:hyperlink>
      <w:r>
        <w:t xml:space="preserve"> НАО от 14.12.2007 N 172-ОЗ)</w:t>
      </w:r>
    </w:p>
    <w:p w:rsidR="00A92AE9" w:rsidRDefault="00A92AE9">
      <w:pPr>
        <w:pStyle w:val="ConsPlusNormal"/>
        <w:spacing w:before="200"/>
        <w:ind w:firstLine="540"/>
        <w:jc w:val="both"/>
      </w:pPr>
      <w:r>
        <w:t>6. Премии за выполнение особо важных и сложных задач выплачиваются в порядке, установленном муниципальными правовыми актами, и максимальным размером не ограничиваются.</w:t>
      </w:r>
    </w:p>
    <w:p w:rsidR="00A92AE9" w:rsidRDefault="00A92AE9">
      <w:pPr>
        <w:pStyle w:val="ConsPlusNormal"/>
        <w:jc w:val="both"/>
      </w:pPr>
      <w:r>
        <w:t xml:space="preserve">(часть шестая в ред. </w:t>
      </w:r>
      <w:hyperlink r:id="rId125" w:history="1">
        <w:r>
          <w:rPr>
            <w:color w:val="0000FF"/>
          </w:rPr>
          <w:t>закона</w:t>
        </w:r>
      </w:hyperlink>
      <w:r>
        <w:t xml:space="preserve"> НАО от 14.12.2007 N 172-ОЗ)</w:t>
      </w:r>
    </w:p>
    <w:p w:rsidR="00A92AE9" w:rsidRDefault="00A92AE9">
      <w:pPr>
        <w:pStyle w:val="ConsPlusNormal"/>
        <w:spacing w:before="200"/>
        <w:ind w:firstLine="540"/>
        <w:jc w:val="both"/>
      </w:pPr>
      <w:r>
        <w:t>7. Единовременная выплата при предоставлении ежегодного оплачиваемого отпуска выплачивается в размере, не превышающем два должностных оклада.</w:t>
      </w:r>
    </w:p>
    <w:p w:rsidR="00A92AE9" w:rsidRDefault="00A92AE9">
      <w:pPr>
        <w:pStyle w:val="ConsPlusNormal"/>
        <w:spacing w:before="200"/>
        <w:ind w:firstLine="540"/>
        <w:jc w:val="both"/>
      </w:pPr>
      <w:r>
        <w:lastRenderedPageBreak/>
        <w:t>8. Материальная помощь выплачивается за счет средств фонда оплаты труда муниципальных служащих в размере, не превышающем один должностной оклад.</w:t>
      </w:r>
    </w:p>
    <w:p w:rsidR="00A92AE9" w:rsidRDefault="00A92AE9">
      <w:pPr>
        <w:pStyle w:val="ConsPlusNormal"/>
        <w:spacing w:before="200"/>
        <w:ind w:firstLine="540"/>
        <w:jc w:val="both"/>
      </w:pPr>
      <w:r>
        <w:t>9. Предельные размеры повышения районного коэффициента, применяемого для расчета оплаты труда муниципальных служащих и устанавливаемого входящими в состав Ненецкого автономного округа муниципальными образованиями, составляют:</w:t>
      </w:r>
    </w:p>
    <w:p w:rsidR="00A92AE9" w:rsidRDefault="00A92AE9">
      <w:pPr>
        <w:pStyle w:val="ConsPlusNormal"/>
        <w:spacing w:before="200"/>
        <w:ind w:firstLine="540"/>
        <w:jc w:val="both"/>
      </w:pPr>
      <w:r>
        <w:t>для муниципального образования "Муниципальный район "Заполярный район", муниципального образования "Городской округ "Город Нарьян-Мар", муниципального образования "Городское поселение "Рабочий поселок Искателей", муниципального образования "Великовисочный сельсовет" Ненецкого автономного округа, муниципального образования "Пустозерский сельсовет" Ненецкого автономного округа, муниципального образования "Приморско-Куйский сельсовет" Ненецкого автономного округа, муниципального образования "Малоземельский сельсовет" Ненецкого автономного округа, муниципального образования "Хоседа-Хардский сельсовет" Ненецкого автономного округа, муниципального образования "Хорей-Верский сельсовет" Ненецкого автономного округа, муниципального образования "Пешский сельсовет" Ненецкого автономного округа, муниципального образования "Тиманский сельсовет" Ненецкого автономного округа, муниципального образования "Омский сельсовет" Ненецкого автономного округа, муниципального образования "Канинский сельсовет" Ненецкого автономного округа, муниципального образования "Тельвисочный сельсовет" Ненецкого автономного округа, муниципального образования "Андегский сельсовет" Ненецкого автономного округа, муниципального образования "Коткинский сельсовет" Ненецкого автономного округа - 1,8;</w:t>
      </w:r>
    </w:p>
    <w:p w:rsidR="00A92AE9" w:rsidRDefault="00A92AE9">
      <w:pPr>
        <w:pStyle w:val="ConsPlusNormal"/>
        <w:jc w:val="both"/>
      </w:pPr>
      <w:r>
        <w:t xml:space="preserve">(в ред. </w:t>
      </w:r>
      <w:hyperlink r:id="rId126" w:history="1">
        <w:r>
          <w:rPr>
            <w:color w:val="0000FF"/>
          </w:rPr>
          <w:t>закона</w:t>
        </w:r>
      </w:hyperlink>
      <w:r>
        <w:t xml:space="preserve"> НАО от 13.10.2011 N 74-ОЗ)</w:t>
      </w:r>
    </w:p>
    <w:p w:rsidR="00A92AE9" w:rsidRDefault="00A92AE9">
      <w:pPr>
        <w:pStyle w:val="ConsPlusNormal"/>
        <w:spacing w:before="200"/>
        <w:ind w:firstLine="540"/>
        <w:jc w:val="both"/>
      </w:pPr>
      <w:r>
        <w:t>для муниципального образования "Юшарский сельсовет" Ненецкого автономного округа, муниципального образования "Карский сельсовет" Ненецкого автономного округа, муниципального образования "Шоинский сельсовет" Ненецкого автономного округа, муниципального образования "Колгуевский сельсовет" Ненецкого автономного округа, муниципального образования "Поселок Амдерма" Ненецкого автономного округа - 2,0.</w:t>
      </w:r>
    </w:p>
    <w:p w:rsidR="00A92AE9" w:rsidRDefault="00A92AE9">
      <w:pPr>
        <w:pStyle w:val="ConsPlusNormal"/>
        <w:jc w:val="both"/>
      </w:pPr>
      <w:r>
        <w:t xml:space="preserve">(в ред. </w:t>
      </w:r>
      <w:hyperlink r:id="rId127" w:history="1">
        <w:r>
          <w:rPr>
            <w:color w:val="0000FF"/>
          </w:rPr>
          <w:t>закона</w:t>
        </w:r>
      </w:hyperlink>
      <w:r>
        <w:t xml:space="preserve"> НАО от 13.10.2011 N 74-ОЗ)</w:t>
      </w:r>
    </w:p>
    <w:p w:rsidR="00A92AE9" w:rsidRDefault="00A92AE9">
      <w:pPr>
        <w:pStyle w:val="ConsPlusNormal"/>
        <w:jc w:val="both"/>
      </w:pPr>
    </w:p>
    <w:p w:rsidR="00A92AE9" w:rsidRDefault="00A92AE9">
      <w:pPr>
        <w:pStyle w:val="ConsPlusTitle"/>
        <w:ind w:firstLine="540"/>
        <w:jc w:val="both"/>
        <w:outlineLvl w:val="2"/>
      </w:pPr>
      <w:bookmarkStart w:id="21" w:name="P414"/>
      <w:bookmarkEnd w:id="21"/>
      <w:r>
        <w:t xml:space="preserve">Статья 12. Утратила силу. - </w:t>
      </w:r>
      <w:hyperlink r:id="rId128" w:history="1">
        <w:r>
          <w:rPr>
            <w:color w:val="0000FF"/>
          </w:rPr>
          <w:t>Закон</w:t>
        </w:r>
      </w:hyperlink>
      <w:r>
        <w:t xml:space="preserve"> НАО от 27.02.2009 N 11-ОЗ.</w:t>
      </w:r>
    </w:p>
    <w:p w:rsidR="00A92AE9" w:rsidRDefault="00A92AE9">
      <w:pPr>
        <w:pStyle w:val="ConsPlusNormal"/>
        <w:jc w:val="both"/>
      </w:pPr>
    </w:p>
    <w:p w:rsidR="00A92AE9" w:rsidRDefault="00A92AE9">
      <w:pPr>
        <w:pStyle w:val="ConsPlusTitle"/>
        <w:jc w:val="center"/>
        <w:outlineLvl w:val="1"/>
      </w:pPr>
      <w:bookmarkStart w:id="22" w:name="P416"/>
      <w:bookmarkEnd w:id="22"/>
      <w:r>
        <w:t>Глава 5. ГАРАНТИИ, ПРЕДОСТАВЛЯЕМЫЕ МУНИЦИПАЛЬНОМУ СЛУЖАЩЕМУ</w:t>
      </w:r>
    </w:p>
    <w:p w:rsidR="00A92AE9" w:rsidRDefault="00A92AE9">
      <w:pPr>
        <w:pStyle w:val="ConsPlusNormal"/>
        <w:jc w:val="both"/>
      </w:pPr>
    </w:p>
    <w:p w:rsidR="00A92AE9" w:rsidRDefault="00A92AE9">
      <w:pPr>
        <w:pStyle w:val="ConsPlusTitle"/>
        <w:ind w:firstLine="540"/>
        <w:jc w:val="both"/>
        <w:outlineLvl w:val="2"/>
      </w:pPr>
      <w:r>
        <w:t>Статья 13. Основные и дополнительные гарантии, предоставляемые муниципальному служащему</w:t>
      </w:r>
    </w:p>
    <w:p w:rsidR="00A92AE9" w:rsidRDefault="00A92AE9">
      <w:pPr>
        <w:pStyle w:val="ConsPlusNormal"/>
        <w:jc w:val="both"/>
      </w:pPr>
    </w:p>
    <w:p w:rsidR="00A92AE9" w:rsidRDefault="00A92AE9">
      <w:pPr>
        <w:pStyle w:val="ConsPlusNormal"/>
        <w:ind w:firstLine="540"/>
        <w:jc w:val="both"/>
      </w:pPr>
      <w:r>
        <w:t xml:space="preserve">1. Муниципальному служащему предоставляются основные и дополнительные гарантии, установленные Федеральным </w:t>
      </w:r>
      <w:hyperlink r:id="rId129" w:history="1">
        <w:r>
          <w:rPr>
            <w:color w:val="0000FF"/>
          </w:rPr>
          <w:t>законом</w:t>
        </w:r>
      </w:hyperlink>
      <w:r>
        <w:t>, настоящим законом и уставами муниципальных образований.</w:t>
      </w:r>
    </w:p>
    <w:p w:rsidR="00A92AE9" w:rsidRDefault="00A92AE9">
      <w:pPr>
        <w:pStyle w:val="ConsPlusNormal"/>
        <w:spacing w:before="200"/>
        <w:ind w:firstLine="540"/>
        <w:jc w:val="both"/>
      </w:pPr>
      <w:r>
        <w:t>2. В соответствии с уставом муниципального образования муниципальному служащему дополнительно гарантируются:</w:t>
      </w:r>
    </w:p>
    <w:p w:rsidR="00A92AE9" w:rsidRDefault="00A92AE9">
      <w:pPr>
        <w:pStyle w:val="ConsPlusNormal"/>
        <w:jc w:val="both"/>
      </w:pPr>
      <w:r>
        <w:t xml:space="preserve">(в ред. </w:t>
      </w:r>
      <w:hyperlink r:id="rId130" w:history="1">
        <w:r>
          <w:rPr>
            <w:color w:val="0000FF"/>
          </w:rPr>
          <w:t>закона</w:t>
        </w:r>
      </w:hyperlink>
      <w:r>
        <w:t xml:space="preserve"> НАО от 15.07.2013 N 82-ОЗ)</w:t>
      </w:r>
    </w:p>
    <w:p w:rsidR="00A92AE9" w:rsidRDefault="00A92AE9">
      <w:pPr>
        <w:pStyle w:val="ConsPlusNormal"/>
        <w:spacing w:before="200"/>
        <w:ind w:firstLine="540"/>
        <w:jc w:val="both"/>
      </w:pPr>
      <w:r>
        <w:t>1) ежегодные дополнительные оплачиваемые отпуска в порядке и на условиях, определенных настоящим законом;</w:t>
      </w:r>
    </w:p>
    <w:p w:rsidR="00A92AE9" w:rsidRDefault="00A92AE9">
      <w:pPr>
        <w:pStyle w:val="ConsPlusNormal"/>
        <w:spacing w:before="200"/>
        <w:ind w:firstLine="540"/>
        <w:jc w:val="both"/>
      </w:pPr>
      <w:r>
        <w:t xml:space="preserve">2) утратил силу. - </w:t>
      </w:r>
      <w:hyperlink r:id="rId131" w:history="1">
        <w:r>
          <w:rPr>
            <w:color w:val="0000FF"/>
          </w:rPr>
          <w:t>Закон</w:t>
        </w:r>
      </w:hyperlink>
      <w:r>
        <w:t xml:space="preserve"> НАО от 15.06.2015 N 91-ОЗ;</w:t>
      </w:r>
    </w:p>
    <w:p w:rsidR="00A92AE9" w:rsidRDefault="00A92AE9">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A92AE9">
        <w:trPr>
          <w:jc w:val="center"/>
        </w:trPr>
        <w:tc>
          <w:tcPr>
            <w:tcW w:w="10147" w:type="dxa"/>
            <w:tcBorders>
              <w:top w:val="nil"/>
              <w:left w:val="single" w:sz="24" w:space="0" w:color="CED3F1"/>
              <w:bottom w:val="nil"/>
              <w:right w:val="single" w:sz="24" w:space="0" w:color="F4F3F8"/>
            </w:tcBorders>
            <w:shd w:val="clear" w:color="auto" w:fill="F4F3F8"/>
          </w:tcPr>
          <w:p w:rsidR="00A92AE9" w:rsidRDefault="00A92AE9">
            <w:pPr>
              <w:pStyle w:val="ConsPlusNormal"/>
              <w:jc w:val="both"/>
            </w:pPr>
            <w:hyperlink r:id="rId132" w:history="1">
              <w:r>
                <w:rPr>
                  <w:color w:val="0000FF"/>
                </w:rPr>
                <w:t>Законом</w:t>
              </w:r>
            </w:hyperlink>
            <w:r>
              <w:rPr>
                <w:color w:val="392C69"/>
              </w:rPr>
              <w:t xml:space="preserve"> НАО от 08.02.2018 N 371-ОЗ пункт 3 части 2 статьи 13 изложен в новой редакции, который </w:t>
            </w:r>
            <w:hyperlink r:id="rId133" w:history="1">
              <w:r>
                <w:rPr>
                  <w:color w:val="0000FF"/>
                </w:rPr>
                <w:t>применяется</w:t>
              </w:r>
            </w:hyperlink>
            <w:r>
              <w:rPr>
                <w:color w:val="392C69"/>
              </w:rPr>
              <w:t xml:space="preserve"> к правоотношениям, связанным с выплатой доплаты к пособию по временной нетрудоспособности, возникшей до 1 февраля 2018 года, в части количества дней временной нетрудоспособности лица, приходящихся на период с 1 февраля 2018 года.</w:t>
            </w:r>
          </w:p>
        </w:tc>
      </w:tr>
    </w:tbl>
    <w:p w:rsidR="00A92AE9" w:rsidRDefault="00A92AE9">
      <w:pPr>
        <w:pStyle w:val="ConsPlusNormal"/>
        <w:spacing w:before="260"/>
        <w:ind w:firstLine="540"/>
        <w:jc w:val="both"/>
      </w:pPr>
      <w:r>
        <w:t>3) доплата к пособию по временной нетрудоспособности на период временной нетрудоспособности муниципального служащего, а также к пособию по беременности и родам на период нахождения муниципального служащего в отпуске по беременности и родам в соответствии с уставом муниципального образования.</w:t>
      </w:r>
    </w:p>
    <w:p w:rsidR="00A92AE9" w:rsidRDefault="00A92AE9">
      <w:pPr>
        <w:pStyle w:val="ConsPlusNormal"/>
        <w:spacing w:before="200"/>
        <w:ind w:firstLine="540"/>
        <w:jc w:val="both"/>
      </w:pPr>
      <w:r>
        <w:t xml:space="preserve">Доплата к пособию по временной нетрудоспособности, к пособию по беременности и родам </w:t>
      </w:r>
      <w:r>
        <w:lastRenderedPageBreak/>
        <w:t xml:space="preserve">выплачивается за весь период временной нетрудоспособности, отпуска по беременности и родам в размере, установленном уставом муниципального образования, но не превышающем разницы между денежным содержанием муниципального служащего с учетом районного коэффициента и процентной надбавки за работу в районах Крайнего Севера и приравненных к ним местностях и размером пособия, установленного Федеральным </w:t>
      </w:r>
      <w:hyperlink r:id="rId134" w:history="1">
        <w:r>
          <w:rPr>
            <w:color w:val="0000FF"/>
          </w:rPr>
          <w:t>законом</w:t>
        </w:r>
      </w:hyperlink>
      <w:r>
        <w:t xml:space="preserve"> от 29 декабря 2006 года N 255-ФЗ "Об обязательном социальном страховании на случай временной нетрудоспособности и в связи с материнством".</w:t>
      </w:r>
    </w:p>
    <w:p w:rsidR="00A92AE9" w:rsidRDefault="00A92AE9">
      <w:pPr>
        <w:pStyle w:val="ConsPlusNormal"/>
        <w:spacing w:before="200"/>
        <w:ind w:firstLine="540"/>
        <w:jc w:val="both"/>
      </w:pPr>
      <w:r>
        <w:t>Доплата к пособию по временной нетрудоспособности не выплачивается в случаях наличия в листке нетрудоспособности:</w:t>
      </w:r>
    </w:p>
    <w:p w:rsidR="00A92AE9" w:rsidRDefault="00A92AE9">
      <w:pPr>
        <w:pStyle w:val="ConsPlusNormal"/>
        <w:jc w:val="both"/>
      </w:pPr>
      <w:r>
        <w:t xml:space="preserve">(абзац введен </w:t>
      </w:r>
      <w:hyperlink r:id="rId135" w:history="1">
        <w:r>
          <w:rPr>
            <w:color w:val="0000FF"/>
          </w:rPr>
          <w:t>законом</w:t>
        </w:r>
      </w:hyperlink>
      <w:r>
        <w:t xml:space="preserve"> НАО от 27.04.2018 N 393-ОЗ)</w:t>
      </w:r>
    </w:p>
    <w:p w:rsidR="00A92AE9" w:rsidRDefault="00A92AE9">
      <w:pPr>
        <w:pStyle w:val="ConsPlusNormal"/>
        <w:spacing w:before="200"/>
        <w:ind w:firstLine="540"/>
        <w:jc w:val="both"/>
      </w:pPr>
      <w:r>
        <w:t>отметки о нарушении лицом без уважительных причин в период временной нетрудоспособности режима, предписанного лечащим врачом (в части несоблюдения предписанного режима, самовольного ухода из стационара или выезда на лечение в другой административный район без разрешения лечащего врача), и (или) о неявке лица без уважительных причин в назначенный срок на врачебный осмотр или на проведение медико-социальной экспертизы (в части несвоевременной явки на прием к врачу или несвоевременной явки в учреждение медико-социальной экспертизы) - со дня, когда было допущено нарушение;</w:t>
      </w:r>
    </w:p>
    <w:p w:rsidR="00A92AE9" w:rsidRDefault="00A92AE9">
      <w:pPr>
        <w:pStyle w:val="ConsPlusNormal"/>
        <w:jc w:val="both"/>
      </w:pPr>
      <w:r>
        <w:t xml:space="preserve">(абзац введен </w:t>
      </w:r>
      <w:hyperlink r:id="rId136" w:history="1">
        <w:r>
          <w:rPr>
            <w:color w:val="0000FF"/>
          </w:rPr>
          <w:t>законом</w:t>
        </w:r>
      </w:hyperlink>
      <w:r>
        <w:t xml:space="preserve"> НАО от 27.04.2018 N 393-ОЗ)</w:t>
      </w:r>
    </w:p>
    <w:p w:rsidR="00A92AE9" w:rsidRDefault="00A92AE9">
      <w:pPr>
        <w:pStyle w:val="ConsPlusNormal"/>
        <w:spacing w:before="200"/>
        <w:ind w:firstLine="540"/>
        <w:jc w:val="both"/>
      </w:pPr>
      <w:r>
        <w:t>отметки о том, что заболевание или травма наступили вследствие алкогольного, наркотического, токсического опьянения или действий, связанных с таким опьянением, - за весь период временной нетрудоспособности.</w:t>
      </w:r>
    </w:p>
    <w:p w:rsidR="00A92AE9" w:rsidRDefault="00A92AE9">
      <w:pPr>
        <w:pStyle w:val="ConsPlusNormal"/>
        <w:jc w:val="both"/>
      </w:pPr>
      <w:r>
        <w:t xml:space="preserve">(абзац введен </w:t>
      </w:r>
      <w:hyperlink r:id="rId137" w:history="1">
        <w:r>
          <w:rPr>
            <w:color w:val="0000FF"/>
          </w:rPr>
          <w:t>законом</w:t>
        </w:r>
      </w:hyperlink>
      <w:r>
        <w:t xml:space="preserve"> НАО от 27.04.2018 N 393-ОЗ)</w:t>
      </w:r>
    </w:p>
    <w:p w:rsidR="00A92AE9" w:rsidRDefault="00A92AE9">
      <w:pPr>
        <w:pStyle w:val="ConsPlusNormal"/>
        <w:spacing w:before="200"/>
        <w:ind w:firstLine="540"/>
        <w:jc w:val="both"/>
      </w:pPr>
      <w:r>
        <w:t>Доплата к пособию по временной нетрудоспособности, к пособию по беременности и родам выплачивается представителем нанимателя за счет средств местного бюджета в пределах установленного фонда оплаты труда муниципальных служащих.</w:t>
      </w:r>
    </w:p>
    <w:p w:rsidR="00A92AE9" w:rsidRDefault="00A92AE9">
      <w:pPr>
        <w:pStyle w:val="ConsPlusNormal"/>
        <w:jc w:val="both"/>
      </w:pPr>
      <w:r>
        <w:t xml:space="preserve">(п. 3 в ред. </w:t>
      </w:r>
      <w:hyperlink r:id="rId138" w:history="1">
        <w:r>
          <w:rPr>
            <w:color w:val="0000FF"/>
          </w:rPr>
          <w:t>закона</w:t>
        </w:r>
      </w:hyperlink>
      <w:r>
        <w:t xml:space="preserve"> НАО от 08.02.2018 N 371-ОЗ)</w:t>
      </w:r>
    </w:p>
    <w:p w:rsidR="00A92AE9" w:rsidRDefault="00A92AE9">
      <w:pPr>
        <w:pStyle w:val="ConsPlusNormal"/>
        <w:spacing w:before="200"/>
        <w:ind w:firstLine="540"/>
        <w:jc w:val="both"/>
      </w:pPr>
      <w:r>
        <w:t>3.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Ненецкого автономного округа.</w:t>
      </w:r>
    </w:p>
    <w:p w:rsidR="00A92AE9" w:rsidRDefault="00A92AE9">
      <w:pPr>
        <w:pStyle w:val="ConsPlusNormal"/>
        <w:spacing w:before="200"/>
        <w:ind w:firstLine="540"/>
        <w:jc w:val="both"/>
      </w:pPr>
      <w:r>
        <w:t>4. В случае смерти муниципального служащего члены его семьи имеют право на получение материальной помощи за счет средств местного бюджета в размере, установленном уставом муниципального образования, не превышающем 50 тысяч рублей. Материальная помощь предоставляется на основании заявления члена (членов) семьи умершего муниципального служащего, к которому должны быть приложены документы (их копии), подтверждающие родство с умершим муниципальным служащим и факт его смерти.</w:t>
      </w:r>
    </w:p>
    <w:p w:rsidR="00A92AE9" w:rsidRDefault="00A92AE9">
      <w:pPr>
        <w:pStyle w:val="ConsPlusNormal"/>
        <w:spacing w:before="200"/>
        <w:ind w:firstLine="540"/>
        <w:jc w:val="both"/>
      </w:pPr>
      <w:r>
        <w:t>Семье муниципального служащего выплачивается единовременное пособие в размере 12 месячных денежных содержаний, исчисленное исходя из месячного денежного содержания умершего муниципального служащего за последний месяц службы (без учета премий за выполнение особо важных и сложных заданий, материальной помощи и единовременной выплаты при предоставлении ежегодного оплачиваемого отпуска).</w:t>
      </w:r>
    </w:p>
    <w:p w:rsidR="00A92AE9" w:rsidRDefault="00A92AE9">
      <w:pPr>
        <w:pStyle w:val="ConsPlusNormal"/>
        <w:jc w:val="both"/>
      </w:pPr>
      <w:r>
        <w:t xml:space="preserve">(часть 4 введена </w:t>
      </w:r>
      <w:hyperlink r:id="rId139" w:history="1">
        <w:r>
          <w:rPr>
            <w:color w:val="0000FF"/>
          </w:rPr>
          <w:t>законом</w:t>
        </w:r>
      </w:hyperlink>
      <w:r>
        <w:t xml:space="preserve"> НАО от 15.07.2013 N 82-ОЗ)</w:t>
      </w:r>
    </w:p>
    <w:p w:rsidR="00A92AE9" w:rsidRDefault="00A92AE9">
      <w:pPr>
        <w:pStyle w:val="ConsPlusNormal"/>
        <w:spacing w:before="200"/>
        <w:ind w:firstLine="540"/>
        <w:jc w:val="both"/>
      </w:pPr>
      <w:r>
        <w:t xml:space="preserve">5. Утратила силу. - </w:t>
      </w:r>
      <w:hyperlink r:id="rId140" w:history="1">
        <w:r>
          <w:rPr>
            <w:color w:val="0000FF"/>
          </w:rPr>
          <w:t>Закон</w:t>
        </w:r>
      </w:hyperlink>
      <w:r>
        <w:t xml:space="preserve"> НАО от 30.09.2015 N 113-ОЗ.</w:t>
      </w:r>
    </w:p>
    <w:p w:rsidR="00A92AE9" w:rsidRDefault="00A92AE9">
      <w:pPr>
        <w:pStyle w:val="ConsPlusNormal"/>
        <w:jc w:val="both"/>
      </w:pPr>
    </w:p>
    <w:p w:rsidR="00A92AE9" w:rsidRDefault="00A92AE9">
      <w:pPr>
        <w:pStyle w:val="ConsPlusTitle"/>
        <w:ind w:firstLine="540"/>
        <w:jc w:val="both"/>
        <w:outlineLvl w:val="2"/>
      </w:pPr>
      <w:r>
        <w:t>Статья 14. Отпуска муниципального служащего</w:t>
      </w:r>
    </w:p>
    <w:p w:rsidR="00A92AE9" w:rsidRDefault="00A92AE9">
      <w:pPr>
        <w:pStyle w:val="ConsPlusNormal"/>
        <w:ind w:firstLine="540"/>
        <w:jc w:val="both"/>
      </w:pPr>
      <w:r>
        <w:t xml:space="preserve">(в ред. </w:t>
      </w:r>
      <w:hyperlink r:id="rId141" w:history="1">
        <w:r>
          <w:rPr>
            <w:color w:val="0000FF"/>
          </w:rPr>
          <w:t>закона</w:t>
        </w:r>
      </w:hyperlink>
      <w:r>
        <w:t xml:space="preserve"> НАО от 27.02.2009 N 11-ОЗ)</w:t>
      </w:r>
    </w:p>
    <w:p w:rsidR="00A92AE9" w:rsidRDefault="00A92AE9">
      <w:pPr>
        <w:pStyle w:val="ConsPlusNormal"/>
        <w:jc w:val="both"/>
      </w:pPr>
    </w:p>
    <w:p w:rsidR="00A92AE9" w:rsidRDefault="00A92AE9">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A92AE9" w:rsidRDefault="00A92AE9">
      <w:pPr>
        <w:pStyle w:val="ConsPlusNormal"/>
        <w:spacing w:before="20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A92AE9" w:rsidRDefault="00A92AE9">
      <w:pPr>
        <w:pStyle w:val="ConsPlusNormal"/>
        <w:spacing w:before="200"/>
        <w:ind w:firstLine="540"/>
        <w:jc w:val="both"/>
      </w:pPr>
      <w:r>
        <w:t>3. Муниципальным служащим предоставляется ежегодный основной оплачиваемый отпуск продолжительностью 30 календарных дней.</w:t>
      </w:r>
    </w:p>
    <w:p w:rsidR="00A92AE9" w:rsidRDefault="00A92AE9">
      <w:pPr>
        <w:pStyle w:val="ConsPlusNormal"/>
        <w:jc w:val="both"/>
      </w:pPr>
      <w:r>
        <w:lastRenderedPageBreak/>
        <w:t xml:space="preserve">(часть 3 в ред. </w:t>
      </w:r>
      <w:hyperlink r:id="rId142" w:history="1">
        <w:r>
          <w:rPr>
            <w:color w:val="0000FF"/>
          </w:rPr>
          <w:t>закона</w:t>
        </w:r>
      </w:hyperlink>
      <w:r>
        <w:t xml:space="preserve"> НАО от 04.07.2016 N 238-ОЗ)</w:t>
      </w:r>
    </w:p>
    <w:p w:rsidR="00A92AE9" w:rsidRDefault="00A92AE9">
      <w:pPr>
        <w:pStyle w:val="ConsPlusNormal"/>
        <w:spacing w:before="200"/>
        <w:ind w:firstLine="540"/>
        <w:jc w:val="both"/>
      </w:pPr>
      <w:r>
        <w:t>4. Сверх ежегодного основного оплачиваемого отпуска и дополнительного отпуска за работу в районах Крайнего Севера муниципальному служащему предоставляются ежегодный дополнительный оплачиваемый отпуск за выслугу лет и ежегодный дополнительный оплачиваемый отпуск за ненормированный служебный день.</w:t>
      </w:r>
    </w:p>
    <w:p w:rsidR="00A92AE9" w:rsidRDefault="00A92AE9">
      <w:pPr>
        <w:pStyle w:val="ConsPlusNormal"/>
        <w:jc w:val="both"/>
      </w:pPr>
      <w:r>
        <w:t xml:space="preserve">(в ред. </w:t>
      </w:r>
      <w:hyperlink r:id="rId143" w:history="1">
        <w:r>
          <w:rPr>
            <w:color w:val="0000FF"/>
          </w:rPr>
          <w:t>закона</w:t>
        </w:r>
      </w:hyperlink>
      <w:r>
        <w:t xml:space="preserve"> НАО от 26.09.2017 N 333-ОЗ)</w:t>
      </w:r>
    </w:p>
    <w:p w:rsidR="00A92AE9" w:rsidRDefault="00A92AE9">
      <w:pPr>
        <w:pStyle w:val="ConsPlusNormal"/>
        <w:spacing w:before="200"/>
        <w:ind w:firstLine="540"/>
        <w:jc w:val="both"/>
      </w:pPr>
      <w:r>
        <w:t>5. Муниципальным служащим предоставляется ежегодный дополнительный оплачиваемый отпуск за выслугу лет продолжительностью:</w:t>
      </w:r>
    </w:p>
    <w:p w:rsidR="00A92AE9" w:rsidRDefault="00A92AE9">
      <w:pPr>
        <w:pStyle w:val="ConsPlusNormal"/>
        <w:spacing w:before="200"/>
        <w:ind w:firstLine="540"/>
        <w:jc w:val="both"/>
      </w:pPr>
      <w:r>
        <w:t>1) при стаже муниципальной службы от 1 года до 5 лет - 1 календарный день;</w:t>
      </w:r>
    </w:p>
    <w:p w:rsidR="00A92AE9" w:rsidRDefault="00A92AE9">
      <w:pPr>
        <w:pStyle w:val="ConsPlusNormal"/>
        <w:spacing w:before="200"/>
        <w:ind w:firstLine="540"/>
        <w:jc w:val="both"/>
      </w:pPr>
      <w:r>
        <w:t>2) при стаже муниципальной службы от 5 до 10 лет - 5 календарных дней;</w:t>
      </w:r>
    </w:p>
    <w:p w:rsidR="00A92AE9" w:rsidRDefault="00A92AE9">
      <w:pPr>
        <w:pStyle w:val="ConsPlusNormal"/>
        <w:spacing w:before="200"/>
        <w:ind w:firstLine="540"/>
        <w:jc w:val="both"/>
      </w:pPr>
      <w:r>
        <w:t>3) при стаже муниципальной службы от 10 до 15 лет - 7 календарных дней;</w:t>
      </w:r>
    </w:p>
    <w:p w:rsidR="00A92AE9" w:rsidRDefault="00A92AE9">
      <w:pPr>
        <w:pStyle w:val="ConsPlusNormal"/>
        <w:spacing w:before="200"/>
        <w:ind w:firstLine="540"/>
        <w:jc w:val="both"/>
      </w:pPr>
      <w:r>
        <w:t>4) при стаже муниципальной службы 15 лет и более - 10 календарных дней.</w:t>
      </w:r>
    </w:p>
    <w:p w:rsidR="00A92AE9" w:rsidRDefault="00A92AE9">
      <w:pPr>
        <w:pStyle w:val="ConsPlusNormal"/>
        <w:jc w:val="both"/>
      </w:pPr>
      <w:r>
        <w:t xml:space="preserve">(часть 5 в ред. </w:t>
      </w:r>
      <w:hyperlink r:id="rId144" w:history="1">
        <w:r>
          <w:rPr>
            <w:color w:val="0000FF"/>
          </w:rPr>
          <w:t>закона</w:t>
        </w:r>
      </w:hyperlink>
      <w:r>
        <w:t xml:space="preserve"> НАО от 04.07.2016 N 238-ОЗ)</w:t>
      </w:r>
    </w:p>
    <w:p w:rsidR="00A92AE9" w:rsidRDefault="00A92AE9">
      <w:pPr>
        <w:pStyle w:val="ConsPlusNormal"/>
        <w:spacing w:before="200"/>
        <w:ind w:firstLine="540"/>
        <w:jc w:val="both"/>
      </w:pPr>
      <w:r>
        <w:t>6. Продолжительность ежегодного дополнительного оплачиваемого отпуска за ненормированный служебный день составляет 3 календарных дня.</w:t>
      </w:r>
    </w:p>
    <w:p w:rsidR="00A92AE9" w:rsidRDefault="00A92AE9">
      <w:pPr>
        <w:pStyle w:val="ConsPlusNormal"/>
        <w:jc w:val="both"/>
      </w:pPr>
      <w:r>
        <w:t xml:space="preserve">(в ред. законов НАО от 04.07.2016 </w:t>
      </w:r>
      <w:hyperlink r:id="rId145" w:history="1">
        <w:r>
          <w:rPr>
            <w:color w:val="0000FF"/>
          </w:rPr>
          <w:t>N 238-ОЗ</w:t>
        </w:r>
      </w:hyperlink>
      <w:r>
        <w:t xml:space="preserve">, от 26.09.2017 </w:t>
      </w:r>
      <w:hyperlink r:id="rId146" w:history="1">
        <w:r>
          <w:rPr>
            <w:color w:val="0000FF"/>
          </w:rPr>
          <w:t>N 333-ОЗ</w:t>
        </w:r>
      </w:hyperlink>
      <w:r>
        <w:t>)</w:t>
      </w:r>
    </w:p>
    <w:p w:rsidR="00A92AE9" w:rsidRDefault="00A92AE9">
      <w:pPr>
        <w:pStyle w:val="ConsPlusNormal"/>
        <w:jc w:val="both"/>
      </w:pPr>
    </w:p>
    <w:p w:rsidR="00A92AE9" w:rsidRDefault="00A92AE9">
      <w:pPr>
        <w:pStyle w:val="ConsPlusTitle"/>
        <w:ind w:firstLine="540"/>
        <w:jc w:val="both"/>
        <w:outlineLvl w:val="2"/>
      </w:pPr>
      <w:r>
        <w:t xml:space="preserve">Статья 15. Утратила силу. - </w:t>
      </w:r>
      <w:hyperlink r:id="rId147" w:history="1">
        <w:r>
          <w:rPr>
            <w:color w:val="0000FF"/>
          </w:rPr>
          <w:t>Закон</w:t>
        </w:r>
      </w:hyperlink>
      <w:r>
        <w:t xml:space="preserve"> НАО от 15.06.2015 N 91-ОЗ.</w:t>
      </w:r>
    </w:p>
    <w:p w:rsidR="00A92AE9" w:rsidRDefault="00A92AE9">
      <w:pPr>
        <w:pStyle w:val="ConsPlusNormal"/>
        <w:jc w:val="both"/>
      </w:pPr>
    </w:p>
    <w:p w:rsidR="00A92AE9" w:rsidRDefault="00A92AE9">
      <w:pPr>
        <w:pStyle w:val="ConsPlusTitle"/>
        <w:ind w:firstLine="540"/>
        <w:jc w:val="both"/>
        <w:outlineLvl w:val="2"/>
      </w:pPr>
      <w:r>
        <w:t>Статья 16. Стаж муниципальной службы</w:t>
      </w:r>
    </w:p>
    <w:p w:rsidR="00A92AE9" w:rsidRDefault="00A92AE9">
      <w:pPr>
        <w:pStyle w:val="ConsPlusNormal"/>
        <w:jc w:val="both"/>
      </w:pPr>
    </w:p>
    <w:p w:rsidR="00A92AE9" w:rsidRDefault="00A92AE9">
      <w:pPr>
        <w:pStyle w:val="ConsPlusNormal"/>
        <w:ind w:firstLine="540"/>
        <w:jc w:val="both"/>
      </w:pPr>
      <w:r>
        <w:t xml:space="preserve">1. В стаж (общую продолжительность) муниципальной службы включаются периоды замещения, указанные в </w:t>
      </w:r>
      <w:hyperlink r:id="rId148" w:history="1">
        <w:r>
          <w:rPr>
            <w:color w:val="0000FF"/>
          </w:rPr>
          <w:t>части 1 статьи 25</w:t>
        </w:r>
      </w:hyperlink>
      <w:r>
        <w:t xml:space="preserve"> Федерального закона.</w:t>
      </w:r>
    </w:p>
    <w:p w:rsidR="00A92AE9" w:rsidRDefault="00A92AE9">
      <w:pPr>
        <w:pStyle w:val="ConsPlusNormal"/>
        <w:jc w:val="both"/>
      </w:pPr>
      <w:r>
        <w:t xml:space="preserve">(часть 1 в ред. </w:t>
      </w:r>
      <w:hyperlink r:id="rId149" w:history="1">
        <w:r>
          <w:rPr>
            <w:color w:val="0000FF"/>
          </w:rPr>
          <w:t>закона</w:t>
        </w:r>
      </w:hyperlink>
      <w:r>
        <w:t xml:space="preserve"> НАО от 25.04.2016 N 198-ОЗ)</w:t>
      </w:r>
    </w:p>
    <w:p w:rsidR="00A92AE9" w:rsidRDefault="00A92AE9">
      <w:pPr>
        <w:pStyle w:val="ConsPlusNormal"/>
        <w:spacing w:before="200"/>
        <w:ind w:firstLine="540"/>
        <w:jc w:val="both"/>
      </w:pPr>
      <w:r>
        <w:t xml:space="preserve">1.1.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Ненецкого автономного округа и уставами муниципальных образований Ненецкого автономного округа, помимо периодов замещения должностей, указанных в </w:t>
      </w:r>
      <w:hyperlink r:id="rId150" w:history="1">
        <w:r>
          <w:rPr>
            <w:color w:val="0000FF"/>
          </w:rPr>
          <w:t>части 1 статьи 25</w:t>
        </w:r>
      </w:hyperlink>
      <w:r>
        <w:t xml:space="preserve"> Федерального закона,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51"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A92AE9" w:rsidRDefault="00A92AE9">
      <w:pPr>
        <w:pStyle w:val="ConsPlusNormal"/>
        <w:jc w:val="both"/>
      </w:pPr>
      <w:r>
        <w:t xml:space="preserve">(часть 1.1 введен </w:t>
      </w:r>
      <w:hyperlink r:id="rId152" w:history="1">
        <w:r>
          <w:rPr>
            <w:color w:val="0000FF"/>
          </w:rPr>
          <w:t>законом</w:t>
        </w:r>
      </w:hyperlink>
      <w:r>
        <w:t xml:space="preserve"> НАО от 25.04.2016 N 198-ОЗ)</w:t>
      </w:r>
    </w:p>
    <w:p w:rsidR="00A92AE9" w:rsidRDefault="00A92AE9">
      <w:pPr>
        <w:pStyle w:val="ConsPlusNormal"/>
        <w:spacing w:before="200"/>
        <w:ind w:firstLine="540"/>
        <w:jc w:val="both"/>
      </w:pPr>
      <w:r>
        <w:t xml:space="preserve">1.2. В стаж муниципальной службы муниципального служащего, дающий право на получение ежемесячной надбавки за выслугу лет, помимо периодов замещения должностей, указанных в </w:t>
      </w:r>
      <w:hyperlink r:id="rId153" w:history="1">
        <w:r>
          <w:rPr>
            <w:color w:val="0000FF"/>
          </w:rPr>
          <w:t>части 1 статьи 25</w:t>
        </w:r>
      </w:hyperlink>
      <w:r>
        <w:t xml:space="preserve"> Федерального закона,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54"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A92AE9" w:rsidRDefault="00A92AE9">
      <w:pPr>
        <w:pStyle w:val="ConsPlusNormal"/>
        <w:jc w:val="both"/>
      </w:pPr>
      <w:r>
        <w:t xml:space="preserve">(часть 1.2 введен </w:t>
      </w:r>
      <w:hyperlink r:id="rId155" w:history="1">
        <w:r>
          <w:rPr>
            <w:color w:val="0000FF"/>
          </w:rPr>
          <w:t>законом</w:t>
        </w:r>
      </w:hyperlink>
      <w:r>
        <w:t xml:space="preserve"> НАО от 25.04.2016 N 198-ОЗ)</w:t>
      </w:r>
    </w:p>
    <w:p w:rsidR="00A92AE9" w:rsidRDefault="00A92AE9">
      <w:pPr>
        <w:pStyle w:val="ConsPlusNormal"/>
        <w:spacing w:before="200"/>
        <w:ind w:firstLine="540"/>
        <w:jc w:val="both"/>
      </w:pPr>
      <w:r>
        <w:t>2. В случае зачета в стаж муниципальной службы муниципального служащего для установления ежемесячной надбавки за выслугу лет, определения продолжительности ежегодного дополнительного оплачиваемого отпуска за выслугу лет периодов замещения отдельных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для выполнения должностных обязанностей в соответствии с должностной инструкцией муниципального служащего, указанные периоды работы в совокупности не более пяти лет включаются в стаж муниципальной службы на основании решения руководителя соответствующего органа местного самоуправления.</w:t>
      </w:r>
    </w:p>
    <w:p w:rsidR="00A92AE9" w:rsidRDefault="00A92AE9">
      <w:pPr>
        <w:pStyle w:val="ConsPlusNormal"/>
        <w:jc w:val="both"/>
      </w:pPr>
      <w:r>
        <w:t xml:space="preserve">(часть 2 в ред. </w:t>
      </w:r>
      <w:hyperlink r:id="rId156" w:history="1">
        <w:r>
          <w:rPr>
            <w:color w:val="0000FF"/>
          </w:rPr>
          <w:t>закона</w:t>
        </w:r>
      </w:hyperlink>
      <w:r>
        <w:t xml:space="preserve"> НАО от 25.04.2016 N 198-ОЗ)</w:t>
      </w:r>
    </w:p>
    <w:p w:rsidR="00A92AE9" w:rsidRDefault="00A92AE9">
      <w:pPr>
        <w:pStyle w:val="ConsPlusNormal"/>
        <w:spacing w:before="200"/>
        <w:ind w:firstLine="540"/>
        <w:jc w:val="both"/>
      </w:pPr>
      <w:r>
        <w:t xml:space="preserve">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w:t>
      </w:r>
      <w:r>
        <w:lastRenderedPageBreak/>
        <w:t>службы, исчисляемый для предоставления гарантий в соответствии с федеральным и окружным законодательством о государственной гражданской службе.</w:t>
      </w:r>
    </w:p>
    <w:p w:rsidR="00A92AE9" w:rsidRDefault="00A92AE9">
      <w:pPr>
        <w:pStyle w:val="ConsPlusNormal"/>
        <w:jc w:val="both"/>
      </w:pPr>
    </w:p>
    <w:p w:rsidR="00A92AE9" w:rsidRDefault="00A92AE9">
      <w:pPr>
        <w:pStyle w:val="ConsPlusTitle"/>
        <w:ind w:firstLine="540"/>
        <w:jc w:val="both"/>
        <w:outlineLvl w:val="2"/>
      </w:pPr>
      <w:r>
        <w:t>Статья 17. Поощрение муниципального служащего</w:t>
      </w:r>
    </w:p>
    <w:p w:rsidR="00A92AE9" w:rsidRDefault="00A92AE9">
      <w:pPr>
        <w:pStyle w:val="ConsPlusNormal"/>
        <w:jc w:val="both"/>
      </w:pPr>
    </w:p>
    <w:p w:rsidR="00A92AE9" w:rsidRDefault="00A92AE9">
      <w:pPr>
        <w:pStyle w:val="ConsPlusNormal"/>
        <w:ind w:firstLine="540"/>
        <w:jc w:val="both"/>
      </w:pPr>
      <w:r>
        <w:t>1. За успешное и добросовестное исполнение муниципальным служащим своих должностных обязанностей, продолжительную и безупречную службу, выполнение заданий особой важности и сложности предусматриваются следующие виды поощрения:</w:t>
      </w:r>
    </w:p>
    <w:p w:rsidR="00A92AE9" w:rsidRDefault="00A92AE9">
      <w:pPr>
        <w:pStyle w:val="ConsPlusNormal"/>
        <w:spacing w:before="200"/>
        <w:ind w:firstLine="540"/>
        <w:jc w:val="both"/>
      </w:pPr>
      <w:r>
        <w:t>1) объявление благодарности с единовременным денежным поощрением;</w:t>
      </w:r>
    </w:p>
    <w:p w:rsidR="00A92AE9" w:rsidRDefault="00A92AE9">
      <w:pPr>
        <w:pStyle w:val="ConsPlusNormal"/>
        <w:spacing w:before="200"/>
        <w:ind w:firstLine="540"/>
        <w:jc w:val="both"/>
      </w:pPr>
      <w:r>
        <w:t>2) награждение ценным подарком;</w:t>
      </w:r>
    </w:p>
    <w:p w:rsidR="00A92AE9" w:rsidRDefault="00A92AE9">
      <w:pPr>
        <w:pStyle w:val="ConsPlusNormal"/>
        <w:spacing w:before="200"/>
        <w:ind w:firstLine="540"/>
        <w:jc w:val="both"/>
      </w:pPr>
      <w:r>
        <w:t>3) награждение почетной грамотой органа местного самоуправления;</w:t>
      </w:r>
    </w:p>
    <w:p w:rsidR="00A92AE9" w:rsidRDefault="00A92AE9">
      <w:pPr>
        <w:pStyle w:val="ConsPlusNormal"/>
        <w:spacing w:before="200"/>
        <w:ind w:firstLine="540"/>
        <w:jc w:val="both"/>
      </w:pPr>
      <w:r>
        <w:t>4) другие виды поощрения.</w:t>
      </w:r>
    </w:p>
    <w:p w:rsidR="00A92AE9" w:rsidRDefault="00A92AE9">
      <w:pPr>
        <w:pStyle w:val="ConsPlusNormal"/>
        <w:spacing w:before="200"/>
        <w:ind w:firstLine="540"/>
        <w:jc w:val="both"/>
      </w:pPr>
      <w:r>
        <w:t>2. Порядок применения мер поощрения устанавливается муниципальными правовыми актами.</w:t>
      </w:r>
    </w:p>
    <w:p w:rsidR="00A92AE9" w:rsidRDefault="00A92AE9">
      <w:pPr>
        <w:pStyle w:val="ConsPlusNormal"/>
        <w:jc w:val="both"/>
      </w:pPr>
    </w:p>
    <w:p w:rsidR="00A92AE9" w:rsidRDefault="00A92AE9">
      <w:pPr>
        <w:pStyle w:val="ConsPlusTitle"/>
        <w:jc w:val="center"/>
        <w:outlineLvl w:val="1"/>
      </w:pPr>
      <w:r>
        <w:t>Глава 6. ЗАКЛЮЧИТЕЛЬНЫЕ И ПЕРЕХОДНЫЕ ПОЛОЖЕНИЯ</w:t>
      </w:r>
    </w:p>
    <w:p w:rsidR="00A92AE9" w:rsidRDefault="00A92AE9">
      <w:pPr>
        <w:pStyle w:val="ConsPlusNormal"/>
        <w:jc w:val="both"/>
      </w:pPr>
    </w:p>
    <w:p w:rsidR="00A92AE9" w:rsidRDefault="00A92AE9">
      <w:pPr>
        <w:pStyle w:val="ConsPlusTitle"/>
        <w:ind w:firstLine="540"/>
        <w:jc w:val="both"/>
        <w:outlineLvl w:val="2"/>
      </w:pPr>
      <w:r>
        <w:t>Статья 18. Вступление в силу настоящего закона</w:t>
      </w:r>
    </w:p>
    <w:p w:rsidR="00A92AE9" w:rsidRDefault="00A92AE9">
      <w:pPr>
        <w:pStyle w:val="ConsPlusNormal"/>
        <w:jc w:val="both"/>
      </w:pPr>
    </w:p>
    <w:p w:rsidR="00A92AE9" w:rsidRDefault="00A92AE9">
      <w:pPr>
        <w:pStyle w:val="ConsPlusNormal"/>
        <w:ind w:firstLine="540"/>
        <w:jc w:val="both"/>
      </w:pPr>
      <w:r>
        <w:t xml:space="preserve">1. Настоящий закон, за исключением </w:t>
      </w:r>
      <w:hyperlink w:anchor="P373" w:history="1">
        <w:r>
          <w:rPr>
            <w:color w:val="0000FF"/>
          </w:rPr>
          <w:t>статей 10</w:t>
        </w:r>
      </w:hyperlink>
      <w:r>
        <w:t xml:space="preserve">, </w:t>
      </w:r>
      <w:hyperlink w:anchor="P392" w:history="1">
        <w:r>
          <w:rPr>
            <w:color w:val="0000FF"/>
          </w:rPr>
          <w:t>11</w:t>
        </w:r>
      </w:hyperlink>
      <w:r>
        <w:t xml:space="preserve">, </w:t>
      </w:r>
      <w:hyperlink w:anchor="P414" w:history="1">
        <w:r>
          <w:rPr>
            <w:color w:val="0000FF"/>
          </w:rPr>
          <w:t>12</w:t>
        </w:r>
      </w:hyperlink>
      <w:r>
        <w:t>, вступает в силу со дня его официального опубликования.</w:t>
      </w:r>
    </w:p>
    <w:p w:rsidR="00A92AE9" w:rsidRDefault="00A92AE9">
      <w:pPr>
        <w:pStyle w:val="ConsPlusNormal"/>
        <w:spacing w:before="200"/>
        <w:ind w:firstLine="540"/>
        <w:jc w:val="both"/>
      </w:pPr>
      <w:r>
        <w:t xml:space="preserve">2. </w:t>
      </w:r>
      <w:hyperlink w:anchor="P373" w:history="1">
        <w:r>
          <w:rPr>
            <w:color w:val="0000FF"/>
          </w:rPr>
          <w:t>Статьи 10</w:t>
        </w:r>
      </w:hyperlink>
      <w:r>
        <w:t xml:space="preserve">, </w:t>
      </w:r>
      <w:hyperlink w:anchor="P392" w:history="1">
        <w:r>
          <w:rPr>
            <w:color w:val="0000FF"/>
          </w:rPr>
          <w:t>11</w:t>
        </w:r>
      </w:hyperlink>
      <w:r>
        <w:t xml:space="preserve">, </w:t>
      </w:r>
      <w:hyperlink w:anchor="P414" w:history="1">
        <w:r>
          <w:rPr>
            <w:color w:val="0000FF"/>
          </w:rPr>
          <w:t>12</w:t>
        </w:r>
      </w:hyperlink>
      <w:r>
        <w:t xml:space="preserve"> настоящего закона вступают в силу со дня вступления в силу закона Ненецкого автономного округа о предельных нормативах размера оплаты труда муниципальных служащих.</w:t>
      </w:r>
    </w:p>
    <w:p w:rsidR="00A92AE9" w:rsidRDefault="00A92AE9">
      <w:pPr>
        <w:pStyle w:val="ConsPlusNormal"/>
        <w:jc w:val="both"/>
      </w:pPr>
    </w:p>
    <w:p w:rsidR="00A92AE9" w:rsidRDefault="00A92AE9">
      <w:pPr>
        <w:pStyle w:val="ConsPlusTitle"/>
        <w:ind w:firstLine="540"/>
        <w:jc w:val="both"/>
        <w:outlineLvl w:val="2"/>
      </w:pPr>
      <w:r>
        <w:t>Статья 19. Признание утратившими силу некоторых законов Ненецкого автономного округа</w:t>
      </w:r>
    </w:p>
    <w:p w:rsidR="00A92AE9" w:rsidRDefault="00A92AE9">
      <w:pPr>
        <w:pStyle w:val="ConsPlusNormal"/>
        <w:jc w:val="both"/>
      </w:pPr>
    </w:p>
    <w:p w:rsidR="00A92AE9" w:rsidRDefault="00A92AE9">
      <w:pPr>
        <w:pStyle w:val="ConsPlusNormal"/>
        <w:ind w:firstLine="540"/>
        <w:jc w:val="both"/>
      </w:pPr>
      <w:r>
        <w:t>Признать утратившими силу со дня вступления в силу настоящего закона:</w:t>
      </w:r>
    </w:p>
    <w:p w:rsidR="00A92AE9" w:rsidRDefault="00A92AE9">
      <w:pPr>
        <w:pStyle w:val="ConsPlusNormal"/>
        <w:spacing w:before="200"/>
        <w:ind w:firstLine="540"/>
        <w:jc w:val="both"/>
      </w:pPr>
      <w:r>
        <w:t xml:space="preserve">1) </w:t>
      </w:r>
      <w:hyperlink r:id="rId157" w:history="1">
        <w:r>
          <w:rPr>
            <w:color w:val="0000FF"/>
          </w:rPr>
          <w:t>закон</w:t>
        </w:r>
      </w:hyperlink>
      <w:r>
        <w:t xml:space="preserve"> Ненецкого автономного округа от 7 мая 1998 года N 128-ОЗ "О введении в действие закона "О реестре должностей муниципальных служащих в Ненецком автономном округе" и Приложений NN 2, 3, 5, 6 к закону "О реестре государственных должностей государственной службы Ненецкого автономного округа";</w:t>
      </w:r>
    </w:p>
    <w:p w:rsidR="00A92AE9" w:rsidRDefault="00A92AE9">
      <w:pPr>
        <w:pStyle w:val="ConsPlusNormal"/>
        <w:spacing w:before="200"/>
        <w:ind w:firstLine="540"/>
        <w:jc w:val="both"/>
      </w:pPr>
      <w:r>
        <w:t xml:space="preserve">2) </w:t>
      </w:r>
      <w:hyperlink r:id="rId158" w:history="1">
        <w:r>
          <w:rPr>
            <w:color w:val="0000FF"/>
          </w:rPr>
          <w:t>закон</w:t>
        </w:r>
      </w:hyperlink>
      <w:r>
        <w:t xml:space="preserve"> Ненецкого автономного округа от 12 марта 1999 года N 165-ОЗ "О муниципальной службе в Ненецком автономном округе";</w:t>
      </w:r>
    </w:p>
    <w:p w:rsidR="00A92AE9" w:rsidRDefault="00A92AE9">
      <w:pPr>
        <w:pStyle w:val="ConsPlusNormal"/>
        <w:spacing w:before="200"/>
        <w:ind w:firstLine="540"/>
        <w:jc w:val="both"/>
      </w:pPr>
      <w:r>
        <w:t xml:space="preserve">3) </w:t>
      </w:r>
      <w:hyperlink r:id="rId159" w:history="1">
        <w:r>
          <w:rPr>
            <w:color w:val="0000FF"/>
          </w:rPr>
          <w:t>закон</w:t>
        </w:r>
      </w:hyperlink>
      <w:r>
        <w:t xml:space="preserve"> Ненецкого автономного округа от 8 декабря 1999 года N 203-ОЗ "О внесении изменений и дополнений в окружной закон "О муниципальной службе в Ненецком автономном округе";</w:t>
      </w:r>
    </w:p>
    <w:p w:rsidR="00A92AE9" w:rsidRDefault="00A92AE9">
      <w:pPr>
        <w:pStyle w:val="ConsPlusNormal"/>
        <w:spacing w:before="200"/>
        <w:ind w:firstLine="540"/>
        <w:jc w:val="both"/>
      </w:pPr>
      <w:r>
        <w:t xml:space="preserve">4) </w:t>
      </w:r>
      <w:hyperlink r:id="rId160" w:history="1">
        <w:r>
          <w:rPr>
            <w:color w:val="0000FF"/>
          </w:rPr>
          <w:t>закон</w:t>
        </w:r>
      </w:hyperlink>
      <w:r>
        <w:t xml:space="preserve"> Ненецкого автономного округа от 13 декабря 2001 года N 307-ОЗ "О внесении изменения в закон округа "О муниципальной службе в Ненецком автономном округе";</w:t>
      </w:r>
    </w:p>
    <w:p w:rsidR="00A92AE9" w:rsidRDefault="00A92AE9">
      <w:pPr>
        <w:pStyle w:val="ConsPlusNormal"/>
        <w:spacing w:before="200"/>
        <w:ind w:firstLine="540"/>
        <w:jc w:val="both"/>
      </w:pPr>
      <w:r>
        <w:t xml:space="preserve">5) </w:t>
      </w:r>
      <w:hyperlink r:id="rId161" w:history="1">
        <w:r>
          <w:rPr>
            <w:color w:val="0000FF"/>
          </w:rPr>
          <w:t>закон</w:t>
        </w:r>
      </w:hyperlink>
      <w:r>
        <w:t xml:space="preserve"> Ненецкого автономного округа от 27 ноября 2003 года N 454-ОЗ "О внесении изменений в закон Ненецкого автономного округа "О муниципальной службе в Ненецком автономном округе";</w:t>
      </w:r>
    </w:p>
    <w:p w:rsidR="00A92AE9" w:rsidRDefault="00A92AE9">
      <w:pPr>
        <w:pStyle w:val="ConsPlusNormal"/>
        <w:spacing w:before="200"/>
        <w:ind w:firstLine="540"/>
        <w:jc w:val="both"/>
      </w:pPr>
      <w:r>
        <w:t xml:space="preserve">6) </w:t>
      </w:r>
      <w:hyperlink r:id="rId162" w:history="1">
        <w:r>
          <w:rPr>
            <w:color w:val="0000FF"/>
          </w:rPr>
          <w:t>закон</w:t>
        </w:r>
      </w:hyperlink>
      <w:r>
        <w:t xml:space="preserve"> Ненецкого автономного округа от 18 декабря 2006 года N 811-ОЗ "О внесении изменений в закон Ненецкого автономного округа "О муниципальной службе в Ненецком автономном округе".</w:t>
      </w:r>
    </w:p>
    <w:p w:rsidR="00A92AE9" w:rsidRDefault="00A92AE9">
      <w:pPr>
        <w:pStyle w:val="ConsPlusNormal"/>
        <w:jc w:val="both"/>
      </w:pPr>
    </w:p>
    <w:p w:rsidR="00A92AE9" w:rsidRDefault="00A92AE9">
      <w:pPr>
        <w:pStyle w:val="ConsPlusNormal"/>
        <w:jc w:val="right"/>
      </w:pPr>
      <w:r>
        <w:t>Глава администрации</w:t>
      </w:r>
    </w:p>
    <w:p w:rsidR="00A92AE9" w:rsidRDefault="00A92AE9">
      <w:pPr>
        <w:pStyle w:val="ConsPlusNormal"/>
        <w:jc w:val="right"/>
      </w:pPr>
      <w:r>
        <w:t>Ненецкого автономного округа</w:t>
      </w:r>
    </w:p>
    <w:p w:rsidR="00A92AE9" w:rsidRDefault="00A92AE9">
      <w:pPr>
        <w:pStyle w:val="ConsPlusNormal"/>
        <w:jc w:val="right"/>
      </w:pPr>
      <w:r>
        <w:t>В.Н.ПОТАПЕНКО</w:t>
      </w:r>
    </w:p>
    <w:p w:rsidR="00A92AE9" w:rsidRDefault="00A92AE9">
      <w:pPr>
        <w:pStyle w:val="ConsPlusNormal"/>
        <w:jc w:val="both"/>
      </w:pPr>
    </w:p>
    <w:p w:rsidR="00A92AE9" w:rsidRDefault="00A92AE9">
      <w:pPr>
        <w:pStyle w:val="ConsPlusNormal"/>
        <w:jc w:val="right"/>
      </w:pPr>
      <w:r>
        <w:t>Председатель Собрания депутатов</w:t>
      </w:r>
    </w:p>
    <w:p w:rsidR="00A92AE9" w:rsidRDefault="00A92AE9">
      <w:pPr>
        <w:pStyle w:val="ConsPlusNormal"/>
        <w:jc w:val="right"/>
      </w:pPr>
      <w:r>
        <w:lastRenderedPageBreak/>
        <w:t>Ненецкого автономного округа</w:t>
      </w:r>
    </w:p>
    <w:p w:rsidR="00A92AE9" w:rsidRDefault="00A92AE9">
      <w:pPr>
        <w:pStyle w:val="ConsPlusNormal"/>
        <w:jc w:val="right"/>
      </w:pPr>
      <w:r>
        <w:t>И.В.КОШИН</w:t>
      </w:r>
    </w:p>
    <w:p w:rsidR="00A92AE9" w:rsidRDefault="00A92AE9">
      <w:pPr>
        <w:pStyle w:val="ConsPlusNormal"/>
        <w:jc w:val="both"/>
      </w:pPr>
    </w:p>
    <w:p w:rsidR="00A92AE9" w:rsidRDefault="00A92AE9">
      <w:pPr>
        <w:pStyle w:val="ConsPlusNormal"/>
        <w:jc w:val="right"/>
      </w:pPr>
      <w:r>
        <w:t>г. Нарьян-Мар</w:t>
      </w:r>
    </w:p>
    <w:p w:rsidR="00A92AE9" w:rsidRDefault="00A92AE9">
      <w:pPr>
        <w:pStyle w:val="ConsPlusNormal"/>
        <w:jc w:val="right"/>
      </w:pPr>
      <w:r>
        <w:t>24 октября 2007 года</w:t>
      </w:r>
    </w:p>
    <w:p w:rsidR="00A92AE9" w:rsidRDefault="00A92AE9">
      <w:pPr>
        <w:pStyle w:val="ConsPlusNormal"/>
        <w:jc w:val="right"/>
      </w:pPr>
      <w:r>
        <w:t>N 140-ОЗ</w:t>
      </w:r>
    </w:p>
    <w:p w:rsidR="00A92AE9" w:rsidRDefault="00A92AE9">
      <w:pPr>
        <w:pStyle w:val="ConsPlusNormal"/>
        <w:jc w:val="both"/>
      </w:pPr>
    </w:p>
    <w:p w:rsidR="00A92AE9" w:rsidRDefault="00A92AE9">
      <w:pPr>
        <w:pStyle w:val="ConsPlusNormal"/>
        <w:jc w:val="both"/>
      </w:pPr>
    </w:p>
    <w:p w:rsidR="00A92AE9" w:rsidRDefault="00A92AE9">
      <w:pPr>
        <w:pStyle w:val="ConsPlusNormal"/>
        <w:jc w:val="both"/>
      </w:pPr>
    </w:p>
    <w:p w:rsidR="00A92AE9" w:rsidRDefault="00A92AE9">
      <w:pPr>
        <w:pStyle w:val="ConsPlusNormal"/>
        <w:jc w:val="both"/>
      </w:pPr>
    </w:p>
    <w:p w:rsidR="00A92AE9" w:rsidRDefault="00A92AE9">
      <w:pPr>
        <w:pStyle w:val="ConsPlusNormal"/>
        <w:jc w:val="both"/>
      </w:pPr>
    </w:p>
    <w:p w:rsidR="00A92AE9" w:rsidRDefault="00A92AE9">
      <w:pPr>
        <w:pStyle w:val="ConsPlusNormal"/>
        <w:jc w:val="right"/>
        <w:outlineLvl w:val="0"/>
      </w:pPr>
      <w:r>
        <w:t>Приложение N 1</w:t>
      </w:r>
    </w:p>
    <w:p w:rsidR="00A92AE9" w:rsidRDefault="00A92AE9">
      <w:pPr>
        <w:pStyle w:val="ConsPlusNormal"/>
        <w:jc w:val="right"/>
      </w:pPr>
      <w:r>
        <w:t>к закону Ненецкого автономного округа</w:t>
      </w:r>
    </w:p>
    <w:p w:rsidR="00A92AE9" w:rsidRDefault="00A92AE9">
      <w:pPr>
        <w:pStyle w:val="ConsPlusNormal"/>
        <w:jc w:val="right"/>
      </w:pPr>
      <w:r>
        <w:t>"О муниципальной службе</w:t>
      </w:r>
    </w:p>
    <w:p w:rsidR="00A92AE9" w:rsidRDefault="00A92AE9">
      <w:pPr>
        <w:pStyle w:val="ConsPlusNormal"/>
        <w:jc w:val="right"/>
      </w:pPr>
      <w:r>
        <w:t>в Ненецком автономном округе"</w:t>
      </w:r>
    </w:p>
    <w:p w:rsidR="00A92AE9" w:rsidRDefault="00A92AE9">
      <w:pPr>
        <w:pStyle w:val="ConsPlusNormal"/>
        <w:jc w:val="right"/>
      </w:pPr>
      <w:r>
        <w:t>от 24.10.2007 N 140-ОЗ</w:t>
      </w:r>
    </w:p>
    <w:p w:rsidR="00A92AE9" w:rsidRDefault="00A92AE9">
      <w:pPr>
        <w:pStyle w:val="ConsPlusNormal"/>
        <w:jc w:val="both"/>
      </w:pPr>
    </w:p>
    <w:p w:rsidR="00A92AE9" w:rsidRDefault="00A92AE9">
      <w:pPr>
        <w:pStyle w:val="ConsPlusTitle"/>
        <w:jc w:val="center"/>
      </w:pPr>
      <w:bookmarkStart w:id="23" w:name="P522"/>
      <w:bookmarkEnd w:id="23"/>
      <w:r>
        <w:t>РЕЕСТР</w:t>
      </w:r>
    </w:p>
    <w:p w:rsidR="00A92AE9" w:rsidRDefault="00A92AE9">
      <w:pPr>
        <w:pStyle w:val="ConsPlusTitle"/>
        <w:jc w:val="center"/>
      </w:pPr>
      <w:r>
        <w:t>ДОЛЖНОСТЕЙ МУНИЦИПАЛЬНОЙ СЛУЖБЫ В НЕНЕЦКОМ АВТОНОМНОМ ОКРУГЕ</w:t>
      </w:r>
    </w:p>
    <w:p w:rsidR="00A92AE9" w:rsidRDefault="00A92AE9">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A92AE9">
        <w:trPr>
          <w:jc w:val="center"/>
        </w:trPr>
        <w:tc>
          <w:tcPr>
            <w:tcW w:w="10147" w:type="dxa"/>
            <w:tcBorders>
              <w:top w:val="nil"/>
              <w:left w:val="single" w:sz="24" w:space="0" w:color="CED3F1"/>
              <w:bottom w:val="nil"/>
              <w:right w:val="single" w:sz="24" w:space="0" w:color="F4F3F8"/>
            </w:tcBorders>
            <w:shd w:val="clear" w:color="auto" w:fill="F4F3F8"/>
          </w:tcPr>
          <w:p w:rsidR="00A92AE9" w:rsidRDefault="00A92AE9">
            <w:pPr>
              <w:pStyle w:val="ConsPlusNormal"/>
              <w:jc w:val="center"/>
            </w:pPr>
            <w:r>
              <w:rPr>
                <w:color w:val="392C69"/>
              </w:rPr>
              <w:t>Список изменяющих документов</w:t>
            </w:r>
          </w:p>
          <w:p w:rsidR="00A92AE9" w:rsidRDefault="00A92AE9">
            <w:pPr>
              <w:pStyle w:val="ConsPlusNormal"/>
              <w:jc w:val="center"/>
            </w:pPr>
            <w:r>
              <w:rPr>
                <w:color w:val="392C69"/>
              </w:rPr>
              <w:t xml:space="preserve">(в ред. законов НАО от 14.12.2007 </w:t>
            </w:r>
            <w:hyperlink r:id="rId163" w:history="1">
              <w:r>
                <w:rPr>
                  <w:color w:val="0000FF"/>
                </w:rPr>
                <w:t>N 172-ОЗ</w:t>
              </w:r>
            </w:hyperlink>
            <w:r>
              <w:rPr>
                <w:color w:val="392C69"/>
              </w:rPr>
              <w:t xml:space="preserve">, от 01.07.2008 </w:t>
            </w:r>
            <w:hyperlink r:id="rId164" w:history="1">
              <w:r>
                <w:rPr>
                  <w:color w:val="0000FF"/>
                </w:rPr>
                <w:t>N 40-ОЗ</w:t>
              </w:r>
            </w:hyperlink>
            <w:r>
              <w:rPr>
                <w:color w:val="392C69"/>
              </w:rPr>
              <w:t>,</w:t>
            </w:r>
          </w:p>
          <w:p w:rsidR="00A92AE9" w:rsidRDefault="00A92AE9">
            <w:pPr>
              <w:pStyle w:val="ConsPlusNormal"/>
              <w:jc w:val="center"/>
            </w:pPr>
            <w:r>
              <w:rPr>
                <w:color w:val="392C69"/>
              </w:rPr>
              <w:t xml:space="preserve">от 19.12.2011 </w:t>
            </w:r>
            <w:hyperlink r:id="rId165" w:history="1">
              <w:r>
                <w:rPr>
                  <w:color w:val="0000FF"/>
                </w:rPr>
                <w:t>N 92-ОЗ</w:t>
              </w:r>
            </w:hyperlink>
            <w:r>
              <w:rPr>
                <w:color w:val="392C69"/>
              </w:rPr>
              <w:t>)</w:t>
            </w:r>
          </w:p>
        </w:tc>
      </w:tr>
    </w:tbl>
    <w:p w:rsidR="00A92AE9" w:rsidRDefault="00A92AE9">
      <w:pPr>
        <w:pStyle w:val="ConsPlusNormal"/>
        <w:jc w:val="both"/>
      </w:pPr>
    </w:p>
    <w:p w:rsidR="00A92AE9" w:rsidRDefault="00A92AE9">
      <w:pPr>
        <w:pStyle w:val="ConsPlusTitle"/>
        <w:jc w:val="center"/>
        <w:outlineLvl w:val="1"/>
      </w:pPr>
      <w:r>
        <w:t>Раздел I. Перечень должностей в представительном органе</w:t>
      </w:r>
    </w:p>
    <w:p w:rsidR="00A92AE9" w:rsidRDefault="00A92AE9">
      <w:pPr>
        <w:pStyle w:val="ConsPlusTitle"/>
        <w:jc w:val="center"/>
      </w:pPr>
      <w:r>
        <w:t>местного самоуправления</w:t>
      </w:r>
    </w:p>
    <w:p w:rsidR="00A92AE9" w:rsidRDefault="00A92AE9">
      <w:pPr>
        <w:pStyle w:val="ConsPlusNormal"/>
        <w:jc w:val="both"/>
      </w:pPr>
    </w:p>
    <w:p w:rsidR="00A92AE9" w:rsidRDefault="00A92AE9">
      <w:pPr>
        <w:pStyle w:val="ConsPlusTitle"/>
        <w:jc w:val="center"/>
        <w:outlineLvl w:val="2"/>
      </w:pPr>
      <w:r>
        <w:t>1. Первая группа муниципальных образований</w:t>
      </w:r>
    </w:p>
    <w:p w:rsidR="00A92AE9" w:rsidRDefault="00A92AE9">
      <w:pPr>
        <w:pStyle w:val="ConsPlusTitle"/>
        <w:jc w:val="both"/>
      </w:pPr>
    </w:p>
    <w:p w:rsidR="00A92AE9" w:rsidRDefault="00A92AE9">
      <w:pPr>
        <w:pStyle w:val="ConsPlusTitle"/>
        <w:jc w:val="center"/>
      </w:pPr>
      <w:r>
        <w:t>Высшая группа должностей</w:t>
      </w:r>
    </w:p>
    <w:p w:rsidR="00A92AE9" w:rsidRDefault="00A92AE9">
      <w:pPr>
        <w:pStyle w:val="ConsPlusTitle"/>
        <w:jc w:val="both"/>
      </w:pPr>
    </w:p>
    <w:p w:rsidR="00A92AE9" w:rsidRDefault="00A92AE9">
      <w:pPr>
        <w:pStyle w:val="ConsPlusTitle"/>
        <w:jc w:val="center"/>
      </w:pPr>
      <w:r>
        <w:t>Главная группа должностей</w:t>
      </w:r>
    </w:p>
    <w:p w:rsidR="00A92AE9" w:rsidRDefault="00A92AE9">
      <w:pPr>
        <w:pStyle w:val="ConsPlusNormal"/>
        <w:jc w:val="both"/>
      </w:pPr>
    </w:p>
    <w:p w:rsidR="00A92AE9" w:rsidRDefault="00A92AE9">
      <w:pPr>
        <w:pStyle w:val="ConsPlusNormal"/>
        <w:ind w:firstLine="540"/>
        <w:jc w:val="both"/>
      </w:pPr>
      <w:r>
        <w:t xml:space="preserve">Абзац исключен. - </w:t>
      </w:r>
      <w:hyperlink r:id="rId166" w:history="1">
        <w:r>
          <w:rPr>
            <w:color w:val="0000FF"/>
          </w:rPr>
          <w:t>Закон</w:t>
        </w:r>
      </w:hyperlink>
      <w:r>
        <w:t xml:space="preserve"> НАО от 19.12.2011 N 92-ОЗ</w:t>
      </w:r>
    </w:p>
    <w:p w:rsidR="00A92AE9" w:rsidRDefault="00A92AE9">
      <w:pPr>
        <w:pStyle w:val="ConsPlusNormal"/>
        <w:spacing w:before="200"/>
        <w:ind w:firstLine="540"/>
        <w:jc w:val="both"/>
      </w:pPr>
      <w:r>
        <w:t>Начальник отдела</w:t>
      </w:r>
    </w:p>
    <w:p w:rsidR="00A92AE9" w:rsidRDefault="00A92AE9">
      <w:pPr>
        <w:pStyle w:val="ConsPlusNormal"/>
        <w:spacing w:before="200"/>
        <w:ind w:firstLine="540"/>
        <w:jc w:val="both"/>
      </w:pPr>
      <w:r>
        <w:t>Заместитель начальника отдела</w:t>
      </w:r>
    </w:p>
    <w:p w:rsidR="00A92AE9" w:rsidRDefault="00A92AE9">
      <w:pPr>
        <w:pStyle w:val="ConsPlusNormal"/>
        <w:jc w:val="both"/>
      </w:pPr>
    </w:p>
    <w:p w:rsidR="00A92AE9" w:rsidRDefault="00A92AE9">
      <w:pPr>
        <w:pStyle w:val="ConsPlusNormal"/>
        <w:jc w:val="center"/>
      </w:pPr>
      <w:r>
        <w:t>Ведущая группа должностей</w:t>
      </w:r>
    </w:p>
    <w:p w:rsidR="00A92AE9" w:rsidRDefault="00A92AE9">
      <w:pPr>
        <w:pStyle w:val="ConsPlusNormal"/>
        <w:jc w:val="both"/>
      </w:pPr>
    </w:p>
    <w:p w:rsidR="00A92AE9" w:rsidRDefault="00A92AE9">
      <w:pPr>
        <w:pStyle w:val="ConsPlusNormal"/>
        <w:ind w:firstLine="540"/>
        <w:jc w:val="both"/>
      </w:pPr>
      <w:r>
        <w:t>Главный специалист</w:t>
      </w:r>
    </w:p>
    <w:p w:rsidR="00A92AE9" w:rsidRDefault="00A92AE9">
      <w:pPr>
        <w:pStyle w:val="ConsPlusNormal"/>
        <w:spacing w:before="200"/>
        <w:ind w:firstLine="540"/>
        <w:jc w:val="both"/>
      </w:pPr>
      <w:r>
        <w:t>Ведущий специалист</w:t>
      </w:r>
    </w:p>
    <w:p w:rsidR="00A92AE9" w:rsidRDefault="00A92AE9">
      <w:pPr>
        <w:pStyle w:val="ConsPlusNormal"/>
        <w:jc w:val="both"/>
      </w:pPr>
    </w:p>
    <w:p w:rsidR="00A92AE9" w:rsidRDefault="00A92AE9">
      <w:pPr>
        <w:pStyle w:val="ConsPlusNormal"/>
        <w:jc w:val="center"/>
      </w:pPr>
      <w:r>
        <w:t>Старшая группа должностей</w:t>
      </w:r>
    </w:p>
    <w:p w:rsidR="00A92AE9" w:rsidRDefault="00A92AE9">
      <w:pPr>
        <w:pStyle w:val="ConsPlusNormal"/>
        <w:jc w:val="center"/>
      </w:pPr>
      <w:r>
        <w:t xml:space="preserve">(в ред. </w:t>
      </w:r>
      <w:hyperlink r:id="rId167" w:history="1">
        <w:r>
          <w:rPr>
            <w:color w:val="0000FF"/>
          </w:rPr>
          <w:t>закона</w:t>
        </w:r>
      </w:hyperlink>
      <w:r>
        <w:t xml:space="preserve"> НАО от 01.07.2008 N 40-ОЗ)</w:t>
      </w:r>
    </w:p>
    <w:p w:rsidR="00A92AE9" w:rsidRDefault="00A92AE9">
      <w:pPr>
        <w:pStyle w:val="ConsPlusNormal"/>
        <w:jc w:val="both"/>
      </w:pPr>
    </w:p>
    <w:p w:rsidR="00A92AE9" w:rsidRDefault="00A92AE9">
      <w:pPr>
        <w:pStyle w:val="ConsPlusNormal"/>
        <w:ind w:firstLine="540"/>
        <w:jc w:val="both"/>
      </w:pPr>
      <w:r>
        <w:t>Специалист</w:t>
      </w:r>
    </w:p>
    <w:p w:rsidR="00A92AE9" w:rsidRDefault="00A92AE9">
      <w:pPr>
        <w:pStyle w:val="ConsPlusNormal"/>
        <w:spacing w:before="200"/>
        <w:ind w:firstLine="540"/>
        <w:jc w:val="both"/>
      </w:pPr>
      <w:r>
        <w:t>Старший специалист 1 разряда</w:t>
      </w:r>
    </w:p>
    <w:p w:rsidR="00A92AE9" w:rsidRDefault="00A92AE9">
      <w:pPr>
        <w:pStyle w:val="ConsPlusNormal"/>
        <w:spacing w:before="200"/>
        <w:ind w:firstLine="540"/>
        <w:jc w:val="both"/>
      </w:pPr>
      <w:r>
        <w:t>Старший специалист 2 разряда</w:t>
      </w:r>
    </w:p>
    <w:p w:rsidR="00A92AE9" w:rsidRDefault="00A92AE9">
      <w:pPr>
        <w:pStyle w:val="ConsPlusNormal"/>
        <w:spacing w:before="200"/>
        <w:ind w:firstLine="540"/>
        <w:jc w:val="both"/>
      </w:pPr>
      <w:r>
        <w:t>Старший специалист 3 разряда</w:t>
      </w:r>
    </w:p>
    <w:p w:rsidR="00A92AE9" w:rsidRDefault="00A92AE9">
      <w:pPr>
        <w:pStyle w:val="ConsPlusNormal"/>
        <w:jc w:val="both"/>
      </w:pPr>
    </w:p>
    <w:p w:rsidR="00A92AE9" w:rsidRDefault="00A92AE9">
      <w:pPr>
        <w:pStyle w:val="ConsPlusNormal"/>
        <w:jc w:val="center"/>
      </w:pPr>
      <w:r>
        <w:t>Младшая группа должностей</w:t>
      </w:r>
    </w:p>
    <w:p w:rsidR="00A92AE9" w:rsidRDefault="00A92AE9">
      <w:pPr>
        <w:pStyle w:val="ConsPlusNormal"/>
        <w:jc w:val="center"/>
      </w:pPr>
      <w:r>
        <w:t xml:space="preserve">(в ред. </w:t>
      </w:r>
      <w:hyperlink r:id="rId168" w:history="1">
        <w:r>
          <w:rPr>
            <w:color w:val="0000FF"/>
          </w:rPr>
          <w:t>закона</w:t>
        </w:r>
      </w:hyperlink>
      <w:r>
        <w:t xml:space="preserve"> НАО от 01.07.2008 N 40-ОЗ)</w:t>
      </w:r>
    </w:p>
    <w:p w:rsidR="00A92AE9" w:rsidRDefault="00A92AE9">
      <w:pPr>
        <w:pStyle w:val="ConsPlusNormal"/>
        <w:jc w:val="both"/>
      </w:pPr>
    </w:p>
    <w:p w:rsidR="00A92AE9" w:rsidRDefault="00A92AE9">
      <w:pPr>
        <w:pStyle w:val="ConsPlusNormal"/>
        <w:ind w:firstLine="540"/>
        <w:jc w:val="both"/>
      </w:pPr>
      <w:r>
        <w:t>Специалист 1 разряда</w:t>
      </w:r>
    </w:p>
    <w:p w:rsidR="00A92AE9" w:rsidRDefault="00A92AE9">
      <w:pPr>
        <w:pStyle w:val="ConsPlusNormal"/>
        <w:jc w:val="both"/>
      </w:pPr>
    </w:p>
    <w:p w:rsidR="00A92AE9" w:rsidRDefault="00A92AE9">
      <w:pPr>
        <w:pStyle w:val="ConsPlusTitle"/>
        <w:jc w:val="center"/>
        <w:outlineLvl w:val="2"/>
      </w:pPr>
      <w:r>
        <w:t>2. Вторая группа муниципальных образований</w:t>
      </w:r>
    </w:p>
    <w:p w:rsidR="00A92AE9" w:rsidRDefault="00A92AE9">
      <w:pPr>
        <w:pStyle w:val="ConsPlusTitle"/>
        <w:jc w:val="both"/>
      </w:pPr>
    </w:p>
    <w:p w:rsidR="00A92AE9" w:rsidRDefault="00A92AE9">
      <w:pPr>
        <w:pStyle w:val="ConsPlusTitle"/>
        <w:jc w:val="center"/>
      </w:pPr>
      <w:r>
        <w:t>Высшая группа должностей</w:t>
      </w:r>
    </w:p>
    <w:p w:rsidR="00A92AE9" w:rsidRDefault="00A92AE9">
      <w:pPr>
        <w:pStyle w:val="ConsPlusTitle"/>
        <w:jc w:val="both"/>
      </w:pPr>
    </w:p>
    <w:p w:rsidR="00A92AE9" w:rsidRDefault="00A92AE9">
      <w:pPr>
        <w:pStyle w:val="ConsPlusTitle"/>
        <w:jc w:val="center"/>
      </w:pPr>
      <w:r>
        <w:t>Главная группа должностей</w:t>
      </w:r>
    </w:p>
    <w:p w:rsidR="00A92AE9" w:rsidRDefault="00A92AE9">
      <w:pPr>
        <w:pStyle w:val="ConsPlusNormal"/>
        <w:jc w:val="both"/>
      </w:pPr>
    </w:p>
    <w:p w:rsidR="00A92AE9" w:rsidRDefault="00A92AE9">
      <w:pPr>
        <w:pStyle w:val="ConsPlusNormal"/>
        <w:ind w:firstLine="540"/>
        <w:jc w:val="both"/>
      </w:pPr>
      <w:r>
        <w:t>Начальник отдела</w:t>
      </w:r>
    </w:p>
    <w:p w:rsidR="00A92AE9" w:rsidRDefault="00A92AE9">
      <w:pPr>
        <w:pStyle w:val="ConsPlusNormal"/>
        <w:spacing w:before="200"/>
        <w:ind w:firstLine="540"/>
        <w:jc w:val="both"/>
      </w:pPr>
      <w:r>
        <w:t>Заместитель начальника отдела</w:t>
      </w:r>
    </w:p>
    <w:p w:rsidR="00A92AE9" w:rsidRDefault="00A92AE9">
      <w:pPr>
        <w:pStyle w:val="ConsPlusNormal"/>
        <w:jc w:val="both"/>
      </w:pPr>
    </w:p>
    <w:p w:rsidR="00A92AE9" w:rsidRDefault="00A92AE9">
      <w:pPr>
        <w:pStyle w:val="ConsPlusNormal"/>
        <w:jc w:val="center"/>
      </w:pPr>
      <w:r>
        <w:t>Ведущая группа должностей</w:t>
      </w:r>
    </w:p>
    <w:p w:rsidR="00A92AE9" w:rsidRDefault="00A92AE9">
      <w:pPr>
        <w:pStyle w:val="ConsPlusNormal"/>
        <w:jc w:val="both"/>
      </w:pPr>
    </w:p>
    <w:p w:rsidR="00A92AE9" w:rsidRDefault="00A92AE9">
      <w:pPr>
        <w:pStyle w:val="ConsPlusNormal"/>
        <w:ind w:firstLine="540"/>
        <w:jc w:val="both"/>
      </w:pPr>
      <w:r>
        <w:t>Главный специалист</w:t>
      </w:r>
    </w:p>
    <w:p w:rsidR="00A92AE9" w:rsidRDefault="00A92AE9">
      <w:pPr>
        <w:pStyle w:val="ConsPlusNormal"/>
        <w:spacing w:before="200"/>
        <w:ind w:firstLine="540"/>
        <w:jc w:val="both"/>
      </w:pPr>
      <w:r>
        <w:t>Ведущий специалист</w:t>
      </w:r>
    </w:p>
    <w:p w:rsidR="00A92AE9" w:rsidRDefault="00A92AE9">
      <w:pPr>
        <w:pStyle w:val="ConsPlusNormal"/>
        <w:jc w:val="both"/>
      </w:pPr>
    </w:p>
    <w:p w:rsidR="00A92AE9" w:rsidRDefault="00A92AE9">
      <w:pPr>
        <w:pStyle w:val="ConsPlusNormal"/>
        <w:jc w:val="center"/>
      </w:pPr>
      <w:r>
        <w:t>Старшая группа должностей</w:t>
      </w:r>
    </w:p>
    <w:p w:rsidR="00A92AE9" w:rsidRDefault="00A92AE9">
      <w:pPr>
        <w:pStyle w:val="ConsPlusNormal"/>
        <w:jc w:val="center"/>
      </w:pPr>
      <w:r>
        <w:t xml:space="preserve">(в ред. </w:t>
      </w:r>
      <w:hyperlink r:id="rId169" w:history="1">
        <w:r>
          <w:rPr>
            <w:color w:val="0000FF"/>
          </w:rPr>
          <w:t>закона</w:t>
        </w:r>
      </w:hyperlink>
      <w:r>
        <w:t xml:space="preserve"> НАО от 01.07.2008 N 40-ОЗ)</w:t>
      </w:r>
    </w:p>
    <w:p w:rsidR="00A92AE9" w:rsidRDefault="00A92AE9">
      <w:pPr>
        <w:pStyle w:val="ConsPlusNormal"/>
        <w:jc w:val="both"/>
      </w:pPr>
    </w:p>
    <w:p w:rsidR="00A92AE9" w:rsidRDefault="00A92AE9">
      <w:pPr>
        <w:pStyle w:val="ConsPlusNormal"/>
        <w:ind w:firstLine="540"/>
        <w:jc w:val="both"/>
      </w:pPr>
      <w:r>
        <w:t>Специалист</w:t>
      </w:r>
    </w:p>
    <w:p w:rsidR="00A92AE9" w:rsidRDefault="00A92AE9">
      <w:pPr>
        <w:pStyle w:val="ConsPlusNormal"/>
        <w:spacing w:before="200"/>
        <w:ind w:firstLine="540"/>
        <w:jc w:val="both"/>
      </w:pPr>
      <w:r>
        <w:t>Старший специалист 1 разряда</w:t>
      </w:r>
    </w:p>
    <w:p w:rsidR="00A92AE9" w:rsidRDefault="00A92AE9">
      <w:pPr>
        <w:pStyle w:val="ConsPlusNormal"/>
        <w:spacing w:before="200"/>
        <w:ind w:firstLine="540"/>
        <w:jc w:val="both"/>
      </w:pPr>
      <w:r>
        <w:t>Старший специалист 2 разряда</w:t>
      </w:r>
    </w:p>
    <w:p w:rsidR="00A92AE9" w:rsidRDefault="00A92AE9">
      <w:pPr>
        <w:pStyle w:val="ConsPlusNormal"/>
        <w:spacing w:before="200"/>
        <w:ind w:firstLine="540"/>
        <w:jc w:val="both"/>
      </w:pPr>
      <w:r>
        <w:t>Старший специалист 3 разряда</w:t>
      </w:r>
    </w:p>
    <w:p w:rsidR="00A92AE9" w:rsidRDefault="00A92AE9">
      <w:pPr>
        <w:pStyle w:val="ConsPlusNormal"/>
        <w:jc w:val="both"/>
      </w:pPr>
    </w:p>
    <w:p w:rsidR="00A92AE9" w:rsidRDefault="00A92AE9">
      <w:pPr>
        <w:pStyle w:val="ConsPlusNormal"/>
        <w:jc w:val="center"/>
      </w:pPr>
      <w:r>
        <w:t>Младшая группа должностей</w:t>
      </w:r>
    </w:p>
    <w:p w:rsidR="00A92AE9" w:rsidRDefault="00A92AE9">
      <w:pPr>
        <w:pStyle w:val="ConsPlusNormal"/>
        <w:jc w:val="center"/>
      </w:pPr>
      <w:r>
        <w:t xml:space="preserve">(в ред. </w:t>
      </w:r>
      <w:hyperlink r:id="rId170" w:history="1">
        <w:r>
          <w:rPr>
            <w:color w:val="0000FF"/>
          </w:rPr>
          <w:t>закона</w:t>
        </w:r>
      </w:hyperlink>
      <w:r>
        <w:t xml:space="preserve"> НАО от 01.07.2008 N 40-ОЗ)</w:t>
      </w:r>
    </w:p>
    <w:p w:rsidR="00A92AE9" w:rsidRDefault="00A92AE9">
      <w:pPr>
        <w:pStyle w:val="ConsPlusNormal"/>
        <w:jc w:val="both"/>
      </w:pPr>
    </w:p>
    <w:p w:rsidR="00A92AE9" w:rsidRDefault="00A92AE9">
      <w:pPr>
        <w:pStyle w:val="ConsPlusNormal"/>
        <w:ind w:firstLine="540"/>
        <w:jc w:val="both"/>
      </w:pPr>
      <w:r>
        <w:t>Специалист 1 разряда</w:t>
      </w:r>
    </w:p>
    <w:p w:rsidR="00A92AE9" w:rsidRDefault="00A92AE9">
      <w:pPr>
        <w:pStyle w:val="ConsPlusNormal"/>
        <w:jc w:val="both"/>
      </w:pPr>
    </w:p>
    <w:p w:rsidR="00A92AE9" w:rsidRDefault="00A92AE9">
      <w:pPr>
        <w:pStyle w:val="ConsPlusTitle"/>
        <w:jc w:val="center"/>
        <w:outlineLvl w:val="2"/>
      </w:pPr>
      <w:r>
        <w:t>3. Третья группа муниципальных образований</w:t>
      </w:r>
    </w:p>
    <w:p w:rsidR="00A92AE9" w:rsidRDefault="00A92AE9">
      <w:pPr>
        <w:pStyle w:val="ConsPlusTitle"/>
        <w:jc w:val="both"/>
      </w:pPr>
    </w:p>
    <w:p w:rsidR="00A92AE9" w:rsidRDefault="00A92AE9">
      <w:pPr>
        <w:pStyle w:val="ConsPlusTitle"/>
        <w:jc w:val="center"/>
      </w:pPr>
      <w:r>
        <w:t>Высшая группа должностей</w:t>
      </w:r>
    </w:p>
    <w:p w:rsidR="00A92AE9" w:rsidRDefault="00A92AE9">
      <w:pPr>
        <w:pStyle w:val="ConsPlusTitle"/>
        <w:jc w:val="both"/>
      </w:pPr>
    </w:p>
    <w:p w:rsidR="00A92AE9" w:rsidRDefault="00A92AE9">
      <w:pPr>
        <w:pStyle w:val="ConsPlusTitle"/>
        <w:jc w:val="center"/>
      </w:pPr>
      <w:r>
        <w:t>Главная группа должностей</w:t>
      </w:r>
    </w:p>
    <w:p w:rsidR="00A92AE9" w:rsidRDefault="00A92AE9">
      <w:pPr>
        <w:pStyle w:val="ConsPlusNormal"/>
        <w:jc w:val="both"/>
      </w:pPr>
    </w:p>
    <w:p w:rsidR="00A92AE9" w:rsidRDefault="00A92AE9">
      <w:pPr>
        <w:pStyle w:val="ConsPlusNormal"/>
        <w:ind w:firstLine="540"/>
        <w:jc w:val="both"/>
      </w:pPr>
      <w:r>
        <w:t>Начальник отдела</w:t>
      </w:r>
    </w:p>
    <w:p w:rsidR="00A92AE9" w:rsidRDefault="00A92AE9">
      <w:pPr>
        <w:pStyle w:val="ConsPlusNormal"/>
        <w:jc w:val="both"/>
      </w:pPr>
    </w:p>
    <w:p w:rsidR="00A92AE9" w:rsidRDefault="00A92AE9">
      <w:pPr>
        <w:pStyle w:val="ConsPlusNormal"/>
        <w:jc w:val="center"/>
      </w:pPr>
      <w:r>
        <w:t>Ведущая группа должностей</w:t>
      </w:r>
    </w:p>
    <w:p w:rsidR="00A92AE9" w:rsidRDefault="00A92AE9">
      <w:pPr>
        <w:pStyle w:val="ConsPlusNormal"/>
        <w:jc w:val="both"/>
      </w:pPr>
    </w:p>
    <w:p w:rsidR="00A92AE9" w:rsidRDefault="00A92AE9">
      <w:pPr>
        <w:pStyle w:val="ConsPlusNormal"/>
        <w:ind w:firstLine="540"/>
        <w:jc w:val="both"/>
      </w:pPr>
      <w:r>
        <w:t>Главный специалист</w:t>
      </w:r>
    </w:p>
    <w:p w:rsidR="00A92AE9" w:rsidRDefault="00A92AE9">
      <w:pPr>
        <w:pStyle w:val="ConsPlusNormal"/>
        <w:spacing w:before="200"/>
        <w:ind w:firstLine="540"/>
        <w:jc w:val="both"/>
      </w:pPr>
      <w:r>
        <w:t>Ведущий специалист</w:t>
      </w:r>
    </w:p>
    <w:p w:rsidR="00A92AE9" w:rsidRDefault="00A92AE9">
      <w:pPr>
        <w:pStyle w:val="ConsPlusNormal"/>
        <w:jc w:val="both"/>
      </w:pPr>
    </w:p>
    <w:p w:rsidR="00A92AE9" w:rsidRDefault="00A92AE9">
      <w:pPr>
        <w:pStyle w:val="ConsPlusNormal"/>
        <w:jc w:val="center"/>
      </w:pPr>
      <w:r>
        <w:t>Старшая группа должностей</w:t>
      </w:r>
    </w:p>
    <w:p w:rsidR="00A92AE9" w:rsidRDefault="00A92AE9">
      <w:pPr>
        <w:pStyle w:val="ConsPlusNormal"/>
        <w:jc w:val="center"/>
      </w:pPr>
      <w:r>
        <w:t xml:space="preserve">(в ред. </w:t>
      </w:r>
      <w:hyperlink r:id="rId171" w:history="1">
        <w:r>
          <w:rPr>
            <w:color w:val="0000FF"/>
          </w:rPr>
          <w:t>закона</w:t>
        </w:r>
      </w:hyperlink>
      <w:r>
        <w:t xml:space="preserve"> НАО от 01.07.2008 N 40-ОЗ)</w:t>
      </w:r>
    </w:p>
    <w:p w:rsidR="00A92AE9" w:rsidRDefault="00A92AE9">
      <w:pPr>
        <w:pStyle w:val="ConsPlusNormal"/>
        <w:jc w:val="both"/>
      </w:pPr>
    </w:p>
    <w:p w:rsidR="00A92AE9" w:rsidRDefault="00A92AE9">
      <w:pPr>
        <w:pStyle w:val="ConsPlusNormal"/>
        <w:ind w:firstLine="540"/>
        <w:jc w:val="both"/>
      </w:pPr>
      <w:r>
        <w:t>Специалист</w:t>
      </w:r>
    </w:p>
    <w:p w:rsidR="00A92AE9" w:rsidRDefault="00A92AE9">
      <w:pPr>
        <w:pStyle w:val="ConsPlusNormal"/>
        <w:spacing w:before="200"/>
        <w:ind w:firstLine="540"/>
        <w:jc w:val="both"/>
      </w:pPr>
      <w:r>
        <w:t>Старший специалист 1 разряда</w:t>
      </w:r>
    </w:p>
    <w:p w:rsidR="00A92AE9" w:rsidRDefault="00A92AE9">
      <w:pPr>
        <w:pStyle w:val="ConsPlusNormal"/>
        <w:spacing w:before="200"/>
        <w:ind w:firstLine="540"/>
        <w:jc w:val="both"/>
      </w:pPr>
      <w:r>
        <w:t>Старший специалист 2 разряда</w:t>
      </w:r>
    </w:p>
    <w:p w:rsidR="00A92AE9" w:rsidRDefault="00A92AE9">
      <w:pPr>
        <w:pStyle w:val="ConsPlusNormal"/>
        <w:spacing w:before="200"/>
        <w:ind w:firstLine="540"/>
        <w:jc w:val="both"/>
      </w:pPr>
      <w:r>
        <w:t>Старший специалист 3 разряда</w:t>
      </w:r>
    </w:p>
    <w:p w:rsidR="00A92AE9" w:rsidRDefault="00A92AE9">
      <w:pPr>
        <w:pStyle w:val="ConsPlusNormal"/>
        <w:jc w:val="both"/>
      </w:pPr>
    </w:p>
    <w:p w:rsidR="00A92AE9" w:rsidRDefault="00A92AE9">
      <w:pPr>
        <w:pStyle w:val="ConsPlusNormal"/>
        <w:jc w:val="center"/>
      </w:pPr>
      <w:r>
        <w:t>Младшая группа должностей</w:t>
      </w:r>
    </w:p>
    <w:p w:rsidR="00A92AE9" w:rsidRDefault="00A92AE9">
      <w:pPr>
        <w:pStyle w:val="ConsPlusNormal"/>
        <w:jc w:val="center"/>
      </w:pPr>
      <w:r>
        <w:t xml:space="preserve">(в ред. </w:t>
      </w:r>
      <w:hyperlink r:id="rId172" w:history="1">
        <w:r>
          <w:rPr>
            <w:color w:val="0000FF"/>
          </w:rPr>
          <w:t>закона</w:t>
        </w:r>
      </w:hyperlink>
      <w:r>
        <w:t xml:space="preserve"> НАО от 01.07.2008 N 40-ОЗ)</w:t>
      </w:r>
    </w:p>
    <w:p w:rsidR="00A92AE9" w:rsidRDefault="00A92AE9">
      <w:pPr>
        <w:pStyle w:val="ConsPlusNormal"/>
        <w:jc w:val="both"/>
      </w:pPr>
    </w:p>
    <w:p w:rsidR="00A92AE9" w:rsidRDefault="00A92AE9">
      <w:pPr>
        <w:pStyle w:val="ConsPlusNormal"/>
        <w:ind w:firstLine="540"/>
        <w:jc w:val="both"/>
      </w:pPr>
      <w:r>
        <w:t>Специалист 1 разряда</w:t>
      </w:r>
    </w:p>
    <w:p w:rsidR="00A92AE9" w:rsidRDefault="00A92AE9">
      <w:pPr>
        <w:pStyle w:val="ConsPlusNormal"/>
        <w:jc w:val="both"/>
      </w:pPr>
    </w:p>
    <w:p w:rsidR="00A92AE9" w:rsidRDefault="00A92AE9">
      <w:pPr>
        <w:pStyle w:val="ConsPlusTitle"/>
        <w:jc w:val="center"/>
        <w:outlineLvl w:val="2"/>
      </w:pPr>
      <w:r>
        <w:t>4. Четвертая группа муниципальных образований</w:t>
      </w:r>
    </w:p>
    <w:p w:rsidR="00A92AE9" w:rsidRDefault="00A92AE9">
      <w:pPr>
        <w:pStyle w:val="ConsPlusTitle"/>
        <w:jc w:val="both"/>
      </w:pPr>
    </w:p>
    <w:p w:rsidR="00A92AE9" w:rsidRDefault="00A92AE9">
      <w:pPr>
        <w:pStyle w:val="ConsPlusTitle"/>
        <w:jc w:val="center"/>
      </w:pPr>
      <w:r>
        <w:t>Высшая группа должностей</w:t>
      </w:r>
    </w:p>
    <w:p w:rsidR="00A92AE9" w:rsidRDefault="00A92AE9">
      <w:pPr>
        <w:pStyle w:val="ConsPlusTitle"/>
        <w:jc w:val="both"/>
      </w:pPr>
    </w:p>
    <w:p w:rsidR="00A92AE9" w:rsidRDefault="00A92AE9">
      <w:pPr>
        <w:pStyle w:val="ConsPlusTitle"/>
        <w:jc w:val="center"/>
      </w:pPr>
      <w:r>
        <w:t>Главная группа должностей</w:t>
      </w:r>
    </w:p>
    <w:p w:rsidR="00A92AE9" w:rsidRDefault="00A92AE9">
      <w:pPr>
        <w:pStyle w:val="ConsPlusTitle"/>
        <w:jc w:val="both"/>
      </w:pPr>
    </w:p>
    <w:p w:rsidR="00A92AE9" w:rsidRDefault="00A92AE9">
      <w:pPr>
        <w:pStyle w:val="ConsPlusTitle"/>
        <w:jc w:val="center"/>
      </w:pPr>
      <w:r>
        <w:t>Ведущая группа должностей</w:t>
      </w:r>
    </w:p>
    <w:p w:rsidR="00A92AE9" w:rsidRDefault="00A92AE9">
      <w:pPr>
        <w:pStyle w:val="ConsPlusNormal"/>
        <w:jc w:val="both"/>
      </w:pPr>
    </w:p>
    <w:p w:rsidR="00A92AE9" w:rsidRDefault="00A92AE9">
      <w:pPr>
        <w:pStyle w:val="ConsPlusNormal"/>
        <w:ind w:firstLine="540"/>
        <w:jc w:val="both"/>
      </w:pPr>
      <w:r>
        <w:t>Главный специалист</w:t>
      </w:r>
    </w:p>
    <w:p w:rsidR="00A92AE9" w:rsidRDefault="00A92AE9">
      <w:pPr>
        <w:pStyle w:val="ConsPlusNormal"/>
        <w:spacing w:before="200"/>
        <w:ind w:firstLine="540"/>
        <w:jc w:val="both"/>
      </w:pPr>
      <w:r>
        <w:t>Ведущий специалист</w:t>
      </w:r>
    </w:p>
    <w:p w:rsidR="00A92AE9" w:rsidRDefault="00A92AE9">
      <w:pPr>
        <w:pStyle w:val="ConsPlusNormal"/>
        <w:jc w:val="both"/>
      </w:pPr>
    </w:p>
    <w:p w:rsidR="00A92AE9" w:rsidRDefault="00A92AE9">
      <w:pPr>
        <w:pStyle w:val="ConsPlusNormal"/>
        <w:jc w:val="center"/>
      </w:pPr>
      <w:r>
        <w:t>Старшая группа должностей</w:t>
      </w:r>
    </w:p>
    <w:p w:rsidR="00A92AE9" w:rsidRDefault="00A92AE9">
      <w:pPr>
        <w:pStyle w:val="ConsPlusNormal"/>
        <w:jc w:val="center"/>
      </w:pPr>
      <w:r>
        <w:t xml:space="preserve">(в ред. </w:t>
      </w:r>
      <w:hyperlink r:id="rId173" w:history="1">
        <w:r>
          <w:rPr>
            <w:color w:val="0000FF"/>
          </w:rPr>
          <w:t>закона</w:t>
        </w:r>
      </w:hyperlink>
      <w:r>
        <w:t xml:space="preserve"> НАО от 01.07.2008 N 40-ОЗ)</w:t>
      </w:r>
    </w:p>
    <w:p w:rsidR="00A92AE9" w:rsidRDefault="00A92AE9">
      <w:pPr>
        <w:pStyle w:val="ConsPlusNormal"/>
        <w:jc w:val="both"/>
      </w:pPr>
    </w:p>
    <w:p w:rsidR="00A92AE9" w:rsidRDefault="00A92AE9">
      <w:pPr>
        <w:pStyle w:val="ConsPlusNormal"/>
        <w:ind w:firstLine="540"/>
        <w:jc w:val="both"/>
      </w:pPr>
      <w:r>
        <w:t>Специалист</w:t>
      </w:r>
    </w:p>
    <w:p w:rsidR="00A92AE9" w:rsidRDefault="00A92AE9">
      <w:pPr>
        <w:pStyle w:val="ConsPlusNormal"/>
        <w:spacing w:before="200"/>
        <w:ind w:firstLine="540"/>
        <w:jc w:val="both"/>
      </w:pPr>
      <w:r>
        <w:t>Старший специалист 1 разряда</w:t>
      </w:r>
    </w:p>
    <w:p w:rsidR="00A92AE9" w:rsidRDefault="00A92AE9">
      <w:pPr>
        <w:pStyle w:val="ConsPlusNormal"/>
        <w:spacing w:before="200"/>
        <w:ind w:firstLine="540"/>
        <w:jc w:val="both"/>
      </w:pPr>
      <w:r>
        <w:t>Старший специалист 2 разряда</w:t>
      </w:r>
    </w:p>
    <w:p w:rsidR="00A92AE9" w:rsidRDefault="00A92AE9">
      <w:pPr>
        <w:pStyle w:val="ConsPlusNormal"/>
        <w:spacing w:before="200"/>
        <w:ind w:firstLine="540"/>
        <w:jc w:val="both"/>
      </w:pPr>
      <w:r>
        <w:t>Старший специалист 3 разряда</w:t>
      </w:r>
    </w:p>
    <w:p w:rsidR="00A92AE9" w:rsidRDefault="00A92AE9">
      <w:pPr>
        <w:pStyle w:val="ConsPlusNormal"/>
        <w:jc w:val="both"/>
      </w:pPr>
    </w:p>
    <w:p w:rsidR="00A92AE9" w:rsidRDefault="00A92AE9">
      <w:pPr>
        <w:pStyle w:val="ConsPlusNormal"/>
        <w:jc w:val="center"/>
      </w:pPr>
      <w:r>
        <w:t>Младшая группа должностей</w:t>
      </w:r>
    </w:p>
    <w:p w:rsidR="00A92AE9" w:rsidRDefault="00A92AE9">
      <w:pPr>
        <w:pStyle w:val="ConsPlusNormal"/>
        <w:jc w:val="center"/>
      </w:pPr>
      <w:r>
        <w:t xml:space="preserve">(в ред. </w:t>
      </w:r>
      <w:hyperlink r:id="rId174" w:history="1">
        <w:r>
          <w:rPr>
            <w:color w:val="0000FF"/>
          </w:rPr>
          <w:t>закона</w:t>
        </w:r>
      </w:hyperlink>
      <w:r>
        <w:t xml:space="preserve"> НАО от 01.07.2008 N 40-ОЗ)</w:t>
      </w:r>
    </w:p>
    <w:p w:rsidR="00A92AE9" w:rsidRDefault="00A92AE9">
      <w:pPr>
        <w:pStyle w:val="ConsPlusNormal"/>
        <w:jc w:val="both"/>
      </w:pPr>
    </w:p>
    <w:p w:rsidR="00A92AE9" w:rsidRDefault="00A92AE9">
      <w:pPr>
        <w:pStyle w:val="ConsPlusNormal"/>
        <w:ind w:firstLine="540"/>
        <w:jc w:val="both"/>
      </w:pPr>
      <w:r>
        <w:t>Специалист 1 разряда</w:t>
      </w:r>
    </w:p>
    <w:p w:rsidR="00A92AE9" w:rsidRDefault="00A92AE9">
      <w:pPr>
        <w:pStyle w:val="ConsPlusNormal"/>
        <w:jc w:val="both"/>
      </w:pPr>
    </w:p>
    <w:p w:rsidR="00A92AE9" w:rsidRDefault="00A92AE9">
      <w:pPr>
        <w:pStyle w:val="ConsPlusTitle"/>
        <w:jc w:val="center"/>
        <w:outlineLvl w:val="2"/>
      </w:pPr>
      <w:r>
        <w:t>5. Пятая группа муниципальных образований</w:t>
      </w:r>
    </w:p>
    <w:p w:rsidR="00A92AE9" w:rsidRDefault="00A92AE9">
      <w:pPr>
        <w:pStyle w:val="ConsPlusTitle"/>
        <w:jc w:val="both"/>
      </w:pPr>
    </w:p>
    <w:p w:rsidR="00A92AE9" w:rsidRDefault="00A92AE9">
      <w:pPr>
        <w:pStyle w:val="ConsPlusTitle"/>
        <w:jc w:val="center"/>
      </w:pPr>
      <w:r>
        <w:t>Высшая группа должностей</w:t>
      </w:r>
    </w:p>
    <w:p w:rsidR="00A92AE9" w:rsidRDefault="00A92AE9">
      <w:pPr>
        <w:pStyle w:val="ConsPlusTitle"/>
        <w:jc w:val="both"/>
      </w:pPr>
    </w:p>
    <w:p w:rsidR="00A92AE9" w:rsidRDefault="00A92AE9">
      <w:pPr>
        <w:pStyle w:val="ConsPlusTitle"/>
        <w:jc w:val="center"/>
      </w:pPr>
      <w:r>
        <w:t>Главная группа должностей</w:t>
      </w:r>
    </w:p>
    <w:p w:rsidR="00A92AE9" w:rsidRDefault="00A92AE9">
      <w:pPr>
        <w:pStyle w:val="ConsPlusTitle"/>
        <w:jc w:val="both"/>
      </w:pPr>
    </w:p>
    <w:p w:rsidR="00A92AE9" w:rsidRDefault="00A92AE9">
      <w:pPr>
        <w:pStyle w:val="ConsPlusTitle"/>
        <w:jc w:val="center"/>
      </w:pPr>
      <w:r>
        <w:t>Ведущая группа должностей</w:t>
      </w:r>
    </w:p>
    <w:p w:rsidR="00A92AE9" w:rsidRDefault="00A92AE9">
      <w:pPr>
        <w:pStyle w:val="ConsPlusTitle"/>
        <w:jc w:val="both"/>
      </w:pPr>
    </w:p>
    <w:p w:rsidR="00A92AE9" w:rsidRDefault="00A92AE9">
      <w:pPr>
        <w:pStyle w:val="ConsPlusTitle"/>
        <w:jc w:val="center"/>
      </w:pPr>
      <w:r>
        <w:t>Старшая группа должностей</w:t>
      </w:r>
    </w:p>
    <w:p w:rsidR="00A92AE9" w:rsidRDefault="00A92AE9">
      <w:pPr>
        <w:pStyle w:val="ConsPlusNormal"/>
        <w:jc w:val="center"/>
      </w:pPr>
      <w:r>
        <w:t xml:space="preserve">(в ред. </w:t>
      </w:r>
      <w:hyperlink r:id="rId175" w:history="1">
        <w:r>
          <w:rPr>
            <w:color w:val="0000FF"/>
          </w:rPr>
          <w:t>закона</w:t>
        </w:r>
      </w:hyperlink>
      <w:r>
        <w:t xml:space="preserve"> НАО от 01.07.2008 N 40-ОЗ)</w:t>
      </w:r>
    </w:p>
    <w:p w:rsidR="00A92AE9" w:rsidRDefault="00A92AE9">
      <w:pPr>
        <w:pStyle w:val="ConsPlusNormal"/>
        <w:jc w:val="both"/>
      </w:pPr>
    </w:p>
    <w:p w:rsidR="00A92AE9" w:rsidRDefault="00A92AE9">
      <w:pPr>
        <w:pStyle w:val="ConsPlusNormal"/>
        <w:ind w:firstLine="540"/>
        <w:jc w:val="both"/>
      </w:pPr>
      <w:r>
        <w:t>Специалист</w:t>
      </w:r>
    </w:p>
    <w:p w:rsidR="00A92AE9" w:rsidRDefault="00A92AE9">
      <w:pPr>
        <w:pStyle w:val="ConsPlusNormal"/>
        <w:spacing w:before="200"/>
        <w:ind w:firstLine="540"/>
        <w:jc w:val="both"/>
      </w:pPr>
      <w:r>
        <w:t>Старший специалист 1 разряда</w:t>
      </w:r>
    </w:p>
    <w:p w:rsidR="00A92AE9" w:rsidRDefault="00A92AE9">
      <w:pPr>
        <w:pStyle w:val="ConsPlusNormal"/>
        <w:spacing w:before="200"/>
        <w:ind w:firstLine="540"/>
        <w:jc w:val="both"/>
      </w:pPr>
      <w:r>
        <w:t>Старший специалист 2 разряда</w:t>
      </w:r>
    </w:p>
    <w:p w:rsidR="00A92AE9" w:rsidRDefault="00A92AE9">
      <w:pPr>
        <w:pStyle w:val="ConsPlusNormal"/>
        <w:spacing w:before="200"/>
        <w:ind w:firstLine="540"/>
        <w:jc w:val="both"/>
      </w:pPr>
      <w:r>
        <w:t>Старший специалист 3 разряда</w:t>
      </w:r>
    </w:p>
    <w:p w:rsidR="00A92AE9" w:rsidRDefault="00A92AE9">
      <w:pPr>
        <w:pStyle w:val="ConsPlusNormal"/>
        <w:jc w:val="both"/>
      </w:pPr>
    </w:p>
    <w:p w:rsidR="00A92AE9" w:rsidRDefault="00A92AE9">
      <w:pPr>
        <w:pStyle w:val="ConsPlusNormal"/>
        <w:jc w:val="center"/>
      </w:pPr>
      <w:r>
        <w:t>Младшая группа должностей</w:t>
      </w:r>
    </w:p>
    <w:p w:rsidR="00A92AE9" w:rsidRDefault="00A92AE9">
      <w:pPr>
        <w:pStyle w:val="ConsPlusNormal"/>
        <w:jc w:val="center"/>
      </w:pPr>
      <w:r>
        <w:t xml:space="preserve">(в ред. </w:t>
      </w:r>
      <w:hyperlink r:id="rId176" w:history="1">
        <w:r>
          <w:rPr>
            <w:color w:val="0000FF"/>
          </w:rPr>
          <w:t>закона</w:t>
        </w:r>
      </w:hyperlink>
      <w:r>
        <w:t xml:space="preserve"> НАО от 01.07.2008 N 40-ОЗ)</w:t>
      </w:r>
    </w:p>
    <w:p w:rsidR="00A92AE9" w:rsidRDefault="00A92AE9">
      <w:pPr>
        <w:pStyle w:val="ConsPlusNormal"/>
        <w:jc w:val="both"/>
      </w:pPr>
    </w:p>
    <w:p w:rsidR="00A92AE9" w:rsidRDefault="00A92AE9">
      <w:pPr>
        <w:pStyle w:val="ConsPlusNormal"/>
        <w:ind w:firstLine="540"/>
        <w:jc w:val="both"/>
      </w:pPr>
      <w:r>
        <w:t>Специалист 1 разряда</w:t>
      </w:r>
    </w:p>
    <w:p w:rsidR="00A92AE9" w:rsidRDefault="00A92AE9">
      <w:pPr>
        <w:pStyle w:val="ConsPlusNormal"/>
        <w:jc w:val="both"/>
      </w:pPr>
    </w:p>
    <w:p w:rsidR="00A92AE9" w:rsidRDefault="00A92AE9">
      <w:pPr>
        <w:pStyle w:val="ConsPlusTitle"/>
        <w:jc w:val="center"/>
        <w:outlineLvl w:val="1"/>
      </w:pPr>
      <w:r>
        <w:t>Раздел II. Перечень должностей</w:t>
      </w:r>
    </w:p>
    <w:p w:rsidR="00A92AE9" w:rsidRDefault="00A92AE9">
      <w:pPr>
        <w:pStyle w:val="ConsPlusTitle"/>
        <w:jc w:val="center"/>
      </w:pPr>
      <w:r>
        <w:t>в исполнительно-распорядительном органе</w:t>
      </w:r>
    </w:p>
    <w:p w:rsidR="00A92AE9" w:rsidRDefault="00A92AE9">
      <w:pPr>
        <w:pStyle w:val="ConsPlusTitle"/>
        <w:jc w:val="center"/>
      </w:pPr>
      <w:r>
        <w:t>муниципального образования</w:t>
      </w:r>
    </w:p>
    <w:p w:rsidR="00A92AE9" w:rsidRDefault="00A92AE9">
      <w:pPr>
        <w:pStyle w:val="ConsPlusNormal"/>
        <w:jc w:val="both"/>
      </w:pPr>
    </w:p>
    <w:p w:rsidR="00A92AE9" w:rsidRDefault="00A92AE9">
      <w:pPr>
        <w:pStyle w:val="ConsPlusTitle"/>
        <w:jc w:val="center"/>
        <w:outlineLvl w:val="2"/>
      </w:pPr>
      <w:r>
        <w:t>1. Первая группа муниципальных образований</w:t>
      </w:r>
    </w:p>
    <w:p w:rsidR="00A92AE9" w:rsidRDefault="00A92AE9">
      <w:pPr>
        <w:pStyle w:val="ConsPlusTitle"/>
        <w:jc w:val="both"/>
      </w:pPr>
    </w:p>
    <w:p w:rsidR="00A92AE9" w:rsidRDefault="00A92AE9">
      <w:pPr>
        <w:pStyle w:val="ConsPlusTitle"/>
        <w:jc w:val="center"/>
      </w:pPr>
      <w:r>
        <w:t>Высшая группа должностей</w:t>
      </w:r>
    </w:p>
    <w:p w:rsidR="00A92AE9" w:rsidRDefault="00A92AE9">
      <w:pPr>
        <w:pStyle w:val="ConsPlusNormal"/>
        <w:jc w:val="both"/>
      </w:pPr>
    </w:p>
    <w:p w:rsidR="00A92AE9" w:rsidRDefault="00A92AE9">
      <w:pPr>
        <w:pStyle w:val="ConsPlusNormal"/>
        <w:ind w:firstLine="540"/>
        <w:jc w:val="both"/>
      </w:pPr>
      <w:r>
        <w:t>Глава местной администрации</w:t>
      </w:r>
    </w:p>
    <w:p w:rsidR="00A92AE9" w:rsidRDefault="00A92AE9">
      <w:pPr>
        <w:pStyle w:val="ConsPlusNormal"/>
        <w:spacing w:before="200"/>
        <w:ind w:firstLine="540"/>
        <w:jc w:val="both"/>
      </w:pPr>
      <w:r>
        <w:t>Первый заместитель главы местной администрации</w:t>
      </w:r>
    </w:p>
    <w:p w:rsidR="00A92AE9" w:rsidRDefault="00A92AE9">
      <w:pPr>
        <w:pStyle w:val="ConsPlusNormal"/>
        <w:spacing w:before="200"/>
        <w:ind w:firstLine="540"/>
        <w:jc w:val="both"/>
      </w:pPr>
      <w:r>
        <w:t>Заместитель главы местной администрации</w:t>
      </w:r>
    </w:p>
    <w:p w:rsidR="00A92AE9" w:rsidRDefault="00A92AE9">
      <w:pPr>
        <w:pStyle w:val="ConsPlusNormal"/>
        <w:jc w:val="both"/>
      </w:pPr>
    </w:p>
    <w:p w:rsidR="00A92AE9" w:rsidRDefault="00A92AE9">
      <w:pPr>
        <w:pStyle w:val="ConsPlusNormal"/>
        <w:jc w:val="center"/>
      </w:pPr>
      <w:r>
        <w:t>Главная группа должностей</w:t>
      </w:r>
    </w:p>
    <w:p w:rsidR="00A92AE9" w:rsidRDefault="00A92AE9">
      <w:pPr>
        <w:pStyle w:val="ConsPlusNormal"/>
        <w:jc w:val="both"/>
      </w:pPr>
    </w:p>
    <w:p w:rsidR="00A92AE9" w:rsidRDefault="00A92AE9">
      <w:pPr>
        <w:pStyle w:val="ConsPlusNormal"/>
        <w:ind w:firstLine="540"/>
        <w:jc w:val="both"/>
      </w:pPr>
      <w:r>
        <w:t>Руководитель аппарата</w:t>
      </w:r>
    </w:p>
    <w:p w:rsidR="00A92AE9" w:rsidRDefault="00A92AE9">
      <w:pPr>
        <w:pStyle w:val="ConsPlusNormal"/>
        <w:spacing w:before="200"/>
        <w:ind w:firstLine="540"/>
        <w:jc w:val="both"/>
      </w:pPr>
      <w:r>
        <w:t>Начальник управления, отдела</w:t>
      </w:r>
    </w:p>
    <w:p w:rsidR="00A92AE9" w:rsidRDefault="00A92AE9">
      <w:pPr>
        <w:pStyle w:val="ConsPlusNormal"/>
        <w:spacing w:before="200"/>
        <w:ind w:firstLine="540"/>
        <w:jc w:val="both"/>
      </w:pPr>
      <w:r>
        <w:t>Заместитель начальника управления, отдела</w:t>
      </w:r>
    </w:p>
    <w:p w:rsidR="00A92AE9" w:rsidRDefault="00A92AE9">
      <w:pPr>
        <w:pStyle w:val="ConsPlusNormal"/>
        <w:spacing w:before="200"/>
        <w:ind w:firstLine="540"/>
        <w:jc w:val="both"/>
      </w:pPr>
      <w:r>
        <w:t>Начальник отдела в составе управления</w:t>
      </w:r>
    </w:p>
    <w:p w:rsidR="00A92AE9" w:rsidRDefault="00A92AE9">
      <w:pPr>
        <w:pStyle w:val="ConsPlusNormal"/>
        <w:jc w:val="both"/>
      </w:pPr>
    </w:p>
    <w:p w:rsidR="00A92AE9" w:rsidRDefault="00A92AE9">
      <w:pPr>
        <w:pStyle w:val="ConsPlusNormal"/>
        <w:jc w:val="center"/>
      </w:pPr>
      <w:r>
        <w:t>Ведущая группа должностей</w:t>
      </w:r>
    </w:p>
    <w:p w:rsidR="00A92AE9" w:rsidRDefault="00A92AE9">
      <w:pPr>
        <w:pStyle w:val="ConsPlusNormal"/>
        <w:jc w:val="both"/>
      </w:pPr>
    </w:p>
    <w:p w:rsidR="00A92AE9" w:rsidRDefault="00A92AE9">
      <w:pPr>
        <w:pStyle w:val="ConsPlusNormal"/>
        <w:ind w:firstLine="540"/>
        <w:jc w:val="both"/>
      </w:pPr>
      <w:r>
        <w:t>Помощник главы местной администрации</w:t>
      </w:r>
    </w:p>
    <w:p w:rsidR="00A92AE9" w:rsidRDefault="00A92AE9">
      <w:pPr>
        <w:pStyle w:val="ConsPlusNormal"/>
        <w:spacing w:before="200"/>
        <w:ind w:firstLine="540"/>
        <w:jc w:val="both"/>
      </w:pPr>
      <w:r>
        <w:t>Главный специалист</w:t>
      </w:r>
    </w:p>
    <w:p w:rsidR="00A92AE9" w:rsidRDefault="00A92AE9">
      <w:pPr>
        <w:pStyle w:val="ConsPlusNormal"/>
        <w:spacing w:before="200"/>
        <w:ind w:firstLine="540"/>
        <w:jc w:val="both"/>
      </w:pPr>
      <w:r>
        <w:t>Ведущий специалист</w:t>
      </w:r>
    </w:p>
    <w:p w:rsidR="00A92AE9" w:rsidRDefault="00A92AE9">
      <w:pPr>
        <w:pStyle w:val="ConsPlusNormal"/>
        <w:jc w:val="both"/>
      </w:pPr>
    </w:p>
    <w:p w:rsidR="00A92AE9" w:rsidRDefault="00A92AE9">
      <w:pPr>
        <w:pStyle w:val="ConsPlusNormal"/>
        <w:jc w:val="center"/>
      </w:pPr>
      <w:r>
        <w:t>Старшая группа должностей</w:t>
      </w:r>
    </w:p>
    <w:p w:rsidR="00A92AE9" w:rsidRDefault="00A92AE9">
      <w:pPr>
        <w:pStyle w:val="ConsPlusNormal"/>
        <w:jc w:val="center"/>
      </w:pPr>
      <w:r>
        <w:t xml:space="preserve">(в ред. </w:t>
      </w:r>
      <w:hyperlink r:id="rId177" w:history="1">
        <w:r>
          <w:rPr>
            <w:color w:val="0000FF"/>
          </w:rPr>
          <w:t>закона</w:t>
        </w:r>
      </w:hyperlink>
      <w:r>
        <w:t xml:space="preserve"> НАО от 01.07.2008 N 40-ОЗ)</w:t>
      </w:r>
    </w:p>
    <w:p w:rsidR="00A92AE9" w:rsidRDefault="00A92AE9">
      <w:pPr>
        <w:pStyle w:val="ConsPlusNormal"/>
        <w:jc w:val="both"/>
      </w:pPr>
    </w:p>
    <w:p w:rsidR="00A92AE9" w:rsidRDefault="00A92AE9">
      <w:pPr>
        <w:pStyle w:val="ConsPlusNormal"/>
        <w:ind w:firstLine="540"/>
        <w:jc w:val="both"/>
      </w:pPr>
      <w:r>
        <w:t>Специалист</w:t>
      </w:r>
    </w:p>
    <w:p w:rsidR="00A92AE9" w:rsidRDefault="00A92AE9">
      <w:pPr>
        <w:pStyle w:val="ConsPlusNormal"/>
        <w:spacing w:before="200"/>
        <w:ind w:firstLine="540"/>
        <w:jc w:val="both"/>
      </w:pPr>
      <w:r>
        <w:t>Старший специалист 1 разряда</w:t>
      </w:r>
    </w:p>
    <w:p w:rsidR="00A92AE9" w:rsidRDefault="00A92AE9">
      <w:pPr>
        <w:pStyle w:val="ConsPlusNormal"/>
        <w:spacing w:before="200"/>
        <w:ind w:firstLine="540"/>
        <w:jc w:val="both"/>
      </w:pPr>
      <w:r>
        <w:t>Старший специалист 2 разряда</w:t>
      </w:r>
    </w:p>
    <w:p w:rsidR="00A92AE9" w:rsidRDefault="00A92AE9">
      <w:pPr>
        <w:pStyle w:val="ConsPlusNormal"/>
        <w:spacing w:before="200"/>
        <w:ind w:firstLine="540"/>
        <w:jc w:val="both"/>
      </w:pPr>
      <w:r>
        <w:t>Старший специалист 3 разряда</w:t>
      </w:r>
    </w:p>
    <w:p w:rsidR="00A92AE9" w:rsidRDefault="00A92AE9">
      <w:pPr>
        <w:pStyle w:val="ConsPlusNormal"/>
        <w:jc w:val="both"/>
      </w:pPr>
    </w:p>
    <w:p w:rsidR="00A92AE9" w:rsidRDefault="00A92AE9">
      <w:pPr>
        <w:pStyle w:val="ConsPlusNormal"/>
        <w:jc w:val="center"/>
      </w:pPr>
      <w:r>
        <w:t>Младшая группа должностей</w:t>
      </w:r>
    </w:p>
    <w:p w:rsidR="00A92AE9" w:rsidRDefault="00A92AE9">
      <w:pPr>
        <w:pStyle w:val="ConsPlusNormal"/>
        <w:jc w:val="center"/>
      </w:pPr>
      <w:r>
        <w:t xml:space="preserve">(в ред. </w:t>
      </w:r>
      <w:hyperlink r:id="rId178" w:history="1">
        <w:r>
          <w:rPr>
            <w:color w:val="0000FF"/>
          </w:rPr>
          <w:t>закона</w:t>
        </w:r>
      </w:hyperlink>
      <w:r>
        <w:t xml:space="preserve"> НАО от 01.07.2008 N 40-ОЗ)</w:t>
      </w:r>
    </w:p>
    <w:p w:rsidR="00A92AE9" w:rsidRDefault="00A92AE9">
      <w:pPr>
        <w:pStyle w:val="ConsPlusNormal"/>
        <w:jc w:val="both"/>
      </w:pPr>
    </w:p>
    <w:p w:rsidR="00A92AE9" w:rsidRDefault="00A92AE9">
      <w:pPr>
        <w:pStyle w:val="ConsPlusNormal"/>
        <w:ind w:firstLine="540"/>
        <w:jc w:val="both"/>
      </w:pPr>
      <w:r>
        <w:t>Специалист 1 разряда</w:t>
      </w:r>
    </w:p>
    <w:p w:rsidR="00A92AE9" w:rsidRDefault="00A92AE9">
      <w:pPr>
        <w:pStyle w:val="ConsPlusNormal"/>
        <w:jc w:val="both"/>
      </w:pPr>
    </w:p>
    <w:p w:rsidR="00A92AE9" w:rsidRDefault="00A92AE9">
      <w:pPr>
        <w:pStyle w:val="ConsPlusTitle"/>
        <w:jc w:val="center"/>
        <w:outlineLvl w:val="2"/>
      </w:pPr>
      <w:r>
        <w:t>2. Вторая группа муниципальных образований</w:t>
      </w:r>
    </w:p>
    <w:p w:rsidR="00A92AE9" w:rsidRDefault="00A92AE9">
      <w:pPr>
        <w:pStyle w:val="ConsPlusTitle"/>
        <w:jc w:val="both"/>
      </w:pPr>
    </w:p>
    <w:p w:rsidR="00A92AE9" w:rsidRDefault="00A92AE9">
      <w:pPr>
        <w:pStyle w:val="ConsPlusTitle"/>
        <w:jc w:val="center"/>
      </w:pPr>
      <w:r>
        <w:t>Высшая группа должностей</w:t>
      </w:r>
    </w:p>
    <w:p w:rsidR="00A92AE9" w:rsidRDefault="00A92AE9">
      <w:pPr>
        <w:pStyle w:val="ConsPlusNormal"/>
        <w:jc w:val="both"/>
      </w:pPr>
    </w:p>
    <w:p w:rsidR="00A92AE9" w:rsidRDefault="00A92AE9">
      <w:pPr>
        <w:pStyle w:val="ConsPlusNormal"/>
        <w:ind w:firstLine="540"/>
        <w:jc w:val="both"/>
      </w:pPr>
      <w:r>
        <w:t>Глава местной администрации</w:t>
      </w:r>
    </w:p>
    <w:p w:rsidR="00A92AE9" w:rsidRDefault="00A92AE9">
      <w:pPr>
        <w:pStyle w:val="ConsPlusNormal"/>
        <w:spacing w:before="200"/>
        <w:ind w:firstLine="540"/>
        <w:jc w:val="both"/>
      </w:pPr>
      <w:r>
        <w:t>Заместитель главы местной администрации</w:t>
      </w:r>
    </w:p>
    <w:p w:rsidR="00A92AE9" w:rsidRDefault="00A92AE9">
      <w:pPr>
        <w:pStyle w:val="ConsPlusNormal"/>
        <w:jc w:val="both"/>
      </w:pPr>
    </w:p>
    <w:p w:rsidR="00A92AE9" w:rsidRDefault="00A92AE9">
      <w:pPr>
        <w:pStyle w:val="ConsPlusNormal"/>
        <w:jc w:val="center"/>
      </w:pPr>
      <w:r>
        <w:t>Главная группа должностей</w:t>
      </w:r>
    </w:p>
    <w:p w:rsidR="00A92AE9" w:rsidRDefault="00A92AE9">
      <w:pPr>
        <w:pStyle w:val="ConsPlusNormal"/>
        <w:jc w:val="both"/>
      </w:pPr>
    </w:p>
    <w:p w:rsidR="00A92AE9" w:rsidRDefault="00A92AE9">
      <w:pPr>
        <w:pStyle w:val="ConsPlusNormal"/>
        <w:ind w:firstLine="540"/>
        <w:jc w:val="both"/>
      </w:pPr>
      <w:r>
        <w:t>Начальник управления, отдела</w:t>
      </w:r>
    </w:p>
    <w:p w:rsidR="00A92AE9" w:rsidRDefault="00A92AE9">
      <w:pPr>
        <w:pStyle w:val="ConsPlusNormal"/>
        <w:jc w:val="both"/>
      </w:pPr>
    </w:p>
    <w:p w:rsidR="00A92AE9" w:rsidRDefault="00A92AE9">
      <w:pPr>
        <w:pStyle w:val="ConsPlusNormal"/>
        <w:jc w:val="center"/>
      </w:pPr>
      <w:r>
        <w:t>Ведущая группа должностей</w:t>
      </w:r>
    </w:p>
    <w:p w:rsidR="00A92AE9" w:rsidRDefault="00A92AE9">
      <w:pPr>
        <w:pStyle w:val="ConsPlusNormal"/>
        <w:jc w:val="both"/>
      </w:pPr>
    </w:p>
    <w:p w:rsidR="00A92AE9" w:rsidRDefault="00A92AE9">
      <w:pPr>
        <w:pStyle w:val="ConsPlusNormal"/>
        <w:ind w:firstLine="540"/>
        <w:jc w:val="both"/>
      </w:pPr>
      <w:r>
        <w:t>Главный специалист</w:t>
      </w:r>
    </w:p>
    <w:p w:rsidR="00A92AE9" w:rsidRDefault="00A92AE9">
      <w:pPr>
        <w:pStyle w:val="ConsPlusNormal"/>
        <w:spacing w:before="200"/>
        <w:ind w:firstLine="540"/>
        <w:jc w:val="both"/>
      </w:pPr>
      <w:r>
        <w:t>Ведущий специалист</w:t>
      </w:r>
    </w:p>
    <w:p w:rsidR="00A92AE9" w:rsidRDefault="00A92AE9">
      <w:pPr>
        <w:pStyle w:val="ConsPlusNormal"/>
        <w:jc w:val="both"/>
      </w:pPr>
    </w:p>
    <w:p w:rsidR="00A92AE9" w:rsidRDefault="00A92AE9">
      <w:pPr>
        <w:pStyle w:val="ConsPlusNormal"/>
        <w:jc w:val="center"/>
      </w:pPr>
      <w:r>
        <w:t>Старшая группа должностей</w:t>
      </w:r>
    </w:p>
    <w:p w:rsidR="00A92AE9" w:rsidRDefault="00A92AE9">
      <w:pPr>
        <w:pStyle w:val="ConsPlusNormal"/>
        <w:jc w:val="center"/>
      </w:pPr>
      <w:r>
        <w:t xml:space="preserve">(в ред. </w:t>
      </w:r>
      <w:hyperlink r:id="rId179" w:history="1">
        <w:r>
          <w:rPr>
            <w:color w:val="0000FF"/>
          </w:rPr>
          <w:t>закона</w:t>
        </w:r>
      </w:hyperlink>
      <w:r>
        <w:t xml:space="preserve"> НАО от 01.07.2008 N 40-ОЗ)</w:t>
      </w:r>
    </w:p>
    <w:p w:rsidR="00A92AE9" w:rsidRDefault="00A92AE9">
      <w:pPr>
        <w:pStyle w:val="ConsPlusNormal"/>
        <w:jc w:val="both"/>
      </w:pPr>
    </w:p>
    <w:p w:rsidR="00A92AE9" w:rsidRDefault="00A92AE9">
      <w:pPr>
        <w:pStyle w:val="ConsPlusNormal"/>
        <w:ind w:firstLine="540"/>
        <w:jc w:val="both"/>
      </w:pPr>
      <w:r>
        <w:t>Специалист</w:t>
      </w:r>
    </w:p>
    <w:p w:rsidR="00A92AE9" w:rsidRDefault="00A92AE9">
      <w:pPr>
        <w:pStyle w:val="ConsPlusNormal"/>
        <w:spacing w:before="200"/>
        <w:ind w:firstLine="540"/>
        <w:jc w:val="both"/>
      </w:pPr>
      <w:r>
        <w:t>Старший специалист 1 разряда</w:t>
      </w:r>
    </w:p>
    <w:p w:rsidR="00A92AE9" w:rsidRDefault="00A92AE9">
      <w:pPr>
        <w:pStyle w:val="ConsPlusNormal"/>
        <w:spacing w:before="200"/>
        <w:ind w:firstLine="540"/>
        <w:jc w:val="both"/>
      </w:pPr>
      <w:r>
        <w:t>Старший специалист 2 разряда</w:t>
      </w:r>
    </w:p>
    <w:p w:rsidR="00A92AE9" w:rsidRDefault="00A92AE9">
      <w:pPr>
        <w:pStyle w:val="ConsPlusNormal"/>
        <w:spacing w:before="200"/>
        <w:ind w:firstLine="540"/>
        <w:jc w:val="both"/>
      </w:pPr>
      <w:r>
        <w:t>Старший специалист 3 разряда</w:t>
      </w:r>
    </w:p>
    <w:p w:rsidR="00A92AE9" w:rsidRDefault="00A92AE9">
      <w:pPr>
        <w:pStyle w:val="ConsPlusNormal"/>
        <w:jc w:val="both"/>
      </w:pPr>
    </w:p>
    <w:p w:rsidR="00A92AE9" w:rsidRDefault="00A92AE9">
      <w:pPr>
        <w:pStyle w:val="ConsPlusNormal"/>
        <w:jc w:val="center"/>
      </w:pPr>
      <w:r>
        <w:t>Младшая группа должностей</w:t>
      </w:r>
    </w:p>
    <w:p w:rsidR="00A92AE9" w:rsidRDefault="00A92AE9">
      <w:pPr>
        <w:pStyle w:val="ConsPlusNormal"/>
        <w:jc w:val="center"/>
      </w:pPr>
      <w:r>
        <w:t xml:space="preserve">(в ред. </w:t>
      </w:r>
      <w:hyperlink r:id="rId180" w:history="1">
        <w:r>
          <w:rPr>
            <w:color w:val="0000FF"/>
          </w:rPr>
          <w:t>закона</w:t>
        </w:r>
      </w:hyperlink>
      <w:r>
        <w:t xml:space="preserve"> НАО от 01.07.2008 N 40-ОЗ)</w:t>
      </w:r>
    </w:p>
    <w:p w:rsidR="00A92AE9" w:rsidRDefault="00A92AE9">
      <w:pPr>
        <w:pStyle w:val="ConsPlusNormal"/>
        <w:jc w:val="both"/>
      </w:pPr>
    </w:p>
    <w:p w:rsidR="00A92AE9" w:rsidRDefault="00A92AE9">
      <w:pPr>
        <w:pStyle w:val="ConsPlusNormal"/>
        <w:ind w:firstLine="540"/>
        <w:jc w:val="both"/>
      </w:pPr>
      <w:r>
        <w:lastRenderedPageBreak/>
        <w:t>Специалист 1 разряда</w:t>
      </w:r>
    </w:p>
    <w:p w:rsidR="00A92AE9" w:rsidRDefault="00A92AE9">
      <w:pPr>
        <w:pStyle w:val="ConsPlusNormal"/>
        <w:jc w:val="both"/>
      </w:pPr>
    </w:p>
    <w:p w:rsidR="00A92AE9" w:rsidRDefault="00A92AE9">
      <w:pPr>
        <w:pStyle w:val="ConsPlusTitle"/>
        <w:jc w:val="center"/>
        <w:outlineLvl w:val="2"/>
      </w:pPr>
      <w:r>
        <w:t>3. Третья группа муниципальных образований</w:t>
      </w:r>
    </w:p>
    <w:p w:rsidR="00A92AE9" w:rsidRDefault="00A92AE9">
      <w:pPr>
        <w:pStyle w:val="ConsPlusTitle"/>
        <w:jc w:val="both"/>
      </w:pPr>
    </w:p>
    <w:p w:rsidR="00A92AE9" w:rsidRDefault="00A92AE9">
      <w:pPr>
        <w:pStyle w:val="ConsPlusTitle"/>
        <w:jc w:val="center"/>
      </w:pPr>
      <w:r>
        <w:t>Высшая группа должностей</w:t>
      </w:r>
    </w:p>
    <w:p w:rsidR="00A92AE9" w:rsidRDefault="00A92AE9">
      <w:pPr>
        <w:pStyle w:val="ConsPlusNormal"/>
        <w:jc w:val="both"/>
      </w:pPr>
    </w:p>
    <w:p w:rsidR="00A92AE9" w:rsidRDefault="00A92AE9">
      <w:pPr>
        <w:pStyle w:val="ConsPlusNormal"/>
        <w:ind w:firstLine="540"/>
        <w:jc w:val="both"/>
      </w:pPr>
      <w:r>
        <w:t>Глава местной администрации</w:t>
      </w:r>
    </w:p>
    <w:p w:rsidR="00A92AE9" w:rsidRDefault="00A92AE9">
      <w:pPr>
        <w:pStyle w:val="ConsPlusNormal"/>
        <w:spacing w:before="200"/>
        <w:ind w:firstLine="540"/>
        <w:jc w:val="both"/>
      </w:pPr>
      <w:r>
        <w:t>Заместитель главы местной администрации</w:t>
      </w:r>
    </w:p>
    <w:p w:rsidR="00A92AE9" w:rsidRDefault="00A92AE9">
      <w:pPr>
        <w:pStyle w:val="ConsPlusNormal"/>
        <w:jc w:val="both"/>
      </w:pPr>
    </w:p>
    <w:p w:rsidR="00A92AE9" w:rsidRDefault="00A92AE9">
      <w:pPr>
        <w:pStyle w:val="ConsPlusNormal"/>
        <w:jc w:val="center"/>
      </w:pPr>
      <w:r>
        <w:t>Главная группа должностей</w:t>
      </w:r>
    </w:p>
    <w:p w:rsidR="00A92AE9" w:rsidRDefault="00A92AE9">
      <w:pPr>
        <w:pStyle w:val="ConsPlusNormal"/>
        <w:jc w:val="both"/>
      </w:pPr>
    </w:p>
    <w:p w:rsidR="00A92AE9" w:rsidRDefault="00A92AE9">
      <w:pPr>
        <w:pStyle w:val="ConsPlusNormal"/>
        <w:ind w:firstLine="540"/>
        <w:jc w:val="both"/>
      </w:pPr>
      <w:r>
        <w:t>Начальник отдела</w:t>
      </w:r>
    </w:p>
    <w:p w:rsidR="00A92AE9" w:rsidRDefault="00A92AE9">
      <w:pPr>
        <w:pStyle w:val="ConsPlusNormal"/>
        <w:jc w:val="both"/>
      </w:pPr>
    </w:p>
    <w:p w:rsidR="00A92AE9" w:rsidRDefault="00A92AE9">
      <w:pPr>
        <w:pStyle w:val="ConsPlusNormal"/>
        <w:jc w:val="center"/>
      </w:pPr>
      <w:r>
        <w:t>Ведущая группа должностей</w:t>
      </w:r>
    </w:p>
    <w:p w:rsidR="00A92AE9" w:rsidRDefault="00A92AE9">
      <w:pPr>
        <w:pStyle w:val="ConsPlusNormal"/>
        <w:jc w:val="both"/>
      </w:pPr>
    </w:p>
    <w:p w:rsidR="00A92AE9" w:rsidRDefault="00A92AE9">
      <w:pPr>
        <w:pStyle w:val="ConsPlusNormal"/>
        <w:ind w:firstLine="540"/>
        <w:jc w:val="both"/>
      </w:pPr>
      <w:r>
        <w:t>Главный специалист</w:t>
      </w:r>
    </w:p>
    <w:p w:rsidR="00A92AE9" w:rsidRDefault="00A92AE9">
      <w:pPr>
        <w:pStyle w:val="ConsPlusNormal"/>
        <w:spacing w:before="200"/>
        <w:ind w:firstLine="540"/>
        <w:jc w:val="both"/>
      </w:pPr>
      <w:r>
        <w:t>Ведущий специалист</w:t>
      </w:r>
    </w:p>
    <w:p w:rsidR="00A92AE9" w:rsidRDefault="00A92AE9">
      <w:pPr>
        <w:pStyle w:val="ConsPlusNormal"/>
        <w:jc w:val="both"/>
      </w:pPr>
    </w:p>
    <w:p w:rsidR="00A92AE9" w:rsidRDefault="00A92AE9">
      <w:pPr>
        <w:pStyle w:val="ConsPlusNormal"/>
        <w:jc w:val="center"/>
      </w:pPr>
      <w:r>
        <w:t>Старшая группа должностей</w:t>
      </w:r>
    </w:p>
    <w:p w:rsidR="00A92AE9" w:rsidRDefault="00A92AE9">
      <w:pPr>
        <w:pStyle w:val="ConsPlusNormal"/>
        <w:jc w:val="center"/>
      </w:pPr>
      <w:r>
        <w:t xml:space="preserve">(в ред. </w:t>
      </w:r>
      <w:hyperlink r:id="rId181" w:history="1">
        <w:r>
          <w:rPr>
            <w:color w:val="0000FF"/>
          </w:rPr>
          <w:t>закона</w:t>
        </w:r>
      </w:hyperlink>
      <w:r>
        <w:t xml:space="preserve"> НАО от 01.07.2008 N 40-ОЗ)</w:t>
      </w:r>
    </w:p>
    <w:p w:rsidR="00A92AE9" w:rsidRDefault="00A92AE9">
      <w:pPr>
        <w:pStyle w:val="ConsPlusNormal"/>
        <w:jc w:val="both"/>
      </w:pPr>
    </w:p>
    <w:p w:rsidR="00A92AE9" w:rsidRDefault="00A92AE9">
      <w:pPr>
        <w:pStyle w:val="ConsPlusNormal"/>
        <w:ind w:firstLine="540"/>
        <w:jc w:val="both"/>
      </w:pPr>
      <w:r>
        <w:t>Специалист</w:t>
      </w:r>
    </w:p>
    <w:p w:rsidR="00A92AE9" w:rsidRDefault="00A92AE9">
      <w:pPr>
        <w:pStyle w:val="ConsPlusNormal"/>
        <w:spacing w:before="200"/>
        <w:ind w:firstLine="540"/>
        <w:jc w:val="both"/>
      </w:pPr>
      <w:r>
        <w:t>Старший специалист 1 разряда</w:t>
      </w:r>
    </w:p>
    <w:p w:rsidR="00A92AE9" w:rsidRDefault="00A92AE9">
      <w:pPr>
        <w:pStyle w:val="ConsPlusNormal"/>
        <w:spacing w:before="200"/>
        <w:ind w:firstLine="540"/>
        <w:jc w:val="both"/>
      </w:pPr>
      <w:r>
        <w:t>Старший специалист 2 разряда</w:t>
      </w:r>
    </w:p>
    <w:p w:rsidR="00A92AE9" w:rsidRDefault="00A92AE9">
      <w:pPr>
        <w:pStyle w:val="ConsPlusNormal"/>
        <w:spacing w:before="200"/>
        <w:ind w:firstLine="540"/>
        <w:jc w:val="both"/>
      </w:pPr>
      <w:r>
        <w:t>Старший специалист 3 разряда</w:t>
      </w:r>
    </w:p>
    <w:p w:rsidR="00A92AE9" w:rsidRDefault="00A92AE9">
      <w:pPr>
        <w:pStyle w:val="ConsPlusNormal"/>
        <w:jc w:val="both"/>
      </w:pPr>
    </w:p>
    <w:p w:rsidR="00A92AE9" w:rsidRDefault="00A92AE9">
      <w:pPr>
        <w:pStyle w:val="ConsPlusNormal"/>
        <w:jc w:val="center"/>
      </w:pPr>
      <w:r>
        <w:t>Младшая группа должностей</w:t>
      </w:r>
    </w:p>
    <w:p w:rsidR="00A92AE9" w:rsidRDefault="00A92AE9">
      <w:pPr>
        <w:pStyle w:val="ConsPlusNormal"/>
        <w:jc w:val="center"/>
      </w:pPr>
      <w:r>
        <w:t xml:space="preserve">(в ред. </w:t>
      </w:r>
      <w:hyperlink r:id="rId182" w:history="1">
        <w:r>
          <w:rPr>
            <w:color w:val="0000FF"/>
          </w:rPr>
          <w:t>закона</w:t>
        </w:r>
      </w:hyperlink>
      <w:r>
        <w:t xml:space="preserve"> НАО от 01.07.2008 N 40-ОЗ)</w:t>
      </w:r>
    </w:p>
    <w:p w:rsidR="00A92AE9" w:rsidRDefault="00A92AE9">
      <w:pPr>
        <w:pStyle w:val="ConsPlusNormal"/>
        <w:jc w:val="both"/>
      </w:pPr>
    </w:p>
    <w:p w:rsidR="00A92AE9" w:rsidRDefault="00A92AE9">
      <w:pPr>
        <w:pStyle w:val="ConsPlusNormal"/>
        <w:ind w:firstLine="540"/>
        <w:jc w:val="both"/>
      </w:pPr>
      <w:r>
        <w:t>Специалист 1 разряда</w:t>
      </w:r>
    </w:p>
    <w:p w:rsidR="00A92AE9" w:rsidRDefault="00A92AE9">
      <w:pPr>
        <w:pStyle w:val="ConsPlusNormal"/>
        <w:jc w:val="both"/>
      </w:pPr>
    </w:p>
    <w:p w:rsidR="00A92AE9" w:rsidRDefault="00A92AE9">
      <w:pPr>
        <w:pStyle w:val="ConsPlusTitle"/>
        <w:jc w:val="center"/>
        <w:outlineLvl w:val="2"/>
      </w:pPr>
      <w:r>
        <w:t>4. Четвертая группа муниципальных образований</w:t>
      </w:r>
    </w:p>
    <w:p w:rsidR="00A92AE9" w:rsidRDefault="00A92AE9">
      <w:pPr>
        <w:pStyle w:val="ConsPlusTitle"/>
        <w:jc w:val="both"/>
      </w:pPr>
    </w:p>
    <w:p w:rsidR="00A92AE9" w:rsidRDefault="00A92AE9">
      <w:pPr>
        <w:pStyle w:val="ConsPlusTitle"/>
        <w:jc w:val="center"/>
      </w:pPr>
      <w:r>
        <w:t>Высшая группа должностей</w:t>
      </w:r>
    </w:p>
    <w:p w:rsidR="00A92AE9" w:rsidRDefault="00A92AE9">
      <w:pPr>
        <w:pStyle w:val="ConsPlusNormal"/>
        <w:jc w:val="both"/>
      </w:pPr>
    </w:p>
    <w:p w:rsidR="00A92AE9" w:rsidRDefault="00A92AE9">
      <w:pPr>
        <w:pStyle w:val="ConsPlusNormal"/>
        <w:ind w:firstLine="540"/>
        <w:jc w:val="both"/>
      </w:pPr>
      <w:r>
        <w:t>Глава местной администрации</w:t>
      </w:r>
    </w:p>
    <w:p w:rsidR="00A92AE9" w:rsidRDefault="00A92AE9">
      <w:pPr>
        <w:pStyle w:val="ConsPlusNormal"/>
        <w:jc w:val="both"/>
      </w:pPr>
    </w:p>
    <w:p w:rsidR="00A92AE9" w:rsidRDefault="00A92AE9">
      <w:pPr>
        <w:pStyle w:val="ConsPlusNormal"/>
        <w:jc w:val="center"/>
      </w:pPr>
      <w:r>
        <w:t>Главная группа должностей</w:t>
      </w:r>
    </w:p>
    <w:p w:rsidR="00A92AE9" w:rsidRDefault="00A92AE9">
      <w:pPr>
        <w:pStyle w:val="ConsPlusNormal"/>
        <w:jc w:val="both"/>
      </w:pPr>
    </w:p>
    <w:p w:rsidR="00A92AE9" w:rsidRDefault="00A92AE9">
      <w:pPr>
        <w:pStyle w:val="ConsPlusNormal"/>
        <w:ind w:firstLine="540"/>
        <w:jc w:val="both"/>
      </w:pPr>
      <w:r>
        <w:t>Заместитель главы местной администрации</w:t>
      </w:r>
    </w:p>
    <w:p w:rsidR="00A92AE9" w:rsidRDefault="00A92AE9">
      <w:pPr>
        <w:pStyle w:val="ConsPlusNormal"/>
        <w:jc w:val="both"/>
      </w:pPr>
    </w:p>
    <w:p w:rsidR="00A92AE9" w:rsidRDefault="00A92AE9">
      <w:pPr>
        <w:pStyle w:val="ConsPlusNormal"/>
        <w:jc w:val="center"/>
      </w:pPr>
      <w:r>
        <w:t>Ведущая группа должностей</w:t>
      </w:r>
    </w:p>
    <w:p w:rsidR="00A92AE9" w:rsidRDefault="00A92AE9">
      <w:pPr>
        <w:pStyle w:val="ConsPlusNormal"/>
        <w:jc w:val="both"/>
      </w:pPr>
    </w:p>
    <w:p w:rsidR="00A92AE9" w:rsidRDefault="00A92AE9">
      <w:pPr>
        <w:pStyle w:val="ConsPlusNormal"/>
        <w:ind w:firstLine="540"/>
        <w:jc w:val="both"/>
      </w:pPr>
      <w:r>
        <w:t>Главный специалист</w:t>
      </w:r>
    </w:p>
    <w:p w:rsidR="00A92AE9" w:rsidRDefault="00A92AE9">
      <w:pPr>
        <w:pStyle w:val="ConsPlusNormal"/>
        <w:spacing w:before="200"/>
        <w:ind w:firstLine="540"/>
        <w:jc w:val="both"/>
      </w:pPr>
      <w:r>
        <w:t>Ведущий специалист</w:t>
      </w:r>
    </w:p>
    <w:p w:rsidR="00A92AE9" w:rsidRDefault="00A92AE9">
      <w:pPr>
        <w:pStyle w:val="ConsPlusNormal"/>
        <w:jc w:val="both"/>
      </w:pPr>
    </w:p>
    <w:p w:rsidR="00A92AE9" w:rsidRDefault="00A92AE9">
      <w:pPr>
        <w:pStyle w:val="ConsPlusNormal"/>
        <w:jc w:val="center"/>
      </w:pPr>
      <w:r>
        <w:t>Старшая группа должностей</w:t>
      </w:r>
    </w:p>
    <w:p w:rsidR="00A92AE9" w:rsidRDefault="00A92AE9">
      <w:pPr>
        <w:pStyle w:val="ConsPlusNormal"/>
        <w:jc w:val="center"/>
      </w:pPr>
      <w:r>
        <w:t xml:space="preserve">(в ред. </w:t>
      </w:r>
      <w:hyperlink r:id="rId183" w:history="1">
        <w:r>
          <w:rPr>
            <w:color w:val="0000FF"/>
          </w:rPr>
          <w:t>закона</w:t>
        </w:r>
      </w:hyperlink>
      <w:r>
        <w:t xml:space="preserve"> НАО от 01.07.2008 N 40-ОЗ)</w:t>
      </w:r>
    </w:p>
    <w:p w:rsidR="00A92AE9" w:rsidRDefault="00A92AE9">
      <w:pPr>
        <w:pStyle w:val="ConsPlusNormal"/>
        <w:jc w:val="both"/>
      </w:pPr>
    </w:p>
    <w:p w:rsidR="00A92AE9" w:rsidRDefault="00A92AE9">
      <w:pPr>
        <w:pStyle w:val="ConsPlusNormal"/>
        <w:ind w:firstLine="540"/>
        <w:jc w:val="both"/>
      </w:pPr>
      <w:r>
        <w:t>Специалист</w:t>
      </w:r>
    </w:p>
    <w:p w:rsidR="00A92AE9" w:rsidRDefault="00A92AE9">
      <w:pPr>
        <w:pStyle w:val="ConsPlusNormal"/>
        <w:spacing w:before="200"/>
        <w:ind w:firstLine="540"/>
        <w:jc w:val="both"/>
      </w:pPr>
      <w:r>
        <w:t>Старший специалист 1 разряда</w:t>
      </w:r>
    </w:p>
    <w:p w:rsidR="00A92AE9" w:rsidRDefault="00A92AE9">
      <w:pPr>
        <w:pStyle w:val="ConsPlusNormal"/>
        <w:spacing w:before="200"/>
        <w:ind w:firstLine="540"/>
        <w:jc w:val="both"/>
      </w:pPr>
      <w:r>
        <w:t>Старший специалист 2 разряда</w:t>
      </w:r>
    </w:p>
    <w:p w:rsidR="00A92AE9" w:rsidRDefault="00A92AE9">
      <w:pPr>
        <w:pStyle w:val="ConsPlusNormal"/>
        <w:spacing w:before="200"/>
        <w:ind w:firstLine="540"/>
        <w:jc w:val="both"/>
      </w:pPr>
      <w:r>
        <w:t>Старший специалист 3 разряда</w:t>
      </w:r>
    </w:p>
    <w:p w:rsidR="00A92AE9" w:rsidRDefault="00A92AE9">
      <w:pPr>
        <w:pStyle w:val="ConsPlusNormal"/>
        <w:jc w:val="both"/>
      </w:pPr>
    </w:p>
    <w:p w:rsidR="00A92AE9" w:rsidRDefault="00A92AE9">
      <w:pPr>
        <w:pStyle w:val="ConsPlusNormal"/>
        <w:jc w:val="center"/>
      </w:pPr>
      <w:r>
        <w:t>Младшая группа должностей</w:t>
      </w:r>
    </w:p>
    <w:p w:rsidR="00A92AE9" w:rsidRDefault="00A92AE9">
      <w:pPr>
        <w:pStyle w:val="ConsPlusNormal"/>
        <w:jc w:val="center"/>
      </w:pPr>
      <w:r>
        <w:lastRenderedPageBreak/>
        <w:t xml:space="preserve">(в ред. </w:t>
      </w:r>
      <w:hyperlink r:id="rId184" w:history="1">
        <w:r>
          <w:rPr>
            <w:color w:val="0000FF"/>
          </w:rPr>
          <w:t>закона</w:t>
        </w:r>
      </w:hyperlink>
      <w:r>
        <w:t xml:space="preserve"> НАО от 01.07.2008 N 40-ОЗ)</w:t>
      </w:r>
    </w:p>
    <w:p w:rsidR="00A92AE9" w:rsidRDefault="00A92AE9">
      <w:pPr>
        <w:pStyle w:val="ConsPlusNormal"/>
        <w:jc w:val="both"/>
      </w:pPr>
    </w:p>
    <w:p w:rsidR="00A92AE9" w:rsidRDefault="00A92AE9">
      <w:pPr>
        <w:pStyle w:val="ConsPlusNormal"/>
        <w:ind w:firstLine="540"/>
        <w:jc w:val="both"/>
      </w:pPr>
      <w:r>
        <w:t>Специалист 1 разряда</w:t>
      </w:r>
    </w:p>
    <w:p w:rsidR="00A92AE9" w:rsidRDefault="00A92AE9">
      <w:pPr>
        <w:pStyle w:val="ConsPlusNormal"/>
        <w:jc w:val="both"/>
      </w:pPr>
    </w:p>
    <w:p w:rsidR="00A92AE9" w:rsidRDefault="00A92AE9">
      <w:pPr>
        <w:pStyle w:val="ConsPlusTitle"/>
        <w:jc w:val="center"/>
        <w:outlineLvl w:val="2"/>
      </w:pPr>
      <w:r>
        <w:t>5. Пятая группа муниципальных образований</w:t>
      </w:r>
    </w:p>
    <w:p w:rsidR="00A92AE9" w:rsidRDefault="00A92AE9">
      <w:pPr>
        <w:pStyle w:val="ConsPlusTitle"/>
        <w:jc w:val="both"/>
      </w:pPr>
    </w:p>
    <w:p w:rsidR="00A92AE9" w:rsidRDefault="00A92AE9">
      <w:pPr>
        <w:pStyle w:val="ConsPlusTitle"/>
        <w:jc w:val="center"/>
      </w:pPr>
      <w:r>
        <w:t>Высшая группа должностей</w:t>
      </w:r>
    </w:p>
    <w:p w:rsidR="00A92AE9" w:rsidRDefault="00A92AE9">
      <w:pPr>
        <w:pStyle w:val="ConsPlusNormal"/>
        <w:jc w:val="both"/>
      </w:pPr>
    </w:p>
    <w:p w:rsidR="00A92AE9" w:rsidRDefault="00A92AE9">
      <w:pPr>
        <w:pStyle w:val="ConsPlusNormal"/>
        <w:ind w:firstLine="540"/>
        <w:jc w:val="both"/>
      </w:pPr>
      <w:r>
        <w:t>Глава местной администрации</w:t>
      </w:r>
    </w:p>
    <w:p w:rsidR="00A92AE9" w:rsidRDefault="00A92AE9">
      <w:pPr>
        <w:pStyle w:val="ConsPlusNormal"/>
        <w:jc w:val="both"/>
      </w:pPr>
    </w:p>
    <w:p w:rsidR="00A92AE9" w:rsidRDefault="00A92AE9">
      <w:pPr>
        <w:pStyle w:val="ConsPlusNormal"/>
        <w:jc w:val="center"/>
      </w:pPr>
      <w:r>
        <w:t>Главная группа должностей</w:t>
      </w:r>
    </w:p>
    <w:p w:rsidR="00A92AE9" w:rsidRDefault="00A92AE9">
      <w:pPr>
        <w:pStyle w:val="ConsPlusNormal"/>
        <w:jc w:val="both"/>
      </w:pPr>
    </w:p>
    <w:p w:rsidR="00A92AE9" w:rsidRDefault="00A92AE9">
      <w:pPr>
        <w:pStyle w:val="ConsPlusNormal"/>
        <w:jc w:val="center"/>
      </w:pPr>
      <w:r>
        <w:t>Ведущая группа должностей</w:t>
      </w:r>
    </w:p>
    <w:p w:rsidR="00A92AE9" w:rsidRDefault="00A92AE9">
      <w:pPr>
        <w:pStyle w:val="ConsPlusNormal"/>
        <w:jc w:val="both"/>
      </w:pPr>
    </w:p>
    <w:p w:rsidR="00A92AE9" w:rsidRDefault="00A92AE9">
      <w:pPr>
        <w:pStyle w:val="ConsPlusNormal"/>
        <w:ind w:firstLine="540"/>
        <w:jc w:val="both"/>
      </w:pPr>
      <w:r>
        <w:t>Главный специалист</w:t>
      </w:r>
    </w:p>
    <w:p w:rsidR="00A92AE9" w:rsidRDefault="00A92AE9">
      <w:pPr>
        <w:pStyle w:val="ConsPlusNormal"/>
        <w:spacing w:before="200"/>
        <w:ind w:firstLine="540"/>
        <w:jc w:val="both"/>
      </w:pPr>
      <w:r>
        <w:t>Ведущий специалист</w:t>
      </w:r>
    </w:p>
    <w:p w:rsidR="00A92AE9" w:rsidRDefault="00A92AE9">
      <w:pPr>
        <w:pStyle w:val="ConsPlusNormal"/>
        <w:jc w:val="both"/>
      </w:pPr>
    </w:p>
    <w:p w:rsidR="00A92AE9" w:rsidRDefault="00A92AE9">
      <w:pPr>
        <w:pStyle w:val="ConsPlusNormal"/>
        <w:jc w:val="center"/>
      </w:pPr>
      <w:r>
        <w:t>Старшая группа должностей</w:t>
      </w:r>
    </w:p>
    <w:p w:rsidR="00A92AE9" w:rsidRDefault="00A92AE9">
      <w:pPr>
        <w:pStyle w:val="ConsPlusNormal"/>
        <w:jc w:val="center"/>
      </w:pPr>
      <w:r>
        <w:t xml:space="preserve">(в ред. </w:t>
      </w:r>
      <w:hyperlink r:id="rId185" w:history="1">
        <w:r>
          <w:rPr>
            <w:color w:val="0000FF"/>
          </w:rPr>
          <w:t>закона</w:t>
        </w:r>
      </w:hyperlink>
      <w:r>
        <w:t xml:space="preserve"> НАО от 01.07.2008 N 40-ОЗ)</w:t>
      </w:r>
    </w:p>
    <w:p w:rsidR="00A92AE9" w:rsidRDefault="00A92AE9">
      <w:pPr>
        <w:pStyle w:val="ConsPlusNormal"/>
        <w:jc w:val="both"/>
      </w:pPr>
    </w:p>
    <w:p w:rsidR="00A92AE9" w:rsidRDefault="00A92AE9">
      <w:pPr>
        <w:pStyle w:val="ConsPlusNormal"/>
        <w:ind w:firstLine="540"/>
        <w:jc w:val="both"/>
      </w:pPr>
      <w:r>
        <w:t>Специалист</w:t>
      </w:r>
    </w:p>
    <w:p w:rsidR="00A92AE9" w:rsidRDefault="00A92AE9">
      <w:pPr>
        <w:pStyle w:val="ConsPlusNormal"/>
        <w:spacing w:before="200"/>
        <w:ind w:firstLine="540"/>
        <w:jc w:val="both"/>
      </w:pPr>
      <w:r>
        <w:t>Старший специалист 1 разряда</w:t>
      </w:r>
    </w:p>
    <w:p w:rsidR="00A92AE9" w:rsidRDefault="00A92AE9">
      <w:pPr>
        <w:pStyle w:val="ConsPlusNormal"/>
        <w:spacing w:before="200"/>
        <w:ind w:firstLine="540"/>
        <w:jc w:val="both"/>
      </w:pPr>
      <w:r>
        <w:t>Старший специалист 2 разряда</w:t>
      </w:r>
    </w:p>
    <w:p w:rsidR="00A92AE9" w:rsidRDefault="00A92AE9">
      <w:pPr>
        <w:pStyle w:val="ConsPlusNormal"/>
        <w:spacing w:before="200"/>
        <w:ind w:firstLine="540"/>
        <w:jc w:val="both"/>
      </w:pPr>
      <w:r>
        <w:t>Старший специалист 3 разряда</w:t>
      </w:r>
    </w:p>
    <w:p w:rsidR="00A92AE9" w:rsidRDefault="00A92AE9">
      <w:pPr>
        <w:pStyle w:val="ConsPlusNormal"/>
        <w:jc w:val="both"/>
      </w:pPr>
    </w:p>
    <w:p w:rsidR="00A92AE9" w:rsidRDefault="00A92AE9">
      <w:pPr>
        <w:pStyle w:val="ConsPlusNormal"/>
        <w:jc w:val="center"/>
      </w:pPr>
      <w:r>
        <w:t>Младшая группа должностей</w:t>
      </w:r>
    </w:p>
    <w:p w:rsidR="00A92AE9" w:rsidRDefault="00A92AE9">
      <w:pPr>
        <w:pStyle w:val="ConsPlusNormal"/>
        <w:jc w:val="center"/>
      </w:pPr>
      <w:r>
        <w:t xml:space="preserve">(в ред. </w:t>
      </w:r>
      <w:hyperlink r:id="rId186" w:history="1">
        <w:r>
          <w:rPr>
            <w:color w:val="0000FF"/>
          </w:rPr>
          <w:t>закона</w:t>
        </w:r>
      </w:hyperlink>
      <w:r>
        <w:t xml:space="preserve"> НАО от 01.07.2008 N 40-ОЗ)</w:t>
      </w:r>
    </w:p>
    <w:p w:rsidR="00A92AE9" w:rsidRDefault="00A92AE9">
      <w:pPr>
        <w:pStyle w:val="ConsPlusNormal"/>
        <w:jc w:val="both"/>
      </w:pPr>
    </w:p>
    <w:p w:rsidR="00A92AE9" w:rsidRDefault="00A92AE9">
      <w:pPr>
        <w:pStyle w:val="ConsPlusNormal"/>
        <w:ind w:firstLine="540"/>
        <w:jc w:val="both"/>
      </w:pPr>
      <w:r>
        <w:t>Специалист 1 разряда</w:t>
      </w:r>
    </w:p>
    <w:p w:rsidR="00A92AE9" w:rsidRDefault="00A92AE9">
      <w:pPr>
        <w:pStyle w:val="ConsPlusNormal"/>
        <w:jc w:val="both"/>
      </w:pPr>
    </w:p>
    <w:p w:rsidR="00A92AE9" w:rsidRDefault="00A92AE9">
      <w:pPr>
        <w:pStyle w:val="ConsPlusNormal"/>
        <w:jc w:val="center"/>
      </w:pPr>
      <w:r>
        <w:t>ПОКАЗАТЕЛЬ</w:t>
      </w:r>
    </w:p>
    <w:p w:rsidR="00A92AE9" w:rsidRDefault="00A92AE9">
      <w:pPr>
        <w:pStyle w:val="ConsPlusNormal"/>
        <w:jc w:val="center"/>
      </w:pPr>
      <w:r>
        <w:t>ОТНЕСЕНИЯ К ГРУППАМ МУНИЦИПАЛЬНЫХ ОБРАЗОВАНИЙ</w:t>
      </w:r>
    </w:p>
    <w:p w:rsidR="00A92AE9" w:rsidRDefault="00A92A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6463"/>
      </w:tblGrid>
      <w:tr w:rsidR="00A92AE9">
        <w:tc>
          <w:tcPr>
            <w:tcW w:w="2551" w:type="dxa"/>
          </w:tcPr>
          <w:p w:rsidR="00A92AE9" w:rsidRDefault="00A92AE9">
            <w:pPr>
              <w:pStyle w:val="ConsPlusNormal"/>
              <w:jc w:val="center"/>
            </w:pPr>
            <w:r>
              <w:t>Группа муниципальных образований</w:t>
            </w:r>
          </w:p>
        </w:tc>
        <w:tc>
          <w:tcPr>
            <w:tcW w:w="6463" w:type="dxa"/>
          </w:tcPr>
          <w:p w:rsidR="00A92AE9" w:rsidRDefault="00A92AE9">
            <w:pPr>
              <w:pStyle w:val="ConsPlusNormal"/>
              <w:jc w:val="center"/>
            </w:pPr>
            <w:r>
              <w:t>Численность населения муниципального образования или статус муниципального образования</w:t>
            </w:r>
          </w:p>
        </w:tc>
      </w:tr>
      <w:tr w:rsidR="00A92AE9">
        <w:tc>
          <w:tcPr>
            <w:tcW w:w="2551" w:type="dxa"/>
          </w:tcPr>
          <w:p w:rsidR="00A92AE9" w:rsidRDefault="00A92AE9">
            <w:pPr>
              <w:pStyle w:val="ConsPlusNormal"/>
            </w:pPr>
            <w:r>
              <w:t>первая</w:t>
            </w:r>
          </w:p>
        </w:tc>
        <w:tc>
          <w:tcPr>
            <w:tcW w:w="6463" w:type="dxa"/>
          </w:tcPr>
          <w:p w:rsidR="00A92AE9" w:rsidRDefault="00A92AE9">
            <w:pPr>
              <w:pStyle w:val="ConsPlusNormal"/>
            </w:pPr>
            <w:r>
              <w:t>городской округ, муниципальный район</w:t>
            </w:r>
          </w:p>
        </w:tc>
      </w:tr>
      <w:tr w:rsidR="00A92AE9">
        <w:tc>
          <w:tcPr>
            <w:tcW w:w="2551" w:type="dxa"/>
          </w:tcPr>
          <w:p w:rsidR="00A92AE9" w:rsidRDefault="00A92AE9">
            <w:pPr>
              <w:pStyle w:val="ConsPlusNormal"/>
            </w:pPr>
            <w:r>
              <w:t>вторая</w:t>
            </w:r>
          </w:p>
        </w:tc>
        <w:tc>
          <w:tcPr>
            <w:tcW w:w="6463" w:type="dxa"/>
          </w:tcPr>
          <w:p w:rsidR="00A92AE9" w:rsidRDefault="00A92AE9">
            <w:pPr>
              <w:pStyle w:val="ConsPlusNormal"/>
            </w:pPr>
            <w:r>
              <w:t>городское поселение</w:t>
            </w:r>
          </w:p>
        </w:tc>
      </w:tr>
      <w:tr w:rsidR="00A92AE9">
        <w:tc>
          <w:tcPr>
            <w:tcW w:w="2551" w:type="dxa"/>
          </w:tcPr>
          <w:p w:rsidR="00A92AE9" w:rsidRDefault="00A92AE9">
            <w:pPr>
              <w:pStyle w:val="ConsPlusNormal"/>
            </w:pPr>
            <w:r>
              <w:t>третья</w:t>
            </w:r>
          </w:p>
        </w:tc>
        <w:tc>
          <w:tcPr>
            <w:tcW w:w="6463" w:type="dxa"/>
          </w:tcPr>
          <w:p w:rsidR="00A92AE9" w:rsidRDefault="00A92AE9">
            <w:pPr>
              <w:pStyle w:val="ConsPlusNormal"/>
            </w:pPr>
            <w:r>
              <w:t>сельские поселения с населением свыше 1500 человек (с населением менее 1500 человек, но имеющие на своей территории 5 и более поселений)</w:t>
            </w:r>
          </w:p>
        </w:tc>
      </w:tr>
      <w:tr w:rsidR="00A92AE9">
        <w:tc>
          <w:tcPr>
            <w:tcW w:w="2551" w:type="dxa"/>
          </w:tcPr>
          <w:p w:rsidR="00A92AE9" w:rsidRDefault="00A92AE9">
            <w:pPr>
              <w:pStyle w:val="ConsPlusNormal"/>
            </w:pPr>
            <w:r>
              <w:t>четвертая</w:t>
            </w:r>
          </w:p>
        </w:tc>
        <w:tc>
          <w:tcPr>
            <w:tcW w:w="6463" w:type="dxa"/>
          </w:tcPr>
          <w:p w:rsidR="00A92AE9" w:rsidRDefault="00A92AE9">
            <w:pPr>
              <w:pStyle w:val="ConsPlusNormal"/>
              <w:jc w:val="both"/>
            </w:pPr>
            <w:r>
              <w:t>сельские поселения с населением от 600 до 1500 человек</w:t>
            </w:r>
          </w:p>
        </w:tc>
      </w:tr>
      <w:tr w:rsidR="00A92AE9">
        <w:tc>
          <w:tcPr>
            <w:tcW w:w="2551" w:type="dxa"/>
          </w:tcPr>
          <w:p w:rsidR="00A92AE9" w:rsidRDefault="00A92AE9">
            <w:pPr>
              <w:pStyle w:val="ConsPlusNormal"/>
            </w:pPr>
            <w:r>
              <w:t>пятая</w:t>
            </w:r>
          </w:p>
        </w:tc>
        <w:tc>
          <w:tcPr>
            <w:tcW w:w="6463" w:type="dxa"/>
          </w:tcPr>
          <w:p w:rsidR="00A92AE9" w:rsidRDefault="00A92AE9">
            <w:pPr>
              <w:pStyle w:val="ConsPlusNormal"/>
            </w:pPr>
            <w:r>
              <w:t>сельские поселения с населением до 600 человек</w:t>
            </w:r>
          </w:p>
        </w:tc>
      </w:tr>
    </w:tbl>
    <w:p w:rsidR="00A92AE9" w:rsidRDefault="00A92AE9">
      <w:pPr>
        <w:pStyle w:val="ConsPlusNormal"/>
        <w:jc w:val="both"/>
      </w:pPr>
    </w:p>
    <w:p w:rsidR="00A92AE9" w:rsidRDefault="00A92AE9">
      <w:pPr>
        <w:pStyle w:val="ConsPlusTitle"/>
        <w:jc w:val="center"/>
        <w:outlineLvl w:val="1"/>
      </w:pPr>
      <w:r>
        <w:t>Раздел III. Перечень должностей в контрольно-счетном</w:t>
      </w:r>
    </w:p>
    <w:p w:rsidR="00A92AE9" w:rsidRDefault="00A92AE9">
      <w:pPr>
        <w:pStyle w:val="ConsPlusTitle"/>
        <w:jc w:val="center"/>
      </w:pPr>
      <w:r>
        <w:t>органе муниципального образования</w:t>
      </w:r>
    </w:p>
    <w:p w:rsidR="00A92AE9" w:rsidRDefault="00A92AE9">
      <w:pPr>
        <w:pStyle w:val="ConsPlusNormal"/>
        <w:jc w:val="center"/>
      </w:pPr>
      <w:r>
        <w:t xml:space="preserve">(введен </w:t>
      </w:r>
      <w:hyperlink r:id="rId187" w:history="1">
        <w:r>
          <w:rPr>
            <w:color w:val="0000FF"/>
          </w:rPr>
          <w:t>законом</w:t>
        </w:r>
      </w:hyperlink>
      <w:r>
        <w:t xml:space="preserve"> НАО от 19.12.2011 N 92-ОЗ)</w:t>
      </w:r>
    </w:p>
    <w:p w:rsidR="00A92AE9" w:rsidRDefault="00A92AE9">
      <w:pPr>
        <w:pStyle w:val="ConsPlusNormal"/>
        <w:jc w:val="both"/>
      </w:pPr>
    </w:p>
    <w:p w:rsidR="00A92AE9" w:rsidRDefault="00A92AE9">
      <w:pPr>
        <w:pStyle w:val="ConsPlusNormal"/>
        <w:jc w:val="center"/>
      </w:pPr>
      <w:r>
        <w:t>Высшая группа должностей</w:t>
      </w:r>
    </w:p>
    <w:p w:rsidR="00A92AE9" w:rsidRDefault="00A92AE9">
      <w:pPr>
        <w:pStyle w:val="ConsPlusNormal"/>
        <w:jc w:val="both"/>
      </w:pPr>
    </w:p>
    <w:p w:rsidR="00A92AE9" w:rsidRDefault="00A92AE9">
      <w:pPr>
        <w:pStyle w:val="ConsPlusNormal"/>
        <w:jc w:val="center"/>
      </w:pPr>
      <w:r>
        <w:t>Главная группа должностей</w:t>
      </w:r>
    </w:p>
    <w:p w:rsidR="00A92AE9" w:rsidRDefault="00A92AE9">
      <w:pPr>
        <w:pStyle w:val="ConsPlusNormal"/>
        <w:jc w:val="both"/>
      </w:pPr>
    </w:p>
    <w:p w:rsidR="00A92AE9" w:rsidRDefault="00A92AE9">
      <w:pPr>
        <w:pStyle w:val="ConsPlusNormal"/>
        <w:ind w:firstLine="540"/>
        <w:jc w:val="both"/>
      </w:pPr>
      <w:r>
        <w:t>Председатель контрольно-счетного органа</w:t>
      </w:r>
    </w:p>
    <w:p w:rsidR="00A92AE9" w:rsidRDefault="00A92AE9">
      <w:pPr>
        <w:pStyle w:val="ConsPlusNormal"/>
        <w:spacing w:before="200"/>
        <w:ind w:firstLine="540"/>
        <w:jc w:val="both"/>
      </w:pPr>
      <w:r>
        <w:t>Заместитель председателя</w:t>
      </w:r>
    </w:p>
    <w:p w:rsidR="00A92AE9" w:rsidRDefault="00A92AE9">
      <w:pPr>
        <w:pStyle w:val="ConsPlusNormal"/>
        <w:spacing w:before="200"/>
        <w:ind w:firstLine="540"/>
        <w:jc w:val="both"/>
      </w:pPr>
      <w:r>
        <w:lastRenderedPageBreak/>
        <w:t>Аудитор</w:t>
      </w:r>
    </w:p>
    <w:p w:rsidR="00A92AE9" w:rsidRDefault="00A92AE9">
      <w:pPr>
        <w:pStyle w:val="ConsPlusNormal"/>
        <w:jc w:val="both"/>
      </w:pPr>
    </w:p>
    <w:p w:rsidR="00A92AE9" w:rsidRDefault="00A92AE9">
      <w:pPr>
        <w:pStyle w:val="ConsPlusNormal"/>
        <w:jc w:val="center"/>
      </w:pPr>
      <w:r>
        <w:t>Ведущая группа должностей</w:t>
      </w:r>
    </w:p>
    <w:p w:rsidR="00A92AE9" w:rsidRDefault="00A92AE9">
      <w:pPr>
        <w:pStyle w:val="ConsPlusNormal"/>
        <w:jc w:val="both"/>
      </w:pPr>
    </w:p>
    <w:p w:rsidR="00A92AE9" w:rsidRDefault="00A92AE9">
      <w:pPr>
        <w:pStyle w:val="ConsPlusNormal"/>
        <w:ind w:firstLine="540"/>
        <w:jc w:val="both"/>
      </w:pPr>
      <w:r>
        <w:t>Инспектор</w:t>
      </w:r>
    </w:p>
    <w:p w:rsidR="00A92AE9" w:rsidRDefault="00A92AE9">
      <w:pPr>
        <w:pStyle w:val="ConsPlusNormal"/>
        <w:spacing w:before="200"/>
        <w:ind w:firstLine="540"/>
        <w:jc w:val="both"/>
      </w:pPr>
      <w:r>
        <w:t>Главный специалист</w:t>
      </w:r>
    </w:p>
    <w:p w:rsidR="00A92AE9" w:rsidRDefault="00A92AE9">
      <w:pPr>
        <w:pStyle w:val="ConsPlusNormal"/>
        <w:spacing w:before="200"/>
        <w:ind w:firstLine="540"/>
        <w:jc w:val="both"/>
      </w:pPr>
      <w:r>
        <w:t>Ведущий специалист</w:t>
      </w:r>
    </w:p>
    <w:p w:rsidR="00A92AE9" w:rsidRDefault="00A92AE9">
      <w:pPr>
        <w:pStyle w:val="ConsPlusNormal"/>
        <w:jc w:val="both"/>
      </w:pPr>
    </w:p>
    <w:p w:rsidR="00A92AE9" w:rsidRDefault="00A92AE9">
      <w:pPr>
        <w:pStyle w:val="ConsPlusNormal"/>
        <w:jc w:val="center"/>
      </w:pPr>
      <w:r>
        <w:t>Старшая группа должностей</w:t>
      </w:r>
    </w:p>
    <w:p w:rsidR="00A92AE9" w:rsidRDefault="00A92AE9">
      <w:pPr>
        <w:pStyle w:val="ConsPlusNormal"/>
        <w:jc w:val="both"/>
      </w:pPr>
    </w:p>
    <w:p w:rsidR="00A92AE9" w:rsidRDefault="00A92AE9">
      <w:pPr>
        <w:pStyle w:val="ConsPlusNormal"/>
        <w:ind w:firstLine="540"/>
        <w:jc w:val="both"/>
      </w:pPr>
      <w:r>
        <w:t>Специалист</w:t>
      </w:r>
    </w:p>
    <w:p w:rsidR="00A92AE9" w:rsidRDefault="00A92AE9">
      <w:pPr>
        <w:pStyle w:val="ConsPlusNormal"/>
        <w:spacing w:before="200"/>
        <w:ind w:firstLine="540"/>
        <w:jc w:val="both"/>
      </w:pPr>
      <w:r>
        <w:t>Старший специалист 1 разряда</w:t>
      </w:r>
    </w:p>
    <w:p w:rsidR="00A92AE9" w:rsidRDefault="00A92AE9">
      <w:pPr>
        <w:pStyle w:val="ConsPlusNormal"/>
        <w:spacing w:before="200"/>
        <w:ind w:firstLine="540"/>
        <w:jc w:val="both"/>
      </w:pPr>
      <w:r>
        <w:t>Старший специалист 2 разряда</w:t>
      </w:r>
    </w:p>
    <w:p w:rsidR="00A92AE9" w:rsidRDefault="00A92AE9">
      <w:pPr>
        <w:pStyle w:val="ConsPlusNormal"/>
        <w:spacing w:before="200"/>
        <w:ind w:firstLine="540"/>
        <w:jc w:val="both"/>
      </w:pPr>
      <w:r>
        <w:t>Старший специалист 3 разряда</w:t>
      </w:r>
    </w:p>
    <w:p w:rsidR="00A92AE9" w:rsidRDefault="00A92AE9">
      <w:pPr>
        <w:pStyle w:val="ConsPlusNormal"/>
        <w:jc w:val="both"/>
      </w:pPr>
    </w:p>
    <w:p w:rsidR="00A92AE9" w:rsidRDefault="00A92AE9">
      <w:pPr>
        <w:pStyle w:val="ConsPlusNormal"/>
        <w:jc w:val="center"/>
      </w:pPr>
      <w:r>
        <w:t>Младшая группа должностей</w:t>
      </w:r>
    </w:p>
    <w:p w:rsidR="00A92AE9" w:rsidRDefault="00A92AE9">
      <w:pPr>
        <w:pStyle w:val="ConsPlusNormal"/>
        <w:jc w:val="both"/>
      </w:pPr>
    </w:p>
    <w:p w:rsidR="00A92AE9" w:rsidRDefault="00A92AE9">
      <w:pPr>
        <w:pStyle w:val="ConsPlusNormal"/>
        <w:ind w:firstLine="540"/>
        <w:jc w:val="both"/>
      </w:pPr>
      <w:r>
        <w:t>Специалист 1 разряда</w:t>
      </w:r>
    </w:p>
    <w:p w:rsidR="00A92AE9" w:rsidRDefault="00A92AE9">
      <w:pPr>
        <w:pStyle w:val="ConsPlusNormal"/>
        <w:jc w:val="both"/>
      </w:pPr>
    </w:p>
    <w:p w:rsidR="00A92AE9" w:rsidRDefault="00A92AE9">
      <w:pPr>
        <w:pStyle w:val="ConsPlusNormal"/>
        <w:jc w:val="both"/>
      </w:pPr>
    </w:p>
    <w:p w:rsidR="00A92AE9" w:rsidRDefault="00A92AE9">
      <w:pPr>
        <w:pStyle w:val="ConsPlusNormal"/>
        <w:jc w:val="both"/>
      </w:pPr>
    </w:p>
    <w:p w:rsidR="00A92AE9" w:rsidRDefault="00A92AE9">
      <w:pPr>
        <w:pStyle w:val="ConsPlusNormal"/>
        <w:jc w:val="both"/>
      </w:pPr>
    </w:p>
    <w:p w:rsidR="00A92AE9" w:rsidRDefault="00A92AE9">
      <w:pPr>
        <w:pStyle w:val="ConsPlusNormal"/>
        <w:jc w:val="both"/>
      </w:pPr>
    </w:p>
    <w:p w:rsidR="00A92AE9" w:rsidRDefault="00A92AE9">
      <w:pPr>
        <w:pStyle w:val="ConsPlusNormal"/>
        <w:jc w:val="right"/>
        <w:outlineLvl w:val="0"/>
      </w:pPr>
      <w:r>
        <w:t>Приложение N 2</w:t>
      </w:r>
    </w:p>
    <w:p w:rsidR="00A92AE9" w:rsidRDefault="00A92AE9">
      <w:pPr>
        <w:pStyle w:val="ConsPlusNormal"/>
        <w:jc w:val="right"/>
      </w:pPr>
      <w:r>
        <w:t>к закону Ненецкого автономного округа</w:t>
      </w:r>
    </w:p>
    <w:p w:rsidR="00A92AE9" w:rsidRDefault="00A92AE9">
      <w:pPr>
        <w:pStyle w:val="ConsPlusNormal"/>
        <w:jc w:val="right"/>
      </w:pPr>
      <w:r>
        <w:t>"О муниципальной службе</w:t>
      </w:r>
    </w:p>
    <w:p w:rsidR="00A92AE9" w:rsidRDefault="00A92AE9">
      <w:pPr>
        <w:pStyle w:val="ConsPlusNormal"/>
        <w:jc w:val="right"/>
      </w:pPr>
      <w:r>
        <w:t>в Ненецком автономном округе"</w:t>
      </w:r>
    </w:p>
    <w:p w:rsidR="00A92AE9" w:rsidRDefault="00A92AE9">
      <w:pPr>
        <w:pStyle w:val="ConsPlusNormal"/>
        <w:jc w:val="right"/>
      </w:pPr>
      <w:r>
        <w:t>от 24.10.2007 N 140-ОЗ</w:t>
      </w:r>
    </w:p>
    <w:p w:rsidR="00A92AE9" w:rsidRDefault="00A92AE9">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A92AE9">
        <w:trPr>
          <w:jc w:val="center"/>
        </w:trPr>
        <w:tc>
          <w:tcPr>
            <w:tcW w:w="10147" w:type="dxa"/>
            <w:tcBorders>
              <w:top w:val="nil"/>
              <w:left w:val="single" w:sz="24" w:space="0" w:color="CED3F1"/>
              <w:bottom w:val="nil"/>
              <w:right w:val="single" w:sz="24" w:space="0" w:color="F4F3F8"/>
            </w:tcBorders>
            <w:shd w:val="clear" w:color="auto" w:fill="F4F3F8"/>
          </w:tcPr>
          <w:p w:rsidR="00A92AE9" w:rsidRDefault="00A92AE9">
            <w:pPr>
              <w:pStyle w:val="ConsPlusNormal"/>
              <w:jc w:val="center"/>
            </w:pPr>
            <w:r>
              <w:rPr>
                <w:color w:val="392C69"/>
              </w:rPr>
              <w:t>Список изменяющих документов</w:t>
            </w:r>
          </w:p>
          <w:p w:rsidR="00A92AE9" w:rsidRDefault="00A92AE9">
            <w:pPr>
              <w:pStyle w:val="ConsPlusNormal"/>
              <w:jc w:val="center"/>
            </w:pPr>
            <w:r>
              <w:rPr>
                <w:color w:val="392C69"/>
              </w:rPr>
              <w:t xml:space="preserve">(в ред. законов НАО от 27.02.2009 </w:t>
            </w:r>
            <w:hyperlink r:id="rId188" w:history="1">
              <w:r>
                <w:rPr>
                  <w:color w:val="0000FF"/>
                </w:rPr>
                <w:t>N 11-ОЗ</w:t>
              </w:r>
            </w:hyperlink>
            <w:r>
              <w:rPr>
                <w:color w:val="392C69"/>
              </w:rPr>
              <w:t xml:space="preserve">, от 18.05.2010 </w:t>
            </w:r>
            <w:hyperlink r:id="rId189" w:history="1">
              <w:r>
                <w:rPr>
                  <w:color w:val="0000FF"/>
                </w:rPr>
                <w:t>N 32-ОЗ</w:t>
              </w:r>
            </w:hyperlink>
            <w:r>
              <w:rPr>
                <w:color w:val="392C69"/>
              </w:rPr>
              <w:t>)</w:t>
            </w:r>
          </w:p>
        </w:tc>
      </w:tr>
    </w:tbl>
    <w:p w:rsidR="00A92AE9" w:rsidRDefault="00A92AE9">
      <w:pPr>
        <w:pStyle w:val="ConsPlusNormal"/>
        <w:jc w:val="both"/>
      </w:pPr>
    </w:p>
    <w:p w:rsidR="00A92AE9" w:rsidRDefault="00A92AE9">
      <w:pPr>
        <w:pStyle w:val="ConsPlusNonformat"/>
        <w:jc w:val="both"/>
      </w:pPr>
      <w:bookmarkStart w:id="24" w:name="P864"/>
      <w:bookmarkEnd w:id="24"/>
      <w:r>
        <w:t xml:space="preserve">                               ТИПОВАЯ ФОРМА</w:t>
      </w:r>
    </w:p>
    <w:p w:rsidR="00A92AE9" w:rsidRDefault="00A92AE9">
      <w:pPr>
        <w:pStyle w:val="ConsPlusNonformat"/>
        <w:jc w:val="both"/>
      </w:pPr>
      <w:r>
        <w:t xml:space="preserve">                КОНТРАКТА С ЛИЦОМ, НАЗНАЧАЕМЫМ НА ДОЛЖНОСТЬ</w:t>
      </w:r>
    </w:p>
    <w:p w:rsidR="00A92AE9" w:rsidRDefault="00A92AE9">
      <w:pPr>
        <w:pStyle w:val="ConsPlusNonformat"/>
        <w:jc w:val="both"/>
      </w:pPr>
      <w:r>
        <w:t xml:space="preserve">                 ГЛАВЫ МЕСТНОЙ АДМИНИСТРАЦИИ ПО КОНТРАКТУ</w:t>
      </w:r>
    </w:p>
    <w:p w:rsidR="00A92AE9" w:rsidRDefault="00A92AE9">
      <w:pPr>
        <w:pStyle w:val="ConsPlusNonformat"/>
        <w:jc w:val="both"/>
      </w:pPr>
    </w:p>
    <w:p w:rsidR="00A92AE9" w:rsidRDefault="00A92AE9">
      <w:pPr>
        <w:pStyle w:val="ConsPlusNonformat"/>
        <w:jc w:val="both"/>
      </w:pPr>
      <w:r>
        <w:t xml:space="preserve">    Глава    муниципального    образования ________________________________</w:t>
      </w:r>
    </w:p>
    <w:p w:rsidR="00A92AE9" w:rsidRDefault="00A92AE9">
      <w:pPr>
        <w:pStyle w:val="ConsPlusNonformat"/>
        <w:jc w:val="both"/>
      </w:pPr>
      <w:r>
        <w:t>(наименование  муниципального образования), действующий на основании Устава</w:t>
      </w:r>
    </w:p>
    <w:p w:rsidR="00A92AE9" w:rsidRDefault="00A92AE9">
      <w:pPr>
        <w:pStyle w:val="ConsPlusNonformat"/>
        <w:jc w:val="both"/>
      </w:pPr>
      <w:r>
        <w:t>муниципального    образования,   именуемый   в   дальнейшем   Представитель</w:t>
      </w:r>
    </w:p>
    <w:p w:rsidR="00A92AE9" w:rsidRDefault="00A92AE9">
      <w:pPr>
        <w:pStyle w:val="ConsPlusNonformat"/>
        <w:jc w:val="both"/>
      </w:pPr>
      <w:r>
        <w:t>нанимателя,   с   одной   стороны,   и   гражданин   Российской   Федерации</w:t>
      </w:r>
    </w:p>
    <w:p w:rsidR="00A92AE9" w:rsidRDefault="00A92AE9">
      <w:pPr>
        <w:pStyle w:val="ConsPlusNonformat"/>
        <w:jc w:val="both"/>
      </w:pPr>
      <w:r>
        <w:t>________________________________ (Ф.И.О.),  именуемый  в  дальнейшем  Глава</w:t>
      </w:r>
    </w:p>
    <w:p w:rsidR="00A92AE9" w:rsidRDefault="00A92AE9">
      <w:pPr>
        <w:pStyle w:val="ConsPlusNonformat"/>
        <w:jc w:val="both"/>
      </w:pPr>
      <w:r>
        <w:t>местной  администрации,  с  другой  стороны, заключили настоящий контракт о</w:t>
      </w:r>
    </w:p>
    <w:p w:rsidR="00A92AE9" w:rsidRDefault="00A92AE9">
      <w:pPr>
        <w:pStyle w:val="ConsPlusNonformat"/>
        <w:jc w:val="both"/>
      </w:pPr>
      <w:r>
        <w:t>нижеследующем:</w:t>
      </w:r>
    </w:p>
    <w:p w:rsidR="00A92AE9" w:rsidRDefault="00A92AE9">
      <w:pPr>
        <w:pStyle w:val="ConsPlusNonformat"/>
        <w:jc w:val="both"/>
      </w:pPr>
    </w:p>
    <w:p w:rsidR="00A92AE9" w:rsidRDefault="00A92AE9">
      <w:pPr>
        <w:pStyle w:val="ConsPlusNonformat"/>
        <w:jc w:val="both"/>
      </w:pPr>
      <w:r>
        <w:t xml:space="preserve">                            I. Общие положения</w:t>
      </w:r>
    </w:p>
    <w:p w:rsidR="00A92AE9" w:rsidRDefault="00A92AE9">
      <w:pPr>
        <w:pStyle w:val="ConsPlusNonformat"/>
        <w:jc w:val="both"/>
      </w:pPr>
    </w:p>
    <w:p w:rsidR="00A92AE9" w:rsidRDefault="00A92AE9">
      <w:pPr>
        <w:pStyle w:val="ConsPlusNonformat"/>
        <w:jc w:val="both"/>
      </w:pPr>
      <w:r>
        <w:t xml:space="preserve">    1.  По  настоящему  контракту Глава местной администрации берет на себя</w:t>
      </w:r>
    </w:p>
    <w:p w:rsidR="00A92AE9" w:rsidRDefault="00A92AE9">
      <w:pPr>
        <w:pStyle w:val="ConsPlusNonformat"/>
        <w:jc w:val="both"/>
      </w:pPr>
      <w:r>
        <w:t>обязательства,   связанные   с   прохождением   муниципальной   службы,   а</w:t>
      </w:r>
    </w:p>
    <w:p w:rsidR="00A92AE9" w:rsidRDefault="00A92AE9">
      <w:pPr>
        <w:pStyle w:val="ConsPlusNonformat"/>
        <w:jc w:val="both"/>
      </w:pPr>
      <w:r>
        <w:t>Представитель  нанимателя  обязуется обеспечить Главе местной администрации</w:t>
      </w:r>
    </w:p>
    <w:p w:rsidR="00A92AE9" w:rsidRDefault="00A92AE9">
      <w:pPr>
        <w:pStyle w:val="ConsPlusNonformat"/>
        <w:jc w:val="both"/>
      </w:pPr>
      <w:r>
        <w:t>прохождение   муниципальной   службы  в  соответствии  с  законодательством</w:t>
      </w:r>
    </w:p>
    <w:p w:rsidR="00A92AE9" w:rsidRDefault="00A92AE9">
      <w:pPr>
        <w:pStyle w:val="ConsPlusNonformat"/>
        <w:jc w:val="both"/>
      </w:pPr>
      <w:r>
        <w:t>Российской Федерации о муниципальной службе Российской Федерации.</w:t>
      </w:r>
    </w:p>
    <w:p w:rsidR="00A92AE9" w:rsidRDefault="00A92AE9">
      <w:pPr>
        <w:pStyle w:val="ConsPlusNonformat"/>
        <w:jc w:val="both"/>
      </w:pPr>
      <w:r>
        <w:t xml:space="preserve">    2.   Глава   местной   администрации  обязуется  исполнять  должностные</w:t>
      </w:r>
    </w:p>
    <w:p w:rsidR="00A92AE9" w:rsidRDefault="00A92AE9">
      <w:pPr>
        <w:pStyle w:val="ConsPlusNonformat"/>
        <w:jc w:val="both"/>
      </w:pPr>
      <w:r>
        <w:t>обязанности  по  своей  должности в целях обеспечения исполнения полномочий</w:t>
      </w:r>
    </w:p>
    <w:p w:rsidR="00A92AE9" w:rsidRDefault="00A92AE9">
      <w:pPr>
        <w:pStyle w:val="ConsPlusNonformat"/>
        <w:jc w:val="both"/>
      </w:pPr>
      <w:r>
        <w:t>исполнительно-распорядительного     органа    муниципального    образования</w:t>
      </w:r>
    </w:p>
    <w:p w:rsidR="00A92AE9" w:rsidRDefault="00A92AE9">
      <w:pPr>
        <w:pStyle w:val="ConsPlusNonformat"/>
        <w:jc w:val="both"/>
      </w:pPr>
      <w:r>
        <w:t>______________________________  (наименование муниципального образования) в</w:t>
      </w:r>
    </w:p>
    <w:p w:rsidR="00A92AE9" w:rsidRDefault="00A92AE9">
      <w:pPr>
        <w:pStyle w:val="ConsPlusNonformat"/>
        <w:jc w:val="both"/>
      </w:pPr>
      <w:r>
        <w:t xml:space="preserve">соответствии    с    </w:t>
      </w:r>
      <w:hyperlink r:id="rId190" w:history="1">
        <w:r>
          <w:rPr>
            <w:color w:val="0000FF"/>
          </w:rPr>
          <w:t>Конституцией</w:t>
        </w:r>
      </w:hyperlink>
      <w:r>
        <w:t xml:space="preserve">    Российской    Федерации,   федеральным</w:t>
      </w:r>
    </w:p>
    <w:p w:rsidR="00A92AE9" w:rsidRDefault="00A92AE9">
      <w:pPr>
        <w:pStyle w:val="ConsPlusNonformat"/>
        <w:jc w:val="both"/>
      </w:pPr>
      <w:r>
        <w:t xml:space="preserve">законодательством,   </w:t>
      </w:r>
      <w:hyperlink r:id="rId191" w:history="1">
        <w:r>
          <w:rPr>
            <w:color w:val="0000FF"/>
          </w:rPr>
          <w:t>Уставом</w:t>
        </w:r>
      </w:hyperlink>
      <w:r>
        <w:t xml:space="preserve">   Ненецкого   автономного   округа,  окружными</w:t>
      </w:r>
    </w:p>
    <w:p w:rsidR="00A92AE9" w:rsidRDefault="00A92AE9">
      <w:pPr>
        <w:pStyle w:val="ConsPlusNonformat"/>
        <w:jc w:val="both"/>
      </w:pPr>
      <w:r>
        <w:t>законами,  Уставом  муниципального  образования,  муниципальными  правовыми</w:t>
      </w:r>
    </w:p>
    <w:p w:rsidR="00A92AE9" w:rsidRDefault="00A92AE9">
      <w:pPr>
        <w:pStyle w:val="ConsPlusNonformat"/>
        <w:jc w:val="both"/>
      </w:pPr>
      <w:r>
        <w:lastRenderedPageBreak/>
        <w:t>актами,  должностной  инструкцией,  а  Представитель  нанимателя  обязуется</w:t>
      </w:r>
    </w:p>
    <w:p w:rsidR="00A92AE9" w:rsidRDefault="00A92AE9">
      <w:pPr>
        <w:pStyle w:val="ConsPlusNonformat"/>
        <w:jc w:val="both"/>
      </w:pPr>
      <w:r>
        <w:t>обеспечить  Главе  местной  администрации замещение должности Главы местной</w:t>
      </w:r>
    </w:p>
    <w:p w:rsidR="00A92AE9" w:rsidRDefault="00A92AE9">
      <w:pPr>
        <w:pStyle w:val="ConsPlusNonformat"/>
        <w:jc w:val="both"/>
      </w:pPr>
      <w:r>
        <w:t>администрации  в  соответствии  с  законодательством Российской Федерации о</w:t>
      </w:r>
    </w:p>
    <w:p w:rsidR="00A92AE9" w:rsidRDefault="00A92AE9">
      <w:pPr>
        <w:pStyle w:val="ConsPlusNonformat"/>
        <w:jc w:val="both"/>
      </w:pPr>
      <w:r>
        <w:t>муниципальной  службе  Российской Федерации, своевременно и в полном объеме</w:t>
      </w:r>
    </w:p>
    <w:p w:rsidR="00A92AE9" w:rsidRDefault="00A92AE9">
      <w:pPr>
        <w:pStyle w:val="ConsPlusNonformat"/>
        <w:jc w:val="both"/>
      </w:pPr>
      <w:r>
        <w:t>выплачивать  Главе местной администрации денежное содержание и предоставить</w:t>
      </w:r>
    </w:p>
    <w:p w:rsidR="00A92AE9" w:rsidRDefault="00A92AE9">
      <w:pPr>
        <w:pStyle w:val="ConsPlusNonformat"/>
        <w:jc w:val="both"/>
      </w:pPr>
      <w:r>
        <w:t>ему  государственные социальные гарантии в соответствии с законодательством</w:t>
      </w:r>
    </w:p>
    <w:p w:rsidR="00A92AE9" w:rsidRDefault="00A92AE9">
      <w:pPr>
        <w:pStyle w:val="ConsPlusNonformat"/>
        <w:jc w:val="both"/>
      </w:pPr>
      <w:r>
        <w:t>Российской   Федерации   о  муниципальной  службе  Российской  Федерации  и</w:t>
      </w:r>
    </w:p>
    <w:p w:rsidR="00A92AE9" w:rsidRDefault="00A92AE9">
      <w:pPr>
        <w:pStyle w:val="ConsPlusNonformat"/>
        <w:jc w:val="both"/>
      </w:pPr>
      <w:r>
        <w:t>настоящим контрактом.</w:t>
      </w:r>
    </w:p>
    <w:p w:rsidR="00A92AE9" w:rsidRDefault="00A92AE9">
      <w:pPr>
        <w:pStyle w:val="ConsPlusNonformat"/>
        <w:jc w:val="both"/>
      </w:pPr>
      <w:r>
        <w:t xml:space="preserve">    3.  В  Реестре  должностей  муниципальной  службы в Ненецком автономном</w:t>
      </w:r>
    </w:p>
    <w:p w:rsidR="00A92AE9" w:rsidRDefault="00A92AE9">
      <w:pPr>
        <w:pStyle w:val="ConsPlusNonformat"/>
        <w:jc w:val="both"/>
      </w:pPr>
      <w:r>
        <w:t>округе  должность  Главы  местной  администрации  отнесена  к группе высших</w:t>
      </w:r>
    </w:p>
    <w:p w:rsidR="00A92AE9" w:rsidRDefault="00A92AE9">
      <w:pPr>
        <w:pStyle w:val="ConsPlusNonformat"/>
        <w:jc w:val="both"/>
      </w:pPr>
      <w:r>
        <w:t>должностей муниципальной службы.</w:t>
      </w:r>
    </w:p>
    <w:p w:rsidR="00A92AE9" w:rsidRDefault="00A92AE9">
      <w:pPr>
        <w:pStyle w:val="ConsPlusNonformat"/>
        <w:jc w:val="both"/>
      </w:pPr>
      <w:r>
        <w:t xml:space="preserve">    4. Дата начала исполнения должностных обязанностей ____________________</w:t>
      </w:r>
    </w:p>
    <w:p w:rsidR="00A92AE9" w:rsidRDefault="00A92AE9">
      <w:pPr>
        <w:pStyle w:val="ConsPlusNonformat"/>
        <w:jc w:val="both"/>
      </w:pPr>
      <w:r>
        <w:t>______________________________ (число, месяц, год).</w:t>
      </w:r>
    </w:p>
    <w:p w:rsidR="00A92AE9" w:rsidRDefault="00A92AE9">
      <w:pPr>
        <w:pStyle w:val="ConsPlusNonformat"/>
        <w:jc w:val="both"/>
      </w:pPr>
    </w:p>
    <w:p w:rsidR="00A92AE9" w:rsidRDefault="00A92AE9">
      <w:pPr>
        <w:pStyle w:val="ConsPlusNonformat"/>
        <w:jc w:val="both"/>
      </w:pPr>
      <w:r>
        <w:t xml:space="preserve">                       II. Права и обязанности Главы</w:t>
      </w:r>
    </w:p>
    <w:p w:rsidR="00A92AE9" w:rsidRDefault="00A92AE9">
      <w:pPr>
        <w:pStyle w:val="ConsPlusNonformat"/>
        <w:jc w:val="both"/>
      </w:pPr>
      <w:r>
        <w:t xml:space="preserve">                           местной администрации</w:t>
      </w:r>
    </w:p>
    <w:p w:rsidR="00A92AE9" w:rsidRDefault="00A92AE9">
      <w:pPr>
        <w:pStyle w:val="ConsPlusNonformat"/>
        <w:jc w:val="both"/>
      </w:pPr>
    </w:p>
    <w:p w:rsidR="00A92AE9" w:rsidRDefault="00A92AE9">
      <w:pPr>
        <w:pStyle w:val="ConsPlusNonformat"/>
        <w:jc w:val="both"/>
      </w:pPr>
      <w:r>
        <w:t xml:space="preserve">    5.   Глава   местной   администрации   имеет   права,   предусмотренные</w:t>
      </w:r>
    </w:p>
    <w:p w:rsidR="00A92AE9" w:rsidRDefault="00A92AE9">
      <w:pPr>
        <w:pStyle w:val="ConsPlusNonformat"/>
        <w:jc w:val="both"/>
      </w:pPr>
      <w:r>
        <w:t xml:space="preserve">Федеральным </w:t>
      </w:r>
      <w:hyperlink r:id="rId192" w:history="1">
        <w:r>
          <w:rPr>
            <w:color w:val="0000FF"/>
          </w:rPr>
          <w:t>законом</w:t>
        </w:r>
      </w:hyperlink>
      <w:r>
        <w:t xml:space="preserve"> "Об общих принципах организации местного самоуправления</w:t>
      </w:r>
    </w:p>
    <w:p w:rsidR="00A92AE9" w:rsidRDefault="00A92AE9">
      <w:pPr>
        <w:pStyle w:val="ConsPlusNonformat"/>
        <w:jc w:val="both"/>
      </w:pPr>
      <w:r>
        <w:t xml:space="preserve">в  Российской  Федерации",  Федеральным  </w:t>
      </w:r>
      <w:hyperlink r:id="rId193" w:history="1">
        <w:r>
          <w:rPr>
            <w:color w:val="0000FF"/>
          </w:rPr>
          <w:t>законом</w:t>
        </w:r>
      </w:hyperlink>
      <w:r>
        <w:t xml:space="preserve">  "О муниципальной службе в</w:t>
      </w:r>
    </w:p>
    <w:p w:rsidR="00A92AE9" w:rsidRDefault="00A92AE9">
      <w:pPr>
        <w:pStyle w:val="ConsPlusNonformat"/>
        <w:jc w:val="both"/>
      </w:pPr>
      <w:r>
        <w:t xml:space="preserve">Российской  Федерации",  </w:t>
      </w:r>
      <w:hyperlink r:id="rId194" w:history="1">
        <w:r>
          <w:rPr>
            <w:color w:val="0000FF"/>
          </w:rPr>
          <w:t>законом</w:t>
        </w:r>
      </w:hyperlink>
      <w:r>
        <w:t xml:space="preserve">  Ненецкого  автономного  округа "О местном</w:t>
      </w:r>
    </w:p>
    <w:p w:rsidR="00A92AE9" w:rsidRDefault="00A92AE9">
      <w:pPr>
        <w:pStyle w:val="ConsPlusNonformat"/>
        <w:jc w:val="both"/>
      </w:pPr>
      <w:r>
        <w:t xml:space="preserve">самоуправлении в Ненецком автономном округе", </w:t>
      </w:r>
      <w:hyperlink r:id="rId195" w:history="1">
        <w:r>
          <w:rPr>
            <w:color w:val="0000FF"/>
          </w:rPr>
          <w:t>законом</w:t>
        </w:r>
      </w:hyperlink>
      <w:r>
        <w:t xml:space="preserve"> Ненецкого автономного</w:t>
      </w:r>
    </w:p>
    <w:p w:rsidR="00A92AE9" w:rsidRDefault="00A92AE9">
      <w:pPr>
        <w:pStyle w:val="ConsPlusNonformat"/>
        <w:jc w:val="both"/>
      </w:pPr>
      <w:r>
        <w:t>округа  "О  муниципальной  службе  в  Ненецком  автономном  округе",  иными</w:t>
      </w:r>
    </w:p>
    <w:p w:rsidR="00A92AE9" w:rsidRDefault="00A92AE9">
      <w:pPr>
        <w:pStyle w:val="ConsPlusNonformat"/>
        <w:jc w:val="both"/>
      </w:pPr>
      <w:r>
        <w:t>нормативными   правовыми   актами   о  муниципальной  службе  в  Российской</w:t>
      </w:r>
    </w:p>
    <w:p w:rsidR="00A92AE9" w:rsidRDefault="00A92AE9">
      <w:pPr>
        <w:pStyle w:val="ConsPlusNonformat"/>
        <w:jc w:val="both"/>
      </w:pPr>
      <w:r>
        <w:t>Федерации.</w:t>
      </w:r>
    </w:p>
    <w:p w:rsidR="00A92AE9" w:rsidRDefault="00A92AE9">
      <w:pPr>
        <w:pStyle w:val="ConsPlusNonformat"/>
        <w:jc w:val="both"/>
      </w:pPr>
      <w:r>
        <w:t xml:space="preserve">    6.   Глава   местной   администрации   обязан   исполнять  обязанности,</w:t>
      </w:r>
    </w:p>
    <w:p w:rsidR="00A92AE9" w:rsidRDefault="00A92AE9">
      <w:pPr>
        <w:pStyle w:val="ConsPlusNonformat"/>
        <w:jc w:val="both"/>
      </w:pPr>
      <w:r>
        <w:t>предусмотренные  законодательством  о  муниципальной  службе  в  Российской</w:t>
      </w:r>
    </w:p>
    <w:p w:rsidR="00A92AE9" w:rsidRDefault="00A92AE9">
      <w:pPr>
        <w:pStyle w:val="ConsPlusNonformat"/>
        <w:jc w:val="both"/>
      </w:pPr>
      <w:r>
        <w:t>Федерации,  в  том числе соблюдать ограничения, выполнять обязательства, не</w:t>
      </w:r>
    </w:p>
    <w:p w:rsidR="00A92AE9" w:rsidRDefault="00A92AE9">
      <w:pPr>
        <w:pStyle w:val="ConsPlusNonformat"/>
        <w:jc w:val="both"/>
      </w:pPr>
      <w:r>
        <w:t>нарушать    запреты,    которые    установлены   федеральным   и   окружным</w:t>
      </w:r>
    </w:p>
    <w:p w:rsidR="00A92AE9" w:rsidRDefault="00A92AE9">
      <w:pPr>
        <w:pStyle w:val="ConsPlusNonformat"/>
        <w:jc w:val="both"/>
      </w:pPr>
      <w:r>
        <w:t>законодательством.</w:t>
      </w:r>
    </w:p>
    <w:p w:rsidR="00A92AE9" w:rsidRDefault="00A92AE9">
      <w:pPr>
        <w:pStyle w:val="ConsPlusNonformat"/>
        <w:jc w:val="both"/>
      </w:pPr>
    </w:p>
    <w:p w:rsidR="00A92AE9" w:rsidRDefault="00A92AE9">
      <w:pPr>
        <w:pStyle w:val="ConsPlusNonformat"/>
        <w:jc w:val="both"/>
      </w:pPr>
      <w:r>
        <w:t xml:space="preserve">                         III. Права и обязанности</w:t>
      </w:r>
    </w:p>
    <w:p w:rsidR="00A92AE9" w:rsidRDefault="00A92AE9">
      <w:pPr>
        <w:pStyle w:val="ConsPlusNonformat"/>
        <w:jc w:val="both"/>
      </w:pPr>
      <w:r>
        <w:t xml:space="preserve">                         Представителя нанимателя</w:t>
      </w:r>
    </w:p>
    <w:p w:rsidR="00A92AE9" w:rsidRDefault="00A92AE9">
      <w:pPr>
        <w:pStyle w:val="ConsPlusNonformat"/>
        <w:jc w:val="both"/>
      </w:pPr>
    </w:p>
    <w:p w:rsidR="00A92AE9" w:rsidRDefault="00A92AE9">
      <w:pPr>
        <w:pStyle w:val="ConsPlusNonformat"/>
        <w:jc w:val="both"/>
      </w:pPr>
      <w:r>
        <w:t xml:space="preserve">    7. Представитель нанимателя имеет право:</w:t>
      </w:r>
    </w:p>
    <w:p w:rsidR="00A92AE9" w:rsidRDefault="00A92AE9">
      <w:pPr>
        <w:pStyle w:val="ConsPlusNonformat"/>
        <w:jc w:val="both"/>
      </w:pPr>
      <w:r>
        <w:t xml:space="preserve">    1)  требовать  от  Главы  местной  администрации исполнения должностных</w:t>
      </w:r>
    </w:p>
    <w:p w:rsidR="00A92AE9" w:rsidRDefault="00A92AE9">
      <w:pPr>
        <w:pStyle w:val="ConsPlusNonformat"/>
        <w:jc w:val="both"/>
      </w:pPr>
      <w:r>
        <w:t>обязанностей,   возложенных   на  него  настоящим  контрактом,  должностной</w:t>
      </w:r>
    </w:p>
    <w:p w:rsidR="00A92AE9" w:rsidRDefault="00A92AE9">
      <w:pPr>
        <w:pStyle w:val="ConsPlusNonformat"/>
        <w:jc w:val="both"/>
      </w:pPr>
      <w:r>
        <w:t>инструкцией;</w:t>
      </w:r>
    </w:p>
    <w:p w:rsidR="00A92AE9" w:rsidRDefault="00A92AE9">
      <w:pPr>
        <w:pStyle w:val="ConsPlusNonformat"/>
        <w:jc w:val="both"/>
      </w:pPr>
      <w:r>
        <w:t xml:space="preserve">    2)  поощрять  Главу  местной администрации за безупречное и эффективное</w:t>
      </w:r>
    </w:p>
    <w:p w:rsidR="00A92AE9" w:rsidRDefault="00A92AE9">
      <w:pPr>
        <w:pStyle w:val="ConsPlusNonformat"/>
        <w:jc w:val="both"/>
      </w:pPr>
      <w:r>
        <w:t>исполнение должностных обязанностей;</w:t>
      </w:r>
    </w:p>
    <w:p w:rsidR="00A92AE9" w:rsidRDefault="00A92AE9">
      <w:pPr>
        <w:pStyle w:val="ConsPlusNonformat"/>
        <w:jc w:val="both"/>
      </w:pPr>
      <w:r>
        <w:t xml:space="preserve">    3)   реализовывать  иные  права,  предусмотренные  законодательством  о</w:t>
      </w:r>
    </w:p>
    <w:p w:rsidR="00A92AE9" w:rsidRDefault="00A92AE9">
      <w:pPr>
        <w:pStyle w:val="ConsPlusNonformat"/>
        <w:jc w:val="both"/>
      </w:pPr>
      <w:r>
        <w:t>муниципальной службе в Российской Федерации.</w:t>
      </w:r>
    </w:p>
    <w:p w:rsidR="00A92AE9" w:rsidRDefault="00A92AE9">
      <w:pPr>
        <w:pStyle w:val="ConsPlusNonformat"/>
        <w:jc w:val="both"/>
      </w:pPr>
      <w:r>
        <w:t xml:space="preserve">    8. Представитель нанимателя обязан:</w:t>
      </w:r>
    </w:p>
    <w:p w:rsidR="00A92AE9" w:rsidRDefault="00A92AE9">
      <w:pPr>
        <w:pStyle w:val="ConsPlusNonformat"/>
        <w:jc w:val="both"/>
      </w:pPr>
      <w:r>
        <w:t xml:space="preserve">    1)  обеспечить  Главе  местной администрации организационно-технические</w:t>
      </w:r>
    </w:p>
    <w:p w:rsidR="00A92AE9" w:rsidRDefault="00A92AE9">
      <w:pPr>
        <w:pStyle w:val="ConsPlusNonformat"/>
        <w:jc w:val="both"/>
      </w:pPr>
      <w:r>
        <w:t>условия, необходимые для исполнения должностных обязанностей;</w:t>
      </w:r>
    </w:p>
    <w:p w:rsidR="00A92AE9" w:rsidRDefault="00A92AE9">
      <w:pPr>
        <w:pStyle w:val="ConsPlusNonformat"/>
        <w:jc w:val="both"/>
      </w:pPr>
      <w:r>
        <w:t xml:space="preserve">    2)  обеспечить  предоставление  Главе  местной  администрации гарантий,</w:t>
      </w:r>
    </w:p>
    <w:p w:rsidR="00A92AE9" w:rsidRDefault="00A92AE9">
      <w:pPr>
        <w:pStyle w:val="ConsPlusNonformat"/>
        <w:jc w:val="both"/>
      </w:pPr>
      <w:r>
        <w:t>установленных   федеральным   и   окружным  законодательством  и  настоящим</w:t>
      </w:r>
    </w:p>
    <w:p w:rsidR="00A92AE9" w:rsidRDefault="00A92AE9">
      <w:pPr>
        <w:pStyle w:val="ConsPlusNonformat"/>
        <w:jc w:val="both"/>
      </w:pPr>
      <w:r>
        <w:t>контрактом;</w:t>
      </w:r>
    </w:p>
    <w:p w:rsidR="00A92AE9" w:rsidRDefault="00A92AE9">
      <w:pPr>
        <w:pStyle w:val="ConsPlusNonformat"/>
        <w:jc w:val="both"/>
      </w:pPr>
      <w:r>
        <w:t xml:space="preserve">    3)  соблюдать  законодательство  Российской  Федерации  о муниципальной</w:t>
      </w:r>
    </w:p>
    <w:p w:rsidR="00A92AE9" w:rsidRDefault="00A92AE9">
      <w:pPr>
        <w:pStyle w:val="ConsPlusNonformat"/>
        <w:jc w:val="both"/>
      </w:pPr>
      <w:r>
        <w:t>службе  в  Российской  Федерации,  положения муниципальных правовых актов и</w:t>
      </w:r>
    </w:p>
    <w:p w:rsidR="00A92AE9" w:rsidRDefault="00A92AE9">
      <w:pPr>
        <w:pStyle w:val="ConsPlusNonformat"/>
        <w:jc w:val="both"/>
      </w:pPr>
      <w:r>
        <w:t>условия настоящего контракта;</w:t>
      </w:r>
    </w:p>
    <w:p w:rsidR="00A92AE9" w:rsidRDefault="00A92AE9">
      <w:pPr>
        <w:pStyle w:val="ConsPlusNonformat"/>
        <w:jc w:val="both"/>
      </w:pPr>
      <w:r>
        <w:t xml:space="preserve">    4)  исполнять  иные обязанности, предусмотренные федеральным и окружным</w:t>
      </w:r>
    </w:p>
    <w:p w:rsidR="00A92AE9" w:rsidRDefault="00A92AE9">
      <w:pPr>
        <w:pStyle w:val="ConsPlusNonformat"/>
        <w:jc w:val="both"/>
      </w:pPr>
      <w:r>
        <w:t>законодательством о муниципальной службе в Российской Федерации.</w:t>
      </w:r>
    </w:p>
    <w:p w:rsidR="00A92AE9" w:rsidRDefault="00A92AE9">
      <w:pPr>
        <w:pStyle w:val="ConsPlusNonformat"/>
        <w:jc w:val="both"/>
      </w:pPr>
    </w:p>
    <w:p w:rsidR="00A92AE9" w:rsidRDefault="00A92AE9">
      <w:pPr>
        <w:pStyle w:val="ConsPlusNonformat"/>
        <w:jc w:val="both"/>
      </w:pPr>
      <w:r>
        <w:t xml:space="preserve">                             IV. Оплата труда</w:t>
      </w:r>
    </w:p>
    <w:p w:rsidR="00A92AE9" w:rsidRDefault="00A92AE9">
      <w:pPr>
        <w:pStyle w:val="ConsPlusNonformat"/>
        <w:jc w:val="both"/>
      </w:pPr>
    </w:p>
    <w:p w:rsidR="00A92AE9" w:rsidRDefault="00A92AE9">
      <w:pPr>
        <w:pStyle w:val="ConsPlusNonformat"/>
        <w:jc w:val="both"/>
      </w:pPr>
      <w:r>
        <w:t xml:space="preserve">    9.  Главе  местной  администрации  устанавливается денежное содержание,</w:t>
      </w:r>
    </w:p>
    <w:p w:rsidR="00A92AE9" w:rsidRDefault="00A92AE9">
      <w:pPr>
        <w:pStyle w:val="ConsPlusNonformat"/>
        <w:jc w:val="both"/>
      </w:pPr>
      <w:r>
        <w:t>которое состоит из:</w:t>
      </w:r>
    </w:p>
    <w:p w:rsidR="00A92AE9" w:rsidRDefault="00A92AE9">
      <w:pPr>
        <w:pStyle w:val="ConsPlusNonformat"/>
        <w:jc w:val="both"/>
      </w:pPr>
      <w:r>
        <w:t xml:space="preserve">    должностного оклада в размере __________ рублей в месяц;</w:t>
      </w:r>
    </w:p>
    <w:p w:rsidR="00A92AE9" w:rsidRDefault="00A92AE9">
      <w:pPr>
        <w:pStyle w:val="ConsPlusNonformat"/>
        <w:jc w:val="both"/>
      </w:pPr>
      <w:r>
        <w:t xml:space="preserve">    ежемесячной   надбавки   к   должностному   окладу  за  особые  условия</w:t>
      </w:r>
    </w:p>
    <w:p w:rsidR="00A92AE9" w:rsidRDefault="00A92AE9">
      <w:pPr>
        <w:pStyle w:val="ConsPlusNonformat"/>
        <w:jc w:val="both"/>
      </w:pPr>
      <w:r>
        <w:t>муниципальной службы в размере ___ процентов этого оклада;</w:t>
      </w:r>
    </w:p>
    <w:p w:rsidR="00A92AE9" w:rsidRDefault="00A92AE9">
      <w:pPr>
        <w:pStyle w:val="ConsPlusNonformat"/>
        <w:jc w:val="both"/>
      </w:pPr>
      <w:r>
        <w:t xml:space="preserve">    ежемесячной  процентной  надбавки  к  должностному  окладу за работу со</w:t>
      </w:r>
    </w:p>
    <w:p w:rsidR="00A92AE9" w:rsidRDefault="00A92AE9">
      <w:pPr>
        <w:pStyle w:val="ConsPlusNonformat"/>
        <w:jc w:val="both"/>
      </w:pPr>
      <w:r>
        <w:t>сведениями,  составляющими  государственную  тайну, в размере ___ процентов</w:t>
      </w:r>
    </w:p>
    <w:p w:rsidR="00A92AE9" w:rsidRDefault="00A92AE9">
      <w:pPr>
        <w:pStyle w:val="ConsPlusNonformat"/>
        <w:jc w:val="both"/>
      </w:pPr>
      <w:r>
        <w:t>этого оклада;</w:t>
      </w:r>
    </w:p>
    <w:p w:rsidR="00A92AE9" w:rsidRDefault="00A92AE9">
      <w:pPr>
        <w:pStyle w:val="ConsPlusNonformat"/>
        <w:jc w:val="both"/>
      </w:pPr>
      <w:r>
        <w:lastRenderedPageBreak/>
        <w:t xml:space="preserve">    ежемесячной   надбавки   к   должностному  окладу  за  выслугу  лет  на</w:t>
      </w:r>
    </w:p>
    <w:p w:rsidR="00A92AE9" w:rsidRDefault="00A92AE9">
      <w:pPr>
        <w:pStyle w:val="ConsPlusNonformat"/>
        <w:jc w:val="both"/>
      </w:pPr>
      <w:r>
        <w:t>муниципальной службе в размере ___ процентов этого оклада;</w:t>
      </w:r>
    </w:p>
    <w:p w:rsidR="00A92AE9" w:rsidRDefault="00A92AE9">
      <w:pPr>
        <w:pStyle w:val="ConsPlusNonformat"/>
        <w:jc w:val="both"/>
      </w:pPr>
      <w:r>
        <w:t xml:space="preserve">    премии  за  выполнение  особо важных и сложных заданий в соответствии с</w:t>
      </w:r>
    </w:p>
    <w:p w:rsidR="00A92AE9" w:rsidRDefault="00A92AE9">
      <w:pPr>
        <w:pStyle w:val="ConsPlusNonformat"/>
        <w:jc w:val="both"/>
      </w:pPr>
      <w:r>
        <w:t>положением, утвержденным Представителем нанимателя;</w:t>
      </w:r>
    </w:p>
    <w:p w:rsidR="00A92AE9" w:rsidRDefault="00A92AE9">
      <w:pPr>
        <w:pStyle w:val="ConsPlusNonformat"/>
        <w:jc w:val="both"/>
      </w:pPr>
      <w:r>
        <w:t xml:space="preserve">    ежемесячного денежного поощрения в размере __________;</w:t>
      </w:r>
    </w:p>
    <w:p w:rsidR="00A92AE9" w:rsidRDefault="00A92AE9">
      <w:pPr>
        <w:pStyle w:val="ConsPlusNonformat"/>
        <w:jc w:val="both"/>
      </w:pPr>
      <w:r>
        <w:t xml:space="preserve">    единовременной  выплаты  при  предоставлении  ежегодного  оплачиваемого</w:t>
      </w:r>
    </w:p>
    <w:p w:rsidR="00A92AE9" w:rsidRDefault="00A92AE9">
      <w:pPr>
        <w:pStyle w:val="ConsPlusNonformat"/>
        <w:jc w:val="both"/>
      </w:pPr>
      <w:r>
        <w:t>отпуска и материальной помощи;</w:t>
      </w:r>
    </w:p>
    <w:p w:rsidR="00A92AE9" w:rsidRDefault="00A92AE9">
      <w:pPr>
        <w:pStyle w:val="ConsPlusNonformat"/>
        <w:jc w:val="both"/>
      </w:pPr>
      <w:r>
        <w:t xml:space="preserve">    других  выплат,  предусмотренных соответствующими федеральными законами</w:t>
      </w:r>
    </w:p>
    <w:p w:rsidR="00A92AE9" w:rsidRDefault="00A92AE9">
      <w:pPr>
        <w:pStyle w:val="ConsPlusNonformat"/>
        <w:jc w:val="both"/>
      </w:pPr>
      <w:r>
        <w:t>и иными нормативными правовыми актами.</w:t>
      </w:r>
    </w:p>
    <w:p w:rsidR="00A92AE9" w:rsidRDefault="00A92AE9">
      <w:pPr>
        <w:pStyle w:val="ConsPlusNonformat"/>
        <w:jc w:val="both"/>
      </w:pPr>
      <w:r>
        <w:t xml:space="preserve">    К  денежному  содержанию  Главы  местной  администрации устанавливается</w:t>
      </w:r>
    </w:p>
    <w:p w:rsidR="00A92AE9" w:rsidRDefault="00A92AE9">
      <w:pPr>
        <w:pStyle w:val="ConsPlusNonformat"/>
        <w:jc w:val="both"/>
      </w:pPr>
      <w:r>
        <w:t>районный  коэффициент  и  процентная  надбавка за работу в районах Крайнего</w:t>
      </w:r>
    </w:p>
    <w:p w:rsidR="00A92AE9" w:rsidRDefault="00A92AE9">
      <w:pPr>
        <w:pStyle w:val="ConsPlusNonformat"/>
        <w:jc w:val="both"/>
      </w:pPr>
      <w:r>
        <w:t>Севера  и  приравненных  к  ним  местностях  в  соответствии  с действующим</w:t>
      </w:r>
    </w:p>
    <w:p w:rsidR="00A92AE9" w:rsidRDefault="00A92AE9">
      <w:pPr>
        <w:pStyle w:val="ConsPlusNonformat"/>
        <w:jc w:val="both"/>
      </w:pPr>
      <w:r>
        <w:t>законодательством.</w:t>
      </w:r>
    </w:p>
    <w:p w:rsidR="00A92AE9" w:rsidRDefault="00A92AE9">
      <w:pPr>
        <w:pStyle w:val="ConsPlusNonformat"/>
        <w:jc w:val="both"/>
      </w:pPr>
    </w:p>
    <w:p w:rsidR="00A92AE9" w:rsidRDefault="00A92AE9">
      <w:pPr>
        <w:pStyle w:val="ConsPlusNonformat"/>
        <w:jc w:val="both"/>
      </w:pPr>
      <w:r>
        <w:t xml:space="preserve">                      V. Рабочее время и время отдыха</w:t>
      </w:r>
    </w:p>
    <w:p w:rsidR="00A92AE9" w:rsidRDefault="00A92AE9">
      <w:pPr>
        <w:pStyle w:val="ConsPlusNonformat"/>
        <w:jc w:val="both"/>
      </w:pPr>
    </w:p>
    <w:p w:rsidR="00A92AE9" w:rsidRDefault="00A92AE9">
      <w:pPr>
        <w:pStyle w:val="ConsPlusNonformat"/>
        <w:jc w:val="both"/>
      </w:pPr>
      <w:r>
        <w:t xml:space="preserve">    10.  Главе  местной  администрации  устанавливается пятидневная рабочая</w:t>
      </w:r>
    </w:p>
    <w:p w:rsidR="00A92AE9" w:rsidRDefault="00A92AE9">
      <w:pPr>
        <w:pStyle w:val="ConsPlusNonformat"/>
        <w:jc w:val="both"/>
      </w:pPr>
      <w:r>
        <w:t>неделя  с  ненормированным рабочим днем. Время начала и окончания работы, а</w:t>
      </w:r>
    </w:p>
    <w:p w:rsidR="00A92AE9" w:rsidRDefault="00A92AE9">
      <w:pPr>
        <w:pStyle w:val="ConsPlusNonformat"/>
        <w:jc w:val="both"/>
      </w:pPr>
      <w:r>
        <w:t>также   обеденного  перерыва  определяется  внутренним  распорядком  органа</w:t>
      </w:r>
    </w:p>
    <w:p w:rsidR="00A92AE9" w:rsidRDefault="00A92AE9">
      <w:pPr>
        <w:pStyle w:val="ConsPlusNonformat"/>
        <w:jc w:val="both"/>
      </w:pPr>
      <w:r>
        <w:t>местного самоуправления.</w:t>
      </w:r>
    </w:p>
    <w:p w:rsidR="00A92AE9" w:rsidRDefault="00A92AE9">
      <w:pPr>
        <w:pStyle w:val="ConsPlusNonformat"/>
        <w:jc w:val="both"/>
      </w:pPr>
      <w:r>
        <w:t xml:space="preserve">    11. Главе местной администрации предоставляются:</w:t>
      </w:r>
    </w:p>
    <w:p w:rsidR="00A92AE9" w:rsidRDefault="00A92AE9">
      <w:pPr>
        <w:pStyle w:val="ConsPlusNonformat"/>
        <w:jc w:val="both"/>
      </w:pPr>
      <w:r>
        <w:t xml:space="preserve">    1)   ежегодный   основной  оплачиваемый  отпуск  продолжительностью  32</w:t>
      </w:r>
    </w:p>
    <w:p w:rsidR="00A92AE9" w:rsidRDefault="00A92AE9">
      <w:pPr>
        <w:pStyle w:val="ConsPlusNonformat"/>
        <w:jc w:val="both"/>
      </w:pPr>
      <w:r>
        <w:t>календарных дня;</w:t>
      </w:r>
    </w:p>
    <w:p w:rsidR="00A92AE9" w:rsidRDefault="00A92AE9">
      <w:pPr>
        <w:pStyle w:val="ConsPlusNonformat"/>
        <w:jc w:val="both"/>
      </w:pPr>
      <w:r>
        <w:t xml:space="preserve">    2)   ежегодный   дополнительный  оплачиваемый  отпуск  за  выслугу  лет</w:t>
      </w:r>
    </w:p>
    <w:p w:rsidR="00A92AE9" w:rsidRDefault="00A92AE9">
      <w:pPr>
        <w:pStyle w:val="ConsPlusNonformat"/>
        <w:jc w:val="both"/>
      </w:pPr>
      <w:r>
        <w:t>продолжительностью ___ календарных дней;</w:t>
      </w:r>
    </w:p>
    <w:p w:rsidR="00A92AE9" w:rsidRDefault="00A92AE9">
      <w:pPr>
        <w:pStyle w:val="ConsPlusNonformat"/>
        <w:jc w:val="both"/>
      </w:pPr>
      <w:r>
        <w:t xml:space="preserve">    3)  ежегодный  дополнительный  оплачиваемый  отпуск  за ненормированный</w:t>
      </w:r>
    </w:p>
    <w:p w:rsidR="00A92AE9" w:rsidRDefault="00A92AE9">
      <w:pPr>
        <w:pStyle w:val="ConsPlusNonformat"/>
        <w:jc w:val="both"/>
      </w:pPr>
      <w:r>
        <w:t>рабочий день продолжительностью ___ календарных дней;</w:t>
      </w:r>
    </w:p>
    <w:p w:rsidR="00A92AE9" w:rsidRDefault="00A92AE9">
      <w:pPr>
        <w:pStyle w:val="ConsPlusNonformat"/>
        <w:jc w:val="both"/>
      </w:pPr>
      <w:r>
        <w:t xml:space="preserve">    4)  ежегодный  дополнительный  оплачиваемый  отпуск  за работу в районе</w:t>
      </w:r>
    </w:p>
    <w:p w:rsidR="00A92AE9" w:rsidRDefault="00A92AE9">
      <w:pPr>
        <w:pStyle w:val="ConsPlusNonformat"/>
        <w:jc w:val="both"/>
      </w:pPr>
      <w:r>
        <w:t>Крайнего Севера продолжительностью 24 календарных дня.</w:t>
      </w:r>
    </w:p>
    <w:p w:rsidR="00A92AE9" w:rsidRDefault="00A92AE9">
      <w:pPr>
        <w:pStyle w:val="ConsPlusNonformat"/>
        <w:jc w:val="both"/>
      </w:pPr>
    </w:p>
    <w:p w:rsidR="00A92AE9" w:rsidRDefault="00A92AE9">
      <w:pPr>
        <w:pStyle w:val="ConsPlusNonformat"/>
        <w:jc w:val="both"/>
      </w:pPr>
      <w:r>
        <w:t xml:space="preserve">                        VI. Срок действия контракта</w:t>
      </w:r>
    </w:p>
    <w:p w:rsidR="00A92AE9" w:rsidRDefault="00A92AE9">
      <w:pPr>
        <w:pStyle w:val="ConsPlusNonformat"/>
        <w:jc w:val="both"/>
      </w:pPr>
    </w:p>
    <w:p w:rsidR="00A92AE9" w:rsidRDefault="00A92AE9">
      <w:pPr>
        <w:pStyle w:val="ConsPlusNonformat"/>
        <w:jc w:val="both"/>
      </w:pPr>
      <w:r>
        <w:t xml:space="preserve">    12.    Контракт    заключается    на   ___________   (срок   полномочий</w:t>
      </w:r>
    </w:p>
    <w:p w:rsidR="00A92AE9" w:rsidRDefault="00A92AE9">
      <w:pPr>
        <w:pStyle w:val="ConsPlusNonformat"/>
        <w:jc w:val="both"/>
      </w:pPr>
      <w:r>
        <w:t>представительного  органа  муниципального образования, принявшего решение о</w:t>
      </w:r>
    </w:p>
    <w:p w:rsidR="00A92AE9" w:rsidRDefault="00A92AE9">
      <w:pPr>
        <w:pStyle w:val="ConsPlusNonformat"/>
        <w:jc w:val="both"/>
      </w:pPr>
      <w:r>
        <w:t>назначении  лица  на  должность  главы местной администрации, до дня начала</w:t>
      </w:r>
    </w:p>
    <w:p w:rsidR="00A92AE9" w:rsidRDefault="00A92AE9">
      <w:pPr>
        <w:pStyle w:val="ConsPlusNonformat"/>
        <w:jc w:val="both"/>
      </w:pPr>
      <w:r>
        <w:t>работы  представительного  органа муниципального образования нового созыва,</w:t>
      </w:r>
    </w:p>
    <w:p w:rsidR="00A92AE9" w:rsidRDefault="00A92AE9">
      <w:pPr>
        <w:pStyle w:val="ConsPlusNonformat"/>
        <w:jc w:val="both"/>
      </w:pPr>
      <w:r>
        <w:t>но не менее чем на два года).</w:t>
      </w:r>
    </w:p>
    <w:p w:rsidR="00A92AE9" w:rsidRDefault="00A92AE9">
      <w:pPr>
        <w:pStyle w:val="ConsPlusNonformat"/>
        <w:jc w:val="both"/>
      </w:pPr>
    </w:p>
    <w:p w:rsidR="00A92AE9" w:rsidRDefault="00A92AE9">
      <w:pPr>
        <w:pStyle w:val="ConsPlusNonformat"/>
        <w:jc w:val="both"/>
      </w:pPr>
      <w:r>
        <w:t xml:space="preserve">                      VII. Условия деятельности Главы</w:t>
      </w:r>
    </w:p>
    <w:p w:rsidR="00A92AE9" w:rsidRDefault="00A92AE9">
      <w:pPr>
        <w:pStyle w:val="ConsPlusNonformat"/>
        <w:jc w:val="both"/>
      </w:pPr>
      <w:r>
        <w:t xml:space="preserve">                           местной администрации</w:t>
      </w:r>
    </w:p>
    <w:p w:rsidR="00A92AE9" w:rsidRDefault="00A92AE9">
      <w:pPr>
        <w:pStyle w:val="ConsPlusNonformat"/>
        <w:jc w:val="both"/>
      </w:pPr>
    </w:p>
    <w:p w:rsidR="00A92AE9" w:rsidRDefault="00A92AE9">
      <w:pPr>
        <w:pStyle w:val="ConsPlusNonformat"/>
        <w:jc w:val="both"/>
      </w:pPr>
      <w:r>
        <w:t xml:space="preserve">    13.    Главе    местной    администрации    обеспечиваются   надлежащие</w:t>
      </w:r>
    </w:p>
    <w:p w:rsidR="00A92AE9" w:rsidRDefault="00A92AE9">
      <w:pPr>
        <w:pStyle w:val="ConsPlusNonformat"/>
        <w:jc w:val="both"/>
      </w:pPr>
      <w:r>
        <w:t>организационно-технические  условия, необходимые для исполнения должностных</w:t>
      </w:r>
    </w:p>
    <w:p w:rsidR="00A92AE9" w:rsidRDefault="00A92AE9">
      <w:pPr>
        <w:pStyle w:val="ConsPlusNonformat"/>
        <w:jc w:val="both"/>
      </w:pPr>
      <w:r>
        <w:t>обязанностей: ______________________________ (оборудование служебного места</w:t>
      </w:r>
    </w:p>
    <w:p w:rsidR="00A92AE9" w:rsidRDefault="00A92AE9">
      <w:pPr>
        <w:pStyle w:val="ConsPlusNonformat"/>
        <w:jc w:val="both"/>
      </w:pPr>
      <w:r>
        <w:t>средствами связи, оргтехникой, доступ к информационным системам и т.д.).</w:t>
      </w:r>
    </w:p>
    <w:p w:rsidR="00A92AE9" w:rsidRDefault="00A92AE9">
      <w:pPr>
        <w:pStyle w:val="ConsPlusNonformat"/>
        <w:jc w:val="both"/>
      </w:pPr>
      <w:r>
        <w:t xml:space="preserve">    14.  Главе  местной администрации предоставляются гарантии, указанные в</w:t>
      </w:r>
    </w:p>
    <w:p w:rsidR="00A92AE9" w:rsidRDefault="00A92AE9">
      <w:pPr>
        <w:pStyle w:val="ConsPlusNonformat"/>
        <w:jc w:val="both"/>
      </w:pPr>
      <w:hyperlink r:id="rId196" w:history="1">
        <w:r>
          <w:rPr>
            <w:color w:val="0000FF"/>
          </w:rPr>
          <w:t>статье   23</w:t>
        </w:r>
      </w:hyperlink>
      <w:r>
        <w:t xml:space="preserve">   Федерального  закона  "О  муниципальной  службе  в Российской</w:t>
      </w:r>
    </w:p>
    <w:p w:rsidR="00A92AE9" w:rsidRDefault="00A92AE9">
      <w:pPr>
        <w:pStyle w:val="ConsPlusNonformat"/>
        <w:jc w:val="both"/>
      </w:pPr>
      <w:r>
        <w:t xml:space="preserve">Федерации" и в </w:t>
      </w:r>
      <w:hyperlink w:anchor="P416" w:history="1">
        <w:r>
          <w:rPr>
            <w:color w:val="0000FF"/>
          </w:rPr>
          <w:t>главе 5</w:t>
        </w:r>
      </w:hyperlink>
      <w:r>
        <w:t xml:space="preserve"> закона Ненецкого автономного округа "О муниципальной</w:t>
      </w:r>
    </w:p>
    <w:p w:rsidR="00A92AE9" w:rsidRDefault="00A92AE9">
      <w:pPr>
        <w:pStyle w:val="ConsPlusNonformat"/>
        <w:jc w:val="both"/>
      </w:pPr>
      <w:r>
        <w:t>службе  в  Ненецком  автономном  округе",  также иные льготы и компенсации,</w:t>
      </w:r>
    </w:p>
    <w:p w:rsidR="00A92AE9" w:rsidRDefault="00A92AE9">
      <w:pPr>
        <w:pStyle w:val="ConsPlusNonformat"/>
        <w:jc w:val="both"/>
      </w:pPr>
      <w:r>
        <w:t>установленные действующим законодательством.</w:t>
      </w:r>
    </w:p>
    <w:p w:rsidR="00A92AE9" w:rsidRDefault="00A92AE9">
      <w:pPr>
        <w:pStyle w:val="ConsPlusNonformat"/>
        <w:jc w:val="both"/>
      </w:pPr>
    </w:p>
    <w:p w:rsidR="00A92AE9" w:rsidRDefault="00A92AE9">
      <w:pPr>
        <w:pStyle w:val="ConsPlusNonformat"/>
        <w:jc w:val="both"/>
      </w:pPr>
      <w:r>
        <w:t xml:space="preserve">                  VIII. Иные условия служебного контракта</w:t>
      </w:r>
    </w:p>
    <w:p w:rsidR="00A92AE9" w:rsidRDefault="00A92AE9">
      <w:pPr>
        <w:pStyle w:val="ConsPlusNonformat"/>
        <w:jc w:val="both"/>
      </w:pPr>
    </w:p>
    <w:p w:rsidR="00A92AE9" w:rsidRDefault="00A92AE9">
      <w:pPr>
        <w:pStyle w:val="ConsPlusNonformat"/>
        <w:jc w:val="both"/>
      </w:pPr>
      <w:r>
        <w:t xml:space="preserve">    15. Иные условия служебного контракта: ________________________________</w:t>
      </w:r>
    </w:p>
    <w:p w:rsidR="00A92AE9" w:rsidRDefault="00A92AE9">
      <w:pPr>
        <w:pStyle w:val="ConsPlusNonformat"/>
        <w:jc w:val="both"/>
      </w:pPr>
    </w:p>
    <w:p w:rsidR="00A92AE9" w:rsidRDefault="00A92AE9">
      <w:pPr>
        <w:pStyle w:val="ConsPlusNonformat"/>
        <w:jc w:val="both"/>
      </w:pPr>
      <w:r>
        <w:t xml:space="preserve">                   IX. Ответственность сторон контракта.</w:t>
      </w:r>
    </w:p>
    <w:p w:rsidR="00A92AE9" w:rsidRDefault="00A92AE9">
      <w:pPr>
        <w:pStyle w:val="ConsPlusNonformat"/>
        <w:jc w:val="both"/>
      </w:pPr>
      <w:r>
        <w:t xml:space="preserve">                     Изменение и дополнение контракта.</w:t>
      </w:r>
    </w:p>
    <w:p w:rsidR="00A92AE9" w:rsidRDefault="00A92AE9">
      <w:pPr>
        <w:pStyle w:val="ConsPlusNonformat"/>
        <w:jc w:val="both"/>
      </w:pPr>
      <w:r>
        <w:t xml:space="preserve">                           Прекращение контракта</w:t>
      </w:r>
    </w:p>
    <w:p w:rsidR="00A92AE9" w:rsidRDefault="00A92AE9">
      <w:pPr>
        <w:pStyle w:val="ConsPlusNonformat"/>
        <w:jc w:val="both"/>
      </w:pPr>
    </w:p>
    <w:p w:rsidR="00A92AE9" w:rsidRDefault="00A92AE9">
      <w:pPr>
        <w:pStyle w:val="ConsPlusNonformat"/>
        <w:jc w:val="both"/>
      </w:pPr>
      <w:r>
        <w:t xml:space="preserve">    16.  Представитель  нанимателя  и  Глава  местной  администрации  несут</w:t>
      </w:r>
    </w:p>
    <w:p w:rsidR="00A92AE9" w:rsidRDefault="00A92AE9">
      <w:pPr>
        <w:pStyle w:val="ConsPlusNonformat"/>
        <w:jc w:val="both"/>
      </w:pPr>
      <w:r>
        <w:t>ответственность  за неисполнение или ненадлежащее исполнение взятых на себя</w:t>
      </w:r>
    </w:p>
    <w:p w:rsidR="00A92AE9" w:rsidRDefault="00A92AE9">
      <w:pPr>
        <w:pStyle w:val="ConsPlusNonformat"/>
        <w:jc w:val="both"/>
      </w:pPr>
      <w:r>
        <w:t>обязанностей  и  обязательств в соответствии с законодательством Российской</w:t>
      </w:r>
    </w:p>
    <w:p w:rsidR="00A92AE9" w:rsidRDefault="00A92AE9">
      <w:pPr>
        <w:pStyle w:val="ConsPlusNonformat"/>
        <w:jc w:val="both"/>
      </w:pPr>
      <w:r>
        <w:t>Федерации.</w:t>
      </w:r>
    </w:p>
    <w:p w:rsidR="00A92AE9" w:rsidRDefault="00A92AE9">
      <w:pPr>
        <w:pStyle w:val="ConsPlusNonformat"/>
        <w:jc w:val="both"/>
      </w:pPr>
      <w:r>
        <w:t xml:space="preserve">    17.  Изменения  и дополнения могут быть внесены в настоящий контракт по</w:t>
      </w:r>
    </w:p>
    <w:p w:rsidR="00A92AE9" w:rsidRDefault="00A92AE9">
      <w:pPr>
        <w:pStyle w:val="ConsPlusNonformat"/>
        <w:jc w:val="both"/>
      </w:pPr>
      <w:r>
        <w:lastRenderedPageBreak/>
        <w:t>соглашению сторон в следующих случаях:</w:t>
      </w:r>
    </w:p>
    <w:p w:rsidR="00A92AE9" w:rsidRDefault="00A92AE9">
      <w:pPr>
        <w:pStyle w:val="ConsPlusNonformat"/>
        <w:jc w:val="both"/>
      </w:pPr>
      <w:r>
        <w:t xml:space="preserve">    1) при изменении законодательства Российской Федерации;</w:t>
      </w:r>
    </w:p>
    <w:p w:rsidR="00A92AE9" w:rsidRDefault="00A92AE9">
      <w:pPr>
        <w:pStyle w:val="ConsPlusNonformat"/>
        <w:jc w:val="both"/>
      </w:pPr>
      <w:r>
        <w:t xml:space="preserve">    2) по инициативе любой из сторон настоящего контракта.</w:t>
      </w:r>
    </w:p>
    <w:p w:rsidR="00A92AE9" w:rsidRDefault="00A92AE9">
      <w:pPr>
        <w:pStyle w:val="ConsPlusNonformat"/>
        <w:jc w:val="both"/>
      </w:pPr>
      <w:r>
        <w:t xml:space="preserve">    18.   При  изменении  Представителем  нанимателя  существенных  условий</w:t>
      </w:r>
    </w:p>
    <w:p w:rsidR="00A92AE9" w:rsidRDefault="00A92AE9">
      <w:pPr>
        <w:pStyle w:val="ConsPlusNonformat"/>
        <w:jc w:val="both"/>
      </w:pPr>
      <w:r>
        <w:t>настоящего  контракта  Глава  местной  администрации уведомляется об этом в</w:t>
      </w:r>
    </w:p>
    <w:p w:rsidR="00A92AE9" w:rsidRDefault="00A92AE9">
      <w:pPr>
        <w:pStyle w:val="ConsPlusNonformat"/>
        <w:jc w:val="both"/>
      </w:pPr>
      <w:r>
        <w:t>письменной форме не позднее чем за два месяца до их изменения.</w:t>
      </w:r>
    </w:p>
    <w:p w:rsidR="00A92AE9" w:rsidRDefault="00A92AE9">
      <w:pPr>
        <w:pStyle w:val="ConsPlusNonformat"/>
        <w:jc w:val="both"/>
      </w:pPr>
      <w:r>
        <w:t xml:space="preserve">    19.  Изменения и дополнения, вносимые в настоящий контракт, оформляются</w:t>
      </w:r>
    </w:p>
    <w:p w:rsidR="00A92AE9" w:rsidRDefault="00A92AE9">
      <w:pPr>
        <w:pStyle w:val="ConsPlusNonformat"/>
        <w:jc w:val="both"/>
      </w:pPr>
      <w:r>
        <w:t>в  виде письменных дополнительных соглашений, которые являются неотъемлемой</w:t>
      </w:r>
    </w:p>
    <w:p w:rsidR="00A92AE9" w:rsidRDefault="00A92AE9">
      <w:pPr>
        <w:pStyle w:val="ConsPlusNonformat"/>
        <w:jc w:val="both"/>
      </w:pPr>
      <w:r>
        <w:t>частью настоящего контракта.</w:t>
      </w:r>
    </w:p>
    <w:p w:rsidR="00A92AE9" w:rsidRDefault="00A92AE9">
      <w:pPr>
        <w:pStyle w:val="ConsPlusNonformat"/>
        <w:jc w:val="both"/>
      </w:pPr>
      <w:r>
        <w:t xml:space="preserve">    20.   Настоящий   контракт   может   быть   прекращен   по  основаниям,</w:t>
      </w:r>
    </w:p>
    <w:p w:rsidR="00A92AE9" w:rsidRDefault="00A92AE9">
      <w:pPr>
        <w:pStyle w:val="ConsPlusNonformat"/>
        <w:jc w:val="both"/>
      </w:pPr>
      <w:r>
        <w:t>предусмотренным действующим законодательством.</w:t>
      </w:r>
    </w:p>
    <w:p w:rsidR="00A92AE9" w:rsidRDefault="00A92AE9">
      <w:pPr>
        <w:pStyle w:val="ConsPlusNonformat"/>
        <w:jc w:val="both"/>
      </w:pPr>
    </w:p>
    <w:p w:rsidR="00A92AE9" w:rsidRDefault="00A92AE9">
      <w:pPr>
        <w:pStyle w:val="ConsPlusNonformat"/>
        <w:jc w:val="both"/>
      </w:pPr>
      <w:r>
        <w:t xml:space="preserve">                    X. Разрешение споров и разногласий</w:t>
      </w:r>
    </w:p>
    <w:p w:rsidR="00A92AE9" w:rsidRDefault="00A92AE9">
      <w:pPr>
        <w:pStyle w:val="ConsPlusNonformat"/>
        <w:jc w:val="both"/>
      </w:pPr>
    </w:p>
    <w:p w:rsidR="00A92AE9" w:rsidRDefault="00A92AE9">
      <w:pPr>
        <w:pStyle w:val="ConsPlusNonformat"/>
        <w:jc w:val="both"/>
      </w:pPr>
      <w:r>
        <w:t xml:space="preserve">    21.   Споры  и  разногласия  по  настоящему  контракту  разрешаются  по</w:t>
      </w:r>
    </w:p>
    <w:p w:rsidR="00A92AE9" w:rsidRDefault="00A92AE9">
      <w:pPr>
        <w:pStyle w:val="ConsPlusNonformat"/>
        <w:jc w:val="both"/>
      </w:pPr>
      <w:r>
        <w:t>соглашению  сторон,  а  в  случае если согласие не достигнуто, - в порядке,</w:t>
      </w:r>
    </w:p>
    <w:p w:rsidR="00A92AE9" w:rsidRDefault="00A92AE9">
      <w:pPr>
        <w:pStyle w:val="ConsPlusNonformat"/>
        <w:jc w:val="both"/>
      </w:pPr>
      <w:r>
        <w:t>предусмотренном законодательством Российской Федерации.</w:t>
      </w:r>
    </w:p>
    <w:p w:rsidR="00A92AE9" w:rsidRDefault="00A92AE9">
      <w:pPr>
        <w:pStyle w:val="ConsPlusNonformat"/>
        <w:jc w:val="both"/>
      </w:pPr>
      <w:r>
        <w:t xml:space="preserve">    Настоящий   контракт  составлен  в  двух  экземплярах.  Один  экземпляр</w:t>
      </w:r>
    </w:p>
    <w:p w:rsidR="00A92AE9" w:rsidRDefault="00A92AE9">
      <w:pPr>
        <w:pStyle w:val="ConsPlusNonformat"/>
        <w:jc w:val="both"/>
      </w:pPr>
      <w:r>
        <w:t>хранится   Представителем   нанимателя   в   личном   деле   Главы  местной</w:t>
      </w:r>
    </w:p>
    <w:p w:rsidR="00A92AE9" w:rsidRDefault="00A92AE9">
      <w:pPr>
        <w:pStyle w:val="ConsPlusNonformat"/>
        <w:jc w:val="both"/>
      </w:pPr>
      <w:r>
        <w:t>администрации, второй - у Главы местной администрации. Оба экземпляра имеют</w:t>
      </w:r>
    </w:p>
    <w:p w:rsidR="00A92AE9" w:rsidRDefault="00A92AE9">
      <w:pPr>
        <w:pStyle w:val="ConsPlusNonformat"/>
        <w:jc w:val="both"/>
      </w:pPr>
      <w:r>
        <w:t>одинаковую юридическую силу.</w:t>
      </w:r>
    </w:p>
    <w:p w:rsidR="00A92AE9" w:rsidRDefault="00A92AE9">
      <w:pPr>
        <w:pStyle w:val="ConsPlusNonformat"/>
        <w:jc w:val="both"/>
      </w:pPr>
    </w:p>
    <w:p w:rsidR="00A92AE9" w:rsidRDefault="00A92AE9">
      <w:pPr>
        <w:pStyle w:val="ConsPlusNonformat"/>
        <w:jc w:val="both"/>
      </w:pPr>
      <w:r>
        <w:t xml:space="preserve">    Представитель нанимателя                    Глава местной администрации</w:t>
      </w:r>
    </w:p>
    <w:p w:rsidR="00A92AE9" w:rsidRDefault="00A92AE9">
      <w:pPr>
        <w:pStyle w:val="ConsPlusNonformat"/>
        <w:jc w:val="both"/>
      </w:pPr>
    </w:p>
    <w:p w:rsidR="00A92AE9" w:rsidRDefault="00A92AE9">
      <w:pPr>
        <w:pStyle w:val="ConsPlusNonformat"/>
        <w:jc w:val="both"/>
      </w:pPr>
      <w:r>
        <w:t xml:space="preserve">    ____________________________                ___________________________</w:t>
      </w:r>
    </w:p>
    <w:p w:rsidR="00A92AE9" w:rsidRDefault="00A92AE9">
      <w:pPr>
        <w:pStyle w:val="ConsPlusNonformat"/>
        <w:jc w:val="both"/>
      </w:pPr>
      <w:r>
        <w:t xml:space="preserve">    (Ф.И.О. главы муниципального                          (Ф.И.О.)</w:t>
      </w:r>
    </w:p>
    <w:p w:rsidR="00A92AE9" w:rsidRDefault="00A92AE9">
      <w:pPr>
        <w:pStyle w:val="ConsPlusNonformat"/>
        <w:jc w:val="both"/>
      </w:pPr>
      <w:r>
        <w:t xml:space="preserve">            образования)</w:t>
      </w:r>
    </w:p>
    <w:p w:rsidR="00A92AE9" w:rsidRDefault="00A92AE9">
      <w:pPr>
        <w:pStyle w:val="ConsPlusNonformat"/>
        <w:jc w:val="both"/>
      </w:pPr>
    </w:p>
    <w:p w:rsidR="00A92AE9" w:rsidRDefault="00A92AE9">
      <w:pPr>
        <w:pStyle w:val="ConsPlusNonformat"/>
        <w:jc w:val="both"/>
      </w:pPr>
      <w:r>
        <w:t xml:space="preserve">    ____________________________                ___________________________</w:t>
      </w:r>
    </w:p>
    <w:p w:rsidR="00A92AE9" w:rsidRDefault="00A92AE9">
      <w:pPr>
        <w:pStyle w:val="ConsPlusNonformat"/>
        <w:jc w:val="both"/>
      </w:pPr>
      <w:r>
        <w:t xml:space="preserve">             (подпись)                                   (подпись)</w:t>
      </w:r>
    </w:p>
    <w:p w:rsidR="00A92AE9" w:rsidRDefault="00A92AE9">
      <w:pPr>
        <w:pStyle w:val="ConsPlusNonformat"/>
        <w:jc w:val="both"/>
      </w:pPr>
    </w:p>
    <w:p w:rsidR="00A92AE9" w:rsidRDefault="00A92AE9">
      <w:pPr>
        <w:pStyle w:val="ConsPlusNonformat"/>
        <w:jc w:val="both"/>
      </w:pPr>
      <w:r>
        <w:t xml:space="preserve">    "__" _______________ 20__ г.                "__" ______________ 20__ г.</w:t>
      </w:r>
    </w:p>
    <w:p w:rsidR="00A92AE9" w:rsidRDefault="00A92AE9">
      <w:pPr>
        <w:pStyle w:val="ConsPlusNonformat"/>
        <w:jc w:val="both"/>
      </w:pPr>
    </w:p>
    <w:p w:rsidR="00A92AE9" w:rsidRDefault="00A92AE9">
      <w:pPr>
        <w:pStyle w:val="ConsPlusNonformat"/>
        <w:jc w:val="both"/>
      </w:pPr>
      <w:r>
        <w:t xml:space="preserve">    Адрес: _____________________                Адрес: ____________________</w:t>
      </w:r>
    </w:p>
    <w:p w:rsidR="00A92AE9" w:rsidRDefault="00A92AE9">
      <w:pPr>
        <w:pStyle w:val="ConsPlusNonformat"/>
        <w:jc w:val="both"/>
      </w:pPr>
    </w:p>
    <w:p w:rsidR="00A92AE9" w:rsidRDefault="00A92AE9">
      <w:pPr>
        <w:pStyle w:val="ConsPlusNonformat"/>
        <w:jc w:val="both"/>
      </w:pPr>
      <w:r>
        <w:t xml:space="preserve">    (место для печати)                                      Данные паспорта</w:t>
      </w:r>
    </w:p>
    <w:p w:rsidR="00A92AE9" w:rsidRDefault="00A92AE9">
      <w:pPr>
        <w:pStyle w:val="ConsPlusNonformat"/>
        <w:jc w:val="both"/>
      </w:pPr>
      <w:r>
        <w:t xml:space="preserve">                                                ___________________________</w:t>
      </w:r>
    </w:p>
    <w:p w:rsidR="00A92AE9" w:rsidRDefault="00A92AE9">
      <w:pPr>
        <w:pStyle w:val="ConsPlusNonformat"/>
        <w:jc w:val="both"/>
      </w:pPr>
      <w:r>
        <w:t xml:space="preserve">                                                ___________________________</w:t>
      </w:r>
    </w:p>
    <w:p w:rsidR="00A92AE9" w:rsidRDefault="00A92AE9">
      <w:pPr>
        <w:pStyle w:val="ConsPlusNormal"/>
        <w:jc w:val="both"/>
      </w:pPr>
    </w:p>
    <w:p w:rsidR="00A92AE9" w:rsidRDefault="00A92AE9">
      <w:pPr>
        <w:pStyle w:val="ConsPlusNormal"/>
        <w:jc w:val="both"/>
      </w:pPr>
    </w:p>
    <w:p w:rsidR="00A92AE9" w:rsidRDefault="00A92AE9">
      <w:pPr>
        <w:pStyle w:val="ConsPlusNormal"/>
        <w:jc w:val="both"/>
      </w:pPr>
    </w:p>
    <w:p w:rsidR="00A92AE9" w:rsidRDefault="00A92AE9">
      <w:pPr>
        <w:pStyle w:val="ConsPlusNormal"/>
        <w:jc w:val="both"/>
      </w:pPr>
    </w:p>
    <w:p w:rsidR="00A92AE9" w:rsidRDefault="00A92AE9">
      <w:pPr>
        <w:pStyle w:val="ConsPlusNormal"/>
        <w:jc w:val="both"/>
      </w:pPr>
    </w:p>
    <w:p w:rsidR="00A92AE9" w:rsidRDefault="00A92AE9">
      <w:pPr>
        <w:pStyle w:val="ConsPlusNormal"/>
        <w:jc w:val="right"/>
        <w:outlineLvl w:val="0"/>
      </w:pPr>
      <w:r>
        <w:t>Приложение N 3</w:t>
      </w:r>
    </w:p>
    <w:p w:rsidR="00A92AE9" w:rsidRDefault="00A92AE9">
      <w:pPr>
        <w:pStyle w:val="ConsPlusNormal"/>
        <w:jc w:val="right"/>
      </w:pPr>
      <w:r>
        <w:t>к закону Ненецкого автономного округа</w:t>
      </w:r>
    </w:p>
    <w:p w:rsidR="00A92AE9" w:rsidRDefault="00A92AE9">
      <w:pPr>
        <w:pStyle w:val="ConsPlusNormal"/>
        <w:jc w:val="right"/>
      </w:pPr>
      <w:r>
        <w:t>"О муниципальной службе</w:t>
      </w:r>
    </w:p>
    <w:p w:rsidR="00A92AE9" w:rsidRDefault="00A92AE9">
      <w:pPr>
        <w:pStyle w:val="ConsPlusNormal"/>
        <w:jc w:val="right"/>
      </w:pPr>
      <w:r>
        <w:t>в Ненецком автономном округе"</w:t>
      </w:r>
    </w:p>
    <w:p w:rsidR="00A92AE9" w:rsidRDefault="00A92AE9">
      <w:pPr>
        <w:pStyle w:val="ConsPlusNormal"/>
        <w:jc w:val="right"/>
      </w:pPr>
      <w:r>
        <w:t>от 24.10.2007 N 140-ОЗ</w:t>
      </w:r>
    </w:p>
    <w:p w:rsidR="00A92AE9" w:rsidRDefault="00A92AE9">
      <w:pPr>
        <w:pStyle w:val="ConsPlusNormal"/>
        <w:jc w:val="both"/>
      </w:pPr>
    </w:p>
    <w:p w:rsidR="00A92AE9" w:rsidRDefault="00A92AE9">
      <w:pPr>
        <w:pStyle w:val="ConsPlusTitle"/>
        <w:jc w:val="center"/>
      </w:pPr>
      <w:bookmarkStart w:id="25" w:name="P1067"/>
      <w:bookmarkEnd w:id="25"/>
      <w:r>
        <w:t>ТИПОВОЕ ПОЛОЖЕНИЕ</w:t>
      </w:r>
    </w:p>
    <w:p w:rsidR="00A92AE9" w:rsidRDefault="00A92AE9">
      <w:pPr>
        <w:pStyle w:val="ConsPlusTitle"/>
        <w:jc w:val="center"/>
      </w:pPr>
      <w:r>
        <w:t>О ПРОВЕДЕНИИ АТТЕСТАЦИИ МУНИЦИПАЛЬНЫХ СЛУЖАЩИХ</w:t>
      </w:r>
    </w:p>
    <w:p w:rsidR="00A92AE9" w:rsidRDefault="00A92AE9">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A92AE9">
        <w:trPr>
          <w:jc w:val="center"/>
        </w:trPr>
        <w:tc>
          <w:tcPr>
            <w:tcW w:w="10147" w:type="dxa"/>
            <w:tcBorders>
              <w:top w:val="nil"/>
              <w:left w:val="single" w:sz="24" w:space="0" w:color="CED3F1"/>
              <w:bottom w:val="nil"/>
              <w:right w:val="single" w:sz="24" w:space="0" w:color="F4F3F8"/>
            </w:tcBorders>
            <w:shd w:val="clear" w:color="auto" w:fill="F4F3F8"/>
          </w:tcPr>
          <w:p w:rsidR="00A92AE9" w:rsidRDefault="00A92AE9">
            <w:pPr>
              <w:pStyle w:val="ConsPlusNormal"/>
              <w:jc w:val="center"/>
            </w:pPr>
            <w:r>
              <w:rPr>
                <w:color w:val="392C69"/>
              </w:rPr>
              <w:t>Список изменяющих документов</w:t>
            </w:r>
          </w:p>
          <w:p w:rsidR="00A92AE9" w:rsidRDefault="00A92AE9">
            <w:pPr>
              <w:pStyle w:val="ConsPlusNormal"/>
              <w:jc w:val="center"/>
            </w:pPr>
            <w:r>
              <w:rPr>
                <w:color w:val="392C69"/>
              </w:rPr>
              <w:t xml:space="preserve">(в ред. </w:t>
            </w:r>
            <w:hyperlink r:id="rId197" w:history="1">
              <w:r>
                <w:rPr>
                  <w:color w:val="0000FF"/>
                </w:rPr>
                <w:t>закона</w:t>
              </w:r>
            </w:hyperlink>
            <w:r>
              <w:rPr>
                <w:color w:val="392C69"/>
              </w:rPr>
              <w:t xml:space="preserve"> НАО от 04.07.2016 N 227-ОЗ)</w:t>
            </w:r>
          </w:p>
        </w:tc>
      </w:tr>
    </w:tbl>
    <w:p w:rsidR="00A92AE9" w:rsidRDefault="00A92AE9">
      <w:pPr>
        <w:pStyle w:val="ConsPlusNormal"/>
        <w:jc w:val="both"/>
      </w:pPr>
    </w:p>
    <w:p w:rsidR="00A92AE9" w:rsidRDefault="00A92AE9">
      <w:pPr>
        <w:pStyle w:val="ConsPlusTitle"/>
        <w:ind w:firstLine="540"/>
        <w:jc w:val="both"/>
        <w:outlineLvl w:val="1"/>
      </w:pPr>
      <w:r>
        <w:t>Статья 1. Общие положения</w:t>
      </w:r>
    </w:p>
    <w:p w:rsidR="00A92AE9" w:rsidRDefault="00A92AE9">
      <w:pPr>
        <w:pStyle w:val="ConsPlusNormal"/>
        <w:jc w:val="both"/>
      </w:pPr>
    </w:p>
    <w:p w:rsidR="00A92AE9" w:rsidRDefault="00A92AE9">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A92AE9" w:rsidRDefault="00A92AE9">
      <w:pPr>
        <w:pStyle w:val="ConsPlusNormal"/>
        <w:spacing w:before="200"/>
        <w:ind w:firstLine="540"/>
        <w:jc w:val="both"/>
      </w:pPr>
      <w:r>
        <w:t>2. Аттестации не подлежат следующие муниципальные служащие:</w:t>
      </w:r>
    </w:p>
    <w:p w:rsidR="00A92AE9" w:rsidRDefault="00A92AE9">
      <w:pPr>
        <w:pStyle w:val="ConsPlusNormal"/>
        <w:spacing w:before="200"/>
        <w:ind w:firstLine="540"/>
        <w:jc w:val="both"/>
      </w:pPr>
      <w:r>
        <w:lastRenderedPageBreak/>
        <w:t>1) замещающие должности муниципальной службы менее одного года;</w:t>
      </w:r>
    </w:p>
    <w:p w:rsidR="00A92AE9" w:rsidRDefault="00A92AE9">
      <w:pPr>
        <w:pStyle w:val="ConsPlusNormal"/>
        <w:spacing w:before="200"/>
        <w:ind w:firstLine="540"/>
        <w:jc w:val="both"/>
      </w:pPr>
      <w:r>
        <w:t>2) достигшие возраста 60 лет;</w:t>
      </w:r>
    </w:p>
    <w:p w:rsidR="00A92AE9" w:rsidRDefault="00A92AE9">
      <w:pPr>
        <w:pStyle w:val="ConsPlusNormal"/>
        <w:spacing w:before="200"/>
        <w:ind w:firstLine="540"/>
        <w:jc w:val="both"/>
      </w:pPr>
      <w:r>
        <w:t>3) беременные женщины;</w:t>
      </w:r>
    </w:p>
    <w:p w:rsidR="00A92AE9" w:rsidRDefault="00A92AE9">
      <w:pPr>
        <w:pStyle w:val="ConsPlusNormal"/>
        <w:spacing w:before="20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A92AE9" w:rsidRDefault="00A92AE9">
      <w:pPr>
        <w:pStyle w:val="ConsPlusNormal"/>
        <w:spacing w:before="200"/>
        <w:ind w:firstLine="540"/>
        <w:jc w:val="both"/>
      </w:pPr>
      <w:r>
        <w:t>5) замещающие должности муниципальной службы на основании срочного трудового договора (контракта).</w:t>
      </w:r>
    </w:p>
    <w:p w:rsidR="00A92AE9" w:rsidRDefault="00A92AE9">
      <w:pPr>
        <w:pStyle w:val="ConsPlusNormal"/>
        <w:jc w:val="both"/>
      </w:pPr>
    </w:p>
    <w:p w:rsidR="00A92AE9" w:rsidRDefault="00A92AE9">
      <w:pPr>
        <w:pStyle w:val="ConsPlusTitle"/>
        <w:ind w:firstLine="540"/>
        <w:jc w:val="both"/>
        <w:outlineLvl w:val="1"/>
      </w:pPr>
      <w:r>
        <w:t>Статья 2. Организация проведения аттестации</w:t>
      </w:r>
    </w:p>
    <w:p w:rsidR="00A92AE9" w:rsidRDefault="00A92AE9">
      <w:pPr>
        <w:pStyle w:val="ConsPlusNormal"/>
        <w:jc w:val="both"/>
      </w:pPr>
    </w:p>
    <w:p w:rsidR="00A92AE9" w:rsidRDefault="00A92AE9">
      <w:pPr>
        <w:pStyle w:val="ConsPlusNormal"/>
        <w:ind w:firstLine="540"/>
        <w:jc w:val="both"/>
      </w:pPr>
      <w:r>
        <w:t>1. Для проведения аттестации муниципальных служащих по решению представителя нанимателя издается распоряжение (приказ), содержащее положения:</w:t>
      </w:r>
    </w:p>
    <w:p w:rsidR="00A92AE9" w:rsidRDefault="00A92AE9">
      <w:pPr>
        <w:pStyle w:val="ConsPlusNormal"/>
        <w:spacing w:before="200"/>
        <w:ind w:firstLine="540"/>
        <w:jc w:val="both"/>
      </w:pPr>
      <w:r>
        <w:t>1) о формировании аттестационной комиссии;</w:t>
      </w:r>
    </w:p>
    <w:p w:rsidR="00A92AE9" w:rsidRDefault="00A92AE9">
      <w:pPr>
        <w:pStyle w:val="ConsPlusNormal"/>
        <w:spacing w:before="200"/>
        <w:ind w:firstLine="540"/>
        <w:jc w:val="both"/>
      </w:pPr>
      <w:r>
        <w:t>2) об утверждении графика проведения аттестации;</w:t>
      </w:r>
    </w:p>
    <w:p w:rsidR="00A92AE9" w:rsidRDefault="00A92AE9">
      <w:pPr>
        <w:pStyle w:val="ConsPlusNormal"/>
        <w:spacing w:before="200"/>
        <w:ind w:firstLine="540"/>
        <w:jc w:val="both"/>
      </w:pPr>
      <w:r>
        <w:t>3) о составлении списков муниципальных служащих, подлежащих аттестации;</w:t>
      </w:r>
    </w:p>
    <w:p w:rsidR="00A92AE9" w:rsidRDefault="00A92AE9">
      <w:pPr>
        <w:pStyle w:val="ConsPlusNormal"/>
        <w:spacing w:before="200"/>
        <w:ind w:firstLine="540"/>
        <w:jc w:val="both"/>
      </w:pPr>
      <w:r>
        <w:t>4) о подготовке документов, необходимых для работы аттестационной комиссии.</w:t>
      </w:r>
    </w:p>
    <w:p w:rsidR="00A92AE9" w:rsidRDefault="00A92AE9">
      <w:pPr>
        <w:pStyle w:val="ConsPlusNormal"/>
        <w:spacing w:before="200"/>
        <w:ind w:firstLine="540"/>
        <w:jc w:val="both"/>
      </w:pPr>
      <w:r>
        <w:t>2. Аттестационная комиссия формируется распоряжением (приказом) представителя нанимателя. Указанным актом определяются состав аттестационной комиссии, сроки и порядок ее работы.</w:t>
      </w:r>
    </w:p>
    <w:p w:rsidR="00A92AE9" w:rsidRDefault="00A92AE9">
      <w:pPr>
        <w:pStyle w:val="ConsPlusNormal"/>
        <w:spacing w:before="200"/>
        <w:ind w:firstLine="540"/>
        <w:jc w:val="both"/>
      </w:pPr>
      <w:r>
        <w:t>3.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A92AE9" w:rsidRDefault="00A92AE9">
      <w:pPr>
        <w:pStyle w:val="ConsPlusNormal"/>
        <w:spacing w:before="200"/>
        <w:ind w:firstLine="540"/>
        <w:jc w:val="both"/>
      </w:pPr>
      <w:r>
        <w:t>4. График проведения аттестации ежегодно утверждается представителем нанимателя и доводится до сведения каждого аттестуемого муниципального служащего не менее чем за месяц до начала аттестации.</w:t>
      </w:r>
    </w:p>
    <w:p w:rsidR="00A92AE9" w:rsidRDefault="00A92AE9">
      <w:pPr>
        <w:pStyle w:val="ConsPlusNormal"/>
        <w:spacing w:before="200"/>
        <w:ind w:firstLine="540"/>
        <w:jc w:val="both"/>
      </w:pPr>
      <w:r>
        <w:t>5. В графике проведения аттестации указываются:</w:t>
      </w:r>
    </w:p>
    <w:p w:rsidR="00A92AE9" w:rsidRDefault="00A92AE9">
      <w:pPr>
        <w:pStyle w:val="ConsPlusNormal"/>
        <w:spacing w:before="200"/>
        <w:ind w:firstLine="540"/>
        <w:jc w:val="both"/>
      </w:pPr>
      <w:r>
        <w:t>1) наименование органа местного самоуправления, подразделения, в которых проводится аттестация;</w:t>
      </w:r>
    </w:p>
    <w:p w:rsidR="00A92AE9" w:rsidRDefault="00A92AE9">
      <w:pPr>
        <w:pStyle w:val="ConsPlusNormal"/>
        <w:spacing w:before="200"/>
        <w:ind w:firstLine="540"/>
        <w:jc w:val="both"/>
      </w:pPr>
      <w:r>
        <w:t>2) список муниципальных служащих, подлежащих аттестации;</w:t>
      </w:r>
    </w:p>
    <w:p w:rsidR="00A92AE9" w:rsidRDefault="00A92AE9">
      <w:pPr>
        <w:pStyle w:val="ConsPlusNormal"/>
        <w:spacing w:before="200"/>
        <w:ind w:firstLine="540"/>
        <w:jc w:val="both"/>
      </w:pPr>
      <w:r>
        <w:t>3) дата, время и место проведения аттестации;</w:t>
      </w:r>
    </w:p>
    <w:p w:rsidR="00A92AE9" w:rsidRDefault="00A92AE9">
      <w:pPr>
        <w:pStyle w:val="ConsPlusNormal"/>
        <w:spacing w:before="200"/>
        <w:ind w:firstLine="540"/>
        <w:jc w:val="both"/>
      </w:pPr>
      <w:r>
        <w:t>4)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w:t>
      </w:r>
    </w:p>
    <w:p w:rsidR="00A92AE9" w:rsidRDefault="00A92AE9">
      <w:pPr>
        <w:pStyle w:val="ConsPlusNormal"/>
        <w:spacing w:before="200"/>
        <w:ind w:firstLine="540"/>
        <w:jc w:val="both"/>
      </w:pPr>
      <w:bookmarkStart w:id="26" w:name="P1097"/>
      <w:bookmarkEnd w:id="26"/>
      <w:r>
        <w:t>6.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A92AE9" w:rsidRDefault="00A92AE9">
      <w:pPr>
        <w:pStyle w:val="ConsPlusNormal"/>
        <w:spacing w:before="200"/>
        <w:ind w:firstLine="540"/>
        <w:jc w:val="both"/>
      </w:pPr>
      <w:r>
        <w:t xml:space="preserve">7. Отзыв, предусмотренный </w:t>
      </w:r>
      <w:hyperlink w:anchor="P1097" w:history="1">
        <w:r>
          <w:rPr>
            <w:color w:val="0000FF"/>
          </w:rPr>
          <w:t>частью 6</w:t>
        </w:r>
      </w:hyperlink>
      <w:r>
        <w:t xml:space="preserve"> настоящей статьи, должен содержать следующие сведения о муниципальном служащем:</w:t>
      </w:r>
    </w:p>
    <w:p w:rsidR="00A92AE9" w:rsidRDefault="00A92AE9">
      <w:pPr>
        <w:pStyle w:val="ConsPlusNormal"/>
        <w:spacing w:before="200"/>
        <w:ind w:firstLine="540"/>
        <w:jc w:val="both"/>
      </w:pPr>
      <w:r>
        <w:t>1) фамилия, имя, отчество;</w:t>
      </w:r>
    </w:p>
    <w:p w:rsidR="00A92AE9" w:rsidRDefault="00A92AE9">
      <w:pPr>
        <w:pStyle w:val="ConsPlusNormal"/>
        <w:spacing w:before="200"/>
        <w:ind w:firstLine="540"/>
        <w:jc w:val="both"/>
      </w:pPr>
      <w:r>
        <w:t>2) замещаемая должность муниципальной службы на момент проведения аттестации и дата назначения на эту должность;</w:t>
      </w:r>
    </w:p>
    <w:p w:rsidR="00A92AE9" w:rsidRDefault="00A92AE9">
      <w:pPr>
        <w:pStyle w:val="ConsPlusNormal"/>
        <w:spacing w:before="200"/>
        <w:ind w:firstLine="540"/>
        <w:jc w:val="both"/>
      </w:pPr>
      <w:r>
        <w:t>3) мотивированная оценка профессиональных, личностных качеств и результатов профессиональной деятельности муниципального служащего.</w:t>
      </w:r>
    </w:p>
    <w:p w:rsidR="00A92AE9" w:rsidRDefault="00A92AE9">
      <w:pPr>
        <w:pStyle w:val="ConsPlusNormal"/>
        <w:spacing w:before="200"/>
        <w:ind w:firstLine="540"/>
        <w:jc w:val="both"/>
      </w:pPr>
      <w:r>
        <w:lastRenderedPageBreak/>
        <w:t>8.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A92AE9" w:rsidRDefault="00A92AE9">
      <w:pPr>
        <w:pStyle w:val="ConsPlusNormal"/>
        <w:jc w:val="both"/>
      </w:pPr>
    </w:p>
    <w:p w:rsidR="00A92AE9" w:rsidRDefault="00A92AE9">
      <w:pPr>
        <w:pStyle w:val="ConsPlusTitle"/>
        <w:ind w:firstLine="540"/>
        <w:jc w:val="both"/>
        <w:outlineLvl w:val="1"/>
      </w:pPr>
      <w:r>
        <w:t>Статья 3. Проведение аттестации</w:t>
      </w:r>
    </w:p>
    <w:p w:rsidR="00A92AE9" w:rsidRDefault="00A92AE9">
      <w:pPr>
        <w:pStyle w:val="ConsPlusNormal"/>
        <w:jc w:val="both"/>
      </w:pPr>
    </w:p>
    <w:p w:rsidR="00A92AE9" w:rsidRDefault="00A92AE9">
      <w:pPr>
        <w:pStyle w:val="ConsPlusNormal"/>
        <w:ind w:firstLine="540"/>
        <w:jc w:val="both"/>
      </w:pPr>
      <w:r>
        <w:t>1. Аттестация проводится с приглашением аттестуемого муниципального служащего на заседание аттестационной комиссии.</w:t>
      </w:r>
    </w:p>
    <w:p w:rsidR="00A92AE9" w:rsidRDefault="00A92AE9">
      <w:pPr>
        <w:pStyle w:val="ConsPlusNormal"/>
        <w:spacing w:before="200"/>
        <w:ind w:firstLine="540"/>
        <w:jc w:val="both"/>
      </w:pPr>
      <w:r>
        <w:t>2. 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деятельности муниципального служащего.</w:t>
      </w:r>
    </w:p>
    <w:p w:rsidR="00A92AE9" w:rsidRDefault="00A92AE9">
      <w:pPr>
        <w:pStyle w:val="ConsPlusNormal"/>
        <w:spacing w:before="200"/>
        <w:ind w:firstLine="540"/>
        <w:jc w:val="both"/>
      </w:pPr>
      <w:r>
        <w:t>3. 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(органом местного самоуправления) задач, сложности выполняемой им работы, ее эффективности и результативности.</w:t>
      </w:r>
    </w:p>
    <w:p w:rsidR="00A92AE9" w:rsidRDefault="00A92AE9">
      <w:pPr>
        <w:pStyle w:val="ConsPlusNormal"/>
        <w:spacing w:before="200"/>
        <w:ind w:firstLine="540"/>
        <w:jc w:val="both"/>
      </w:pPr>
      <w:r>
        <w:t>4. Заседание аттестационной комиссии считается правомочным, если на нем присутствует не менее двух третей ее членов.</w:t>
      </w:r>
    </w:p>
    <w:p w:rsidR="00A92AE9" w:rsidRDefault="00A92AE9">
      <w:pPr>
        <w:pStyle w:val="ConsPlusNormal"/>
        <w:spacing w:before="200"/>
        <w:ind w:firstLine="540"/>
        <w:jc w:val="both"/>
      </w:pPr>
      <w:r>
        <w:t>5.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A92AE9" w:rsidRDefault="00A92AE9">
      <w:pPr>
        <w:pStyle w:val="ConsPlusNormal"/>
        <w:spacing w:before="200"/>
        <w:ind w:firstLine="540"/>
        <w:jc w:val="both"/>
      </w:pPr>
      <w:r>
        <w:t>На период аттестации гражданского служащего, являющегося членом аттестационной комиссии, его членство в этой комиссии приостанавливается.</w:t>
      </w:r>
    </w:p>
    <w:p w:rsidR="00A92AE9" w:rsidRDefault="00A92AE9">
      <w:pPr>
        <w:pStyle w:val="ConsPlusNormal"/>
        <w:spacing w:before="200"/>
        <w:ind w:firstLine="540"/>
        <w:jc w:val="both"/>
      </w:pPr>
      <w:r>
        <w:t>6. По результатам аттестации муниципального служащего аттестационной комиссией принимается одно из следующих решений:</w:t>
      </w:r>
    </w:p>
    <w:p w:rsidR="00A92AE9" w:rsidRDefault="00A92AE9">
      <w:pPr>
        <w:pStyle w:val="ConsPlusNormal"/>
        <w:spacing w:before="200"/>
        <w:ind w:firstLine="540"/>
        <w:jc w:val="both"/>
      </w:pPr>
      <w:r>
        <w:t>1) соответствует замещаемой должности муниципальной службы;</w:t>
      </w:r>
    </w:p>
    <w:p w:rsidR="00A92AE9" w:rsidRDefault="00A92AE9">
      <w:pPr>
        <w:pStyle w:val="ConsPlusNormal"/>
        <w:spacing w:before="200"/>
        <w:ind w:firstLine="540"/>
        <w:jc w:val="both"/>
      </w:pPr>
      <w:r>
        <w:t>2) не соответствует замещаемой должности муниципальной службы.</w:t>
      </w:r>
    </w:p>
    <w:p w:rsidR="00A92AE9" w:rsidRDefault="00A92AE9">
      <w:pPr>
        <w:pStyle w:val="ConsPlusNormal"/>
        <w:spacing w:before="200"/>
        <w:ind w:firstLine="540"/>
        <w:jc w:val="both"/>
      </w:pPr>
      <w:r>
        <w:t>7. По результатам аттестации аттестационная комиссия может давать следующие рекомендации:</w:t>
      </w:r>
    </w:p>
    <w:p w:rsidR="00A92AE9" w:rsidRDefault="00A92AE9">
      <w:pPr>
        <w:pStyle w:val="ConsPlusNormal"/>
        <w:spacing w:before="200"/>
        <w:ind w:firstLine="540"/>
        <w:jc w:val="both"/>
      </w:pPr>
      <w:r>
        <w:t>1) о поощрении муниципального служащего, в том числе о повышении его в должности;</w:t>
      </w:r>
    </w:p>
    <w:p w:rsidR="00A92AE9" w:rsidRDefault="00A92AE9">
      <w:pPr>
        <w:pStyle w:val="ConsPlusNormal"/>
        <w:spacing w:before="200"/>
        <w:ind w:firstLine="540"/>
        <w:jc w:val="both"/>
      </w:pPr>
      <w:r>
        <w:t>2) об улучшении деятельности аттестуемого муниципального служащего;</w:t>
      </w:r>
    </w:p>
    <w:p w:rsidR="00A92AE9" w:rsidRDefault="00A92AE9">
      <w:pPr>
        <w:pStyle w:val="ConsPlusNormal"/>
        <w:spacing w:before="200"/>
        <w:ind w:firstLine="540"/>
        <w:jc w:val="both"/>
      </w:pPr>
      <w:r>
        <w:t>3) о направлении муниципального служащего для получения дополнительного профессионального образования.</w:t>
      </w:r>
    </w:p>
    <w:p w:rsidR="00A92AE9" w:rsidRDefault="00A92AE9">
      <w:pPr>
        <w:pStyle w:val="ConsPlusNormal"/>
        <w:jc w:val="both"/>
      </w:pPr>
      <w:r>
        <w:t xml:space="preserve">(в ред. </w:t>
      </w:r>
      <w:hyperlink r:id="rId198" w:history="1">
        <w:r>
          <w:rPr>
            <w:color w:val="0000FF"/>
          </w:rPr>
          <w:t>закона</w:t>
        </w:r>
      </w:hyperlink>
      <w:r>
        <w:t xml:space="preserve"> НАО от 04.07.2016 N 227-ОЗ)</w:t>
      </w:r>
    </w:p>
    <w:p w:rsidR="00A92AE9" w:rsidRDefault="00A92AE9">
      <w:pPr>
        <w:pStyle w:val="ConsPlusNormal"/>
        <w:spacing w:before="200"/>
        <w:ind w:firstLine="540"/>
        <w:jc w:val="both"/>
      </w:pPr>
      <w:r>
        <w:t>8. Результаты аттестации сообщаются аттестованным муниципальным служащим непосредственно после подведения итогов голосования.</w:t>
      </w:r>
    </w:p>
    <w:p w:rsidR="00A92AE9" w:rsidRDefault="00A92AE9">
      <w:pPr>
        <w:pStyle w:val="ConsPlusNormal"/>
        <w:spacing w:before="200"/>
        <w:ind w:firstLine="540"/>
        <w:jc w:val="both"/>
      </w:pPr>
      <w:r>
        <w:t>Результаты аттестации заносятся в аттестационный лист муниципального служащего.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A92AE9" w:rsidRDefault="00A92AE9">
      <w:pPr>
        <w:pStyle w:val="ConsPlusNormal"/>
        <w:spacing w:before="200"/>
        <w:ind w:firstLine="540"/>
        <w:jc w:val="both"/>
      </w:pPr>
      <w:r>
        <w:t>9. Материалы аттестации муниципальных служащих представляются представителю нанимателя не позднее чем через семь дней после ее проведения.</w:t>
      </w:r>
    </w:p>
    <w:p w:rsidR="00A92AE9" w:rsidRDefault="00A92AE9">
      <w:pPr>
        <w:pStyle w:val="ConsPlusNormal"/>
        <w:spacing w:before="200"/>
        <w:ind w:firstLine="540"/>
        <w:jc w:val="both"/>
      </w:pPr>
      <w:r>
        <w:t>10. В течение одного месяца после проведения аттестации по ее результатам представитель нанимателя принимает решение:</w:t>
      </w:r>
    </w:p>
    <w:p w:rsidR="00A92AE9" w:rsidRDefault="00A92AE9">
      <w:pPr>
        <w:pStyle w:val="ConsPlusNormal"/>
        <w:spacing w:before="200"/>
        <w:ind w:firstLine="540"/>
        <w:jc w:val="both"/>
      </w:pPr>
      <w:r>
        <w:lastRenderedPageBreak/>
        <w:t>1) о поощрении муниципального служащего за достигнутые им успехи в работе;</w:t>
      </w:r>
    </w:p>
    <w:p w:rsidR="00A92AE9" w:rsidRDefault="00A92AE9">
      <w:pPr>
        <w:pStyle w:val="ConsPlusNormal"/>
        <w:spacing w:before="200"/>
        <w:ind w:firstLine="540"/>
        <w:jc w:val="both"/>
      </w:pPr>
      <w:r>
        <w:t>2) о понижении муниципального служащего в должности с его согласия.</w:t>
      </w:r>
    </w:p>
    <w:p w:rsidR="00A92AE9" w:rsidRDefault="00A92AE9">
      <w:pPr>
        <w:pStyle w:val="ConsPlusNormal"/>
        <w:spacing w:before="200"/>
        <w:ind w:firstLine="540"/>
        <w:jc w:val="both"/>
      </w:pPr>
      <w:r>
        <w:t>10.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A92AE9" w:rsidRDefault="00A92AE9">
      <w:pPr>
        <w:pStyle w:val="ConsPlusNormal"/>
        <w:spacing w:before="200"/>
        <w:ind w:firstLine="540"/>
        <w:jc w:val="both"/>
      </w:pPr>
      <w:r>
        <w:t>11. Муниципальный служащий вправе обжаловать результаты аттестации в судебном порядке.</w:t>
      </w:r>
    </w:p>
    <w:p w:rsidR="00A92AE9" w:rsidRDefault="00A92AE9">
      <w:pPr>
        <w:pStyle w:val="ConsPlusNormal"/>
        <w:jc w:val="both"/>
      </w:pPr>
    </w:p>
    <w:p w:rsidR="00A92AE9" w:rsidRDefault="00A92AE9">
      <w:pPr>
        <w:pStyle w:val="ConsPlusNormal"/>
        <w:jc w:val="both"/>
      </w:pPr>
    </w:p>
    <w:p w:rsidR="00A92AE9" w:rsidRDefault="00A92AE9">
      <w:pPr>
        <w:pStyle w:val="ConsPlusNormal"/>
        <w:jc w:val="both"/>
      </w:pPr>
    </w:p>
    <w:p w:rsidR="00A92AE9" w:rsidRDefault="00A92AE9">
      <w:pPr>
        <w:pStyle w:val="ConsPlusNormal"/>
        <w:jc w:val="both"/>
      </w:pPr>
    </w:p>
    <w:p w:rsidR="00A92AE9" w:rsidRDefault="00A92AE9">
      <w:pPr>
        <w:pStyle w:val="ConsPlusNormal"/>
        <w:jc w:val="both"/>
      </w:pPr>
    </w:p>
    <w:p w:rsidR="00A92AE9" w:rsidRDefault="00A92AE9">
      <w:pPr>
        <w:pStyle w:val="ConsPlusNormal"/>
        <w:jc w:val="right"/>
        <w:outlineLvl w:val="0"/>
      </w:pPr>
      <w:r>
        <w:t>Приложение 4</w:t>
      </w:r>
    </w:p>
    <w:p w:rsidR="00A92AE9" w:rsidRDefault="00A92AE9">
      <w:pPr>
        <w:pStyle w:val="ConsPlusNormal"/>
        <w:jc w:val="right"/>
      </w:pPr>
      <w:r>
        <w:t>к закону Ненецкого автономного</w:t>
      </w:r>
    </w:p>
    <w:p w:rsidR="00A92AE9" w:rsidRDefault="00A92AE9">
      <w:pPr>
        <w:pStyle w:val="ConsPlusNormal"/>
        <w:jc w:val="right"/>
      </w:pPr>
      <w:r>
        <w:t>округа "О муниципальной службе в</w:t>
      </w:r>
    </w:p>
    <w:p w:rsidR="00A92AE9" w:rsidRDefault="00A92AE9">
      <w:pPr>
        <w:pStyle w:val="ConsPlusNormal"/>
        <w:jc w:val="right"/>
      </w:pPr>
      <w:r>
        <w:t>Ненецком автономном округе"</w:t>
      </w:r>
    </w:p>
    <w:p w:rsidR="00A92AE9" w:rsidRDefault="00A92AE9">
      <w:pPr>
        <w:pStyle w:val="ConsPlusNormal"/>
        <w:jc w:val="right"/>
      </w:pPr>
      <w:r>
        <w:t>от 24.10.2007 N 140-ОЗ</w:t>
      </w:r>
    </w:p>
    <w:p w:rsidR="00A92AE9" w:rsidRDefault="00A92AE9">
      <w:pPr>
        <w:pStyle w:val="ConsPlusNormal"/>
        <w:jc w:val="both"/>
      </w:pPr>
    </w:p>
    <w:p w:rsidR="00A92AE9" w:rsidRDefault="00A92AE9">
      <w:pPr>
        <w:pStyle w:val="ConsPlusTitle"/>
        <w:jc w:val="center"/>
      </w:pPr>
      <w:bookmarkStart w:id="27" w:name="P1139"/>
      <w:bookmarkEnd w:id="27"/>
      <w:r>
        <w:t>ПОРЯДОК</w:t>
      </w:r>
    </w:p>
    <w:p w:rsidR="00A92AE9" w:rsidRDefault="00A92AE9">
      <w:pPr>
        <w:pStyle w:val="ConsPlusTitle"/>
        <w:jc w:val="center"/>
      </w:pPr>
      <w:r>
        <w:t>ЗАКЛЮЧЕНИЯ ДОГОВОРА О ЦЕЛЕВОМ ОБУЧЕНИИ С ОБЯЗАТЕЛЬСТВОМ</w:t>
      </w:r>
    </w:p>
    <w:p w:rsidR="00A92AE9" w:rsidRDefault="00A92AE9">
      <w:pPr>
        <w:pStyle w:val="ConsPlusTitle"/>
        <w:jc w:val="center"/>
      </w:pPr>
      <w:r>
        <w:t>ПОСЛЕДУЮЩЕГО ПРОХОЖДЕНИЯ МУНИЦИПАЛЬНОЙ СЛУЖБЫ</w:t>
      </w:r>
    </w:p>
    <w:p w:rsidR="00A92AE9" w:rsidRDefault="00A92AE9">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A92AE9">
        <w:trPr>
          <w:jc w:val="center"/>
        </w:trPr>
        <w:tc>
          <w:tcPr>
            <w:tcW w:w="10147" w:type="dxa"/>
            <w:tcBorders>
              <w:top w:val="nil"/>
              <w:left w:val="single" w:sz="24" w:space="0" w:color="CED3F1"/>
              <w:bottom w:val="nil"/>
              <w:right w:val="single" w:sz="24" w:space="0" w:color="F4F3F8"/>
            </w:tcBorders>
            <w:shd w:val="clear" w:color="auto" w:fill="F4F3F8"/>
          </w:tcPr>
          <w:p w:rsidR="00A92AE9" w:rsidRDefault="00A92AE9">
            <w:pPr>
              <w:pStyle w:val="ConsPlusNormal"/>
              <w:jc w:val="center"/>
            </w:pPr>
            <w:r>
              <w:rPr>
                <w:color w:val="392C69"/>
              </w:rPr>
              <w:t>Список изменяющих документов</w:t>
            </w:r>
          </w:p>
          <w:p w:rsidR="00A92AE9" w:rsidRDefault="00A92AE9">
            <w:pPr>
              <w:pStyle w:val="ConsPlusNormal"/>
              <w:jc w:val="center"/>
            </w:pPr>
            <w:r>
              <w:rPr>
                <w:color w:val="392C69"/>
              </w:rPr>
              <w:t xml:space="preserve">(введен </w:t>
            </w:r>
            <w:hyperlink r:id="rId199" w:history="1">
              <w:r>
                <w:rPr>
                  <w:color w:val="0000FF"/>
                </w:rPr>
                <w:t>законом</w:t>
              </w:r>
            </w:hyperlink>
            <w:r>
              <w:rPr>
                <w:color w:val="392C69"/>
              </w:rPr>
              <w:t xml:space="preserve"> НАО от 10.04.2018 N 381-ОЗ)</w:t>
            </w:r>
          </w:p>
        </w:tc>
      </w:tr>
    </w:tbl>
    <w:p w:rsidR="00A92AE9" w:rsidRDefault="00A92AE9">
      <w:pPr>
        <w:pStyle w:val="ConsPlusNormal"/>
        <w:jc w:val="both"/>
      </w:pPr>
    </w:p>
    <w:p w:rsidR="00A92AE9" w:rsidRDefault="00A92AE9">
      <w:pPr>
        <w:pStyle w:val="ConsPlusNormal"/>
        <w:ind w:firstLine="540"/>
        <w:jc w:val="both"/>
      </w:pPr>
      <w:r>
        <w:t>1.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муниципального образования Ненецкого автономного округа (далее - орган местного самоуправления) и отобранным на конкурсной основе гражданином, обучающимся в образовательной организации высшего образования или профессиональной образовательной организации, имеющей государственную аккредитацию по соответствующим образовательным программам (далее - образовательная организация).</w:t>
      </w:r>
    </w:p>
    <w:p w:rsidR="00A92AE9" w:rsidRDefault="00A92AE9">
      <w:pPr>
        <w:pStyle w:val="ConsPlusNormal"/>
        <w:spacing w:before="200"/>
        <w:ind w:firstLine="540"/>
        <w:jc w:val="both"/>
      </w:pPr>
      <w:bookmarkStart w:id="28" w:name="P1146"/>
      <w:bookmarkEnd w:id="28"/>
      <w:r>
        <w:t xml:space="preserve">2. Право участвовать в конкурсе на заключение договора о целевом обучении (далее - конкурс) имеют граждане, отвечающие требованиям, установленным </w:t>
      </w:r>
      <w:hyperlink r:id="rId200" w:history="1">
        <w:r>
          <w:rPr>
            <w:color w:val="0000FF"/>
          </w:rPr>
          <w:t>частью 4 статьи 28.1</w:t>
        </w:r>
      </w:hyperlink>
      <w:r>
        <w:t xml:space="preserve"> Федерального закона "О муниципальной службе в Российской Федерации".</w:t>
      </w:r>
    </w:p>
    <w:p w:rsidR="00A92AE9" w:rsidRDefault="00A92AE9">
      <w:pPr>
        <w:pStyle w:val="ConsPlusNormal"/>
        <w:spacing w:before="200"/>
        <w:ind w:firstLine="540"/>
        <w:jc w:val="both"/>
      </w:pPr>
      <w:bookmarkStart w:id="29" w:name="P1147"/>
      <w:bookmarkEnd w:id="29"/>
      <w:r>
        <w:t>3. Договор о целевом обучении с гражданином, осваивающим образовательную программу высшего образования для получения квалификации (степени) "бакалавр" или квалификации (степени) "специалист", заключается не ранее чем через два года после начала обучения и не позднее чем за один год до окончания обучения в образовательной организации.</w:t>
      </w:r>
    </w:p>
    <w:p w:rsidR="00A92AE9" w:rsidRDefault="00A92AE9">
      <w:pPr>
        <w:pStyle w:val="ConsPlusNormal"/>
        <w:spacing w:before="200"/>
        <w:ind w:firstLine="540"/>
        <w:jc w:val="both"/>
      </w:pPr>
      <w:r>
        <w:t>Договор о целевом обучении с гражданином, осваивающим образовательную программу высшего образования для получения квалификации (степени) "магистр" или обучающимся по образовательным программам среднего профессионального образования,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p>
    <w:p w:rsidR="00A92AE9" w:rsidRDefault="00A92AE9">
      <w:pPr>
        <w:pStyle w:val="ConsPlusNormal"/>
        <w:spacing w:before="200"/>
        <w:ind w:firstLine="540"/>
        <w:jc w:val="both"/>
      </w:pPr>
      <w:r>
        <w:t>Договор о целевом обучении с гражданином, получающим образование по образовательным программам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 чем за один год до окончания обучения в образовательной организации.</w:t>
      </w:r>
    </w:p>
    <w:p w:rsidR="00A92AE9" w:rsidRDefault="00A92AE9">
      <w:pPr>
        <w:pStyle w:val="ConsPlusNormal"/>
        <w:spacing w:before="200"/>
        <w:ind w:firstLine="540"/>
        <w:jc w:val="both"/>
      </w:pPr>
      <w:r>
        <w:t>4. Конкурс проводится по решению органа местного самоуправления.</w:t>
      </w:r>
    </w:p>
    <w:p w:rsidR="00A92AE9" w:rsidRDefault="00A92AE9">
      <w:pPr>
        <w:pStyle w:val="ConsPlusNormal"/>
        <w:spacing w:before="200"/>
        <w:ind w:firstLine="540"/>
        <w:jc w:val="both"/>
      </w:pPr>
      <w:r>
        <w:t xml:space="preserve">5. Для проведения конкурса правовым актом органа местного самоуправления формируется </w:t>
      </w:r>
      <w:r>
        <w:lastRenderedPageBreak/>
        <w:t>конкурсная комиссия.</w:t>
      </w:r>
    </w:p>
    <w:p w:rsidR="00A92AE9" w:rsidRDefault="00A92AE9">
      <w:pPr>
        <w:pStyle w:val="ConsPlusNormal"/>
        <w:spacing w:before="200"/>
        <w:ind w:firstLine="540"/>
        <w:jc w:val="both"/>
      </w:pPr>
      <w:r>
        <w:t>Состав конкурсной комиссии формируется таким образом, чтобы исключить возможность возникновения конфликтов интересов, которые могли бы повлиять на принимаемые конкурсной комиссии решения.</w:t>
      </w:r>
    </w:p>
    <w:p w:rsidR="00A92AE9" w:rsidRDefault="00A92AE9">
      <w:pPr>
        <w:pStyle w:val="ConsPlusNormal"/>
        <w:spacing w:before="200"/>
        <w:ind w:firstLine="540"/>
        <w:jc w:val="both"/>
      </w:pPr>
      <w:r>
        <w:t>Конкурсная комиссия состоит из председателя, заместителя председателя, секретаря и членов конкурсной комиссии.</w:t>
      </w:r>
    </w:p>
    <w:p w:rsidR="00A92AE9" w:rsidRDefault="00A92AE9">
      <w:pPr>
        <w:pStyle w:val="ConsPlusNormal"/>
        <w:spacing w:before="200"/>
        <w:ind w:firstLine="540"/>
        <w:jc w:val="both"/>
      </w:pPr>
      <w:r>
        <w:t>В состав конкурсной комиссии входят представитель нанимателя (работодатель) и (или) уполномоченные им муниципальные служащие (в том числе из подразделения по вопросам муниципальной службы и кадров, юридического (правового) подразделения), представители научных и образовательных организаций, других организаций, приглашаемые органом местного самоуправления в качестве независимых экспертов - специалистов по вопросам, связанным с государственной гражданской службой Российской Федерации и (или) муниципальной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A92AE9" w:rsidRDefault="00A92AE9">
      <w:pPr>
        <w:pStyle w:val="ConsPlusNormal"/>
        <w:spacing w:before="200"/>
        <w:ind w:firstLine="540"/>
        <w:jc w:val="both"/>
      </w:pPr>
      <w:r>
        <w:t>6. О месте, дате, времени заседания конкурсной комиссии ее члены уведомляются секретарем конкурсной комиссии не позднее чем за три рабочих дня до дня проведения заседания.</w:t>
      </w:r>
    </w:p>
    <w:p w:rsidR="00A92AE9" w:rsidRDefault="00A92AE9">
      <w:pPr>
        <w:pStyle w:val="ConsPlusNormal"/>
        <w:spacing w:before="200"/>
        <w:ind w:firstLine="540"/>
        <w:jc w:val="both"/>
      </w:pPr>
      <w:r>
        <w:t>7. Заседание конкурсной комиссии считается правомочным, если на нем присутствует не менее двух третей от общего числа ее членов. При этом проведение заседания конкурсной комиссии с участием только ее членов, замещающих должности муниципальной службы, не допускается.</w:t>
      </w:r>
    </w:p>
    <w:p w:rsidR="00A92AE9" w:rsidRDefault="00A92AE9">
      <w:pPr>
        <w:pStyle w:val="ConsPlusNormal"/>
        <w:spacing w:before="200"/>
        <w:ind w:firstLine="540"/>
        <w:jc w:val="both"/>
      </w:pPr>
      <w:r>
        <w:t>8. Решения конкурсной комиссии принимаются открытым голосованием простым большинством голосов членов конкурсной комиссии, присутствующих на заседании. При равенстве числа голосов решающим является голос председательствующего на заседании конкурсной комиссии.</w:t>
      </w:r>
    </w:p>
    <w:p w:rsidR="00A92AE9" w:rsidRDefault="00A92AE9">
      <w:pPr>
        <w:pStyle w:val="ConsPlusNormal"/>
        <w:spacing w:before="200"/>
        <w:ind w:firstLine="540"/>
        <w:jc w:val="both"/>
      </w:pPr>
      <w:r>
        <w:t>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конкурсной комиссии, принявшими участие в заседании.</w:t>
      </w:r>
    </w:p>
    <w:p w:rsidR="00A92AE9" w:rsidRDefault="00A92AE9">
      <w:pPr>
        <w:pStyle w:val="ConsPlusNormal"/>
        <w:spacing w:before="200"/>
        <w:ind w:firstLine="540"/>
        <w:jc w:val="both"/>
      </w:pPr>
      <w:r>
        <w:t>9. Конкурс проводится в два этапа.</w:t>
      </w:r>
    </w:p>
    <w:p w:rsidR="00A92AE9" w:rsidRDefault="00A92AE9">
      <w:pPr>
        <w:pStyle w:val="ConsPlusNormal"/>
        <w:spacing w:before="200"/>
        <w:ind w:firstLine="540"/>
        <w:jc w:val="both"/>
      </w:pPr>
      <w:r>
        <w:t>На первом этапе конкурсная комиссия:</w:t>
      </w:r>
    </w:p>
    <w:p w:rsidR="00A92AE9" w:rsidRDefault="00A92AE9">
      <w:pPr>
        <w:pStyle w:val="ConsPlusNormal"/>
        <w:spacing w:before="200"/>
        <w:ind w:firstLine="540"/>
        <w:jc w:val="both"/>
      </w:pPr>
      <w:r>
        <w:t xml:space="preserve">1) осуществляет подготовку и размещение объявления о проведении конкурса в порядке, установленном </w:t>
      </w:r>
      <w:hyperlink w:anchor="P1165" w:history="1">
        <w:r>
          <w:rPr>
            <w:color w:val="0000FF"/>
          </w:rPr>
          <w:t>пунктами 10</w:t>
        </w:r>
      </w:hyperlink>
      <w:r>
        <w:t xml:space="preserve">, </w:t>
      </w:r>
      <w:hyperlink w:anchor="P1174" w:history="1">
        <w:r>
          <w:rPr>
            <w:color w:val="0000FF"/>
          </w:rPr>
          <w:t>11</w:t>
        </w:r>
      </w:hyperlink>
      <w:r>
        <w:t xml:space="preserve"> настоящего Порядка;</w:t>
      </w:r>
    </w:p>
    <w:p w:rsidR="00A92AE9" w:rsidRDefault="00A92AE9">
      <w:pPr>
        <w:pStyle w:val="ConsPlusNormal"/>
        <w:spacing w:before="200"/>
        <w:ind w:firstLine="540"/>
        <w:jc w:val="both"/>
      </w:pPr>
      <w:r>
        <w:t xml:space="preserve">2) осуществляет прием и регистрацию документов, представленных гражданами в соответствии с </w:t>
      </w:r>
      <w:hyperlink w:anchor="P1175" w:history="1">
        <w:r>
          <w:rPr>
            <w:color w:val="0000FF"/>
          </w:rPr>
          <w:t>пунктом 12</w:t>
        </w:r>
      </w:hyperlink>
      <w:r>
        <w:t xml:space="preserve"> настоящего Порядка;</w:t>
      </w:r>
    </w:p>
    <w:p w:rsidR="00A92AE9" w:rsidRDefault="00A92AE9">
      <w:pPr>
        <w:pStyle w:val="ConsPlusNormal"/>
        <w:spacing w:before="200"/>
        <w:ind w:firstLine="540"/>
        <w:jc w:val="both"/>
      </w:pPr>
      <w:bookmarkStart w:id="30" w:name="P1163"/>
      <w:bookmarkEnd w:id="30"/>
      <w:r>
        <w:t xml:space="preserve">3) проводит проверку полноты персональных данных и иных сведений, включенных в документы, представленные гражданином в соответствии с </w:t>
      </w:r>
      <w:hyperlink w:anchor="P1175" w:history="1">
        <w:r>
          <w:rPr>
            <w:color w:val="0000FF"/>
          </w:rPr>
          <w:t>пунктом 12</w:t>
        </w:r>
      </w:hyperlink>
      <w:r>
        <w:t xml:space="preserve"> настоящего Порядка;</w:t>
      </w:r>
    </w:p>
    <w:p w:rsidR="00A92AE9" w:rsidRDefault="00A92AE9">
      <w:pPr>
        <w:pStyle w:val="ConsPlusNormal"/>
        <w:spacing w:before="200"/>
        <w:ind w:firstLine="540"/>
        <w:jc w:val="both"/>
      </w:pPr>
      <w:r>
        <w:t>4) информирует граждан, представивших документы для участия в конкурсе, о допуске (об отказе в допуске) к участию во втором этапе конкурса.</w:t>
      </w:r>
    </w:p>
    <w:p w:rsidR="00A92AE9" w:rsidRDefault="00A92AE9">
      <w:pPr>
        <w:pStyle w:val="ConsPlusNormal"/>
        <w:spacing w:before="200"/>
        <w:ind w:firstLine="540"/>
        <w:jc w:val="both"/>
      </w:pPr>
      <w:bookmarkStart w:id="31" w:name="P1165"/>
      <w:bookmarkEnd w:id="31"/>
      <w:r>
        <w:t>10. В объявлении о проведении конкурса указываются:</w:t>
      </w:r>
    </w:p>
    <w:p w:rsidR="00A92AE9" w:rsidRDefault="00A92AE9">
      <w:pPr>
        <w:pStyle w:val="ConsPlusNormal"/>
        <w:spacing w:before="200"/>
        <w:ind w:firstLine="540"/>
        <w:jc w:val="both"/>
      </w:pPr>
      <w:r>
        <w:t>1) группы должностей муниципальной службы, которые подлежат замещению гражданами после окончания обучения;</w:t>
      </w:r>
    </w:p>
    <w:p w:rsidR="00A92AE9" w:rsidRDefault="00A92AE9">
      <w:pPr>
        <w:pStyle w:val="ConsPlusNormal"/>
        <w:spacing w:before="200"/>
        <w:ind w:firstLine="540"/>
        <w:jc w:val="both"/>
      </w:pPr>
      <w:r>
        <w:t>2) квалификационные требования для замещения групп должностей муниципальной службы, которые подлежат замещению гражданами после окончания обучения (требования к уровню профессионального образования, стажу муниципальной службы или стажу работы по специальности (за исключением ведущих, старших и младших групп должностей муниципальной службы), профессиональным знаниям и навыкам, необходимым для исполнения должностных обязанностей);</w:t>
      </w:r>
    </w:p>
    <w:p w:rsidR="00A92AE9" w:rsidRDefault="00A92AE9">
      <w:pPr>
        <w:pStyle w:val="ConsPlusNormal"/>
        <w:spacing w:before="200"/>
        <w:ind w:firstLine="540"/>
        <w:jc w:val="both"/>
      </w:pPr>
      <w:r>
        <w:t xml:space="preserve">3) требования к гражданам, имеющим право участвовать в конкурсе, в соответствии с </w:t>
      </w:r>
      <w:hyperlink w:anchor="P1146" w:history="1">
        <w:r>
          <w:rPr>
            <w:color w:val="0000FF"/>
          </w:rPr>
          <w:t>пунктами 2</w:t>
        </w:r>
      </w:hyperlink>
      <w:r>
        <w:t xml:space="preserve">, </w:t>
      </w:r>
      <w:hyperlink w:anchor="P1147" w:history="1">
        <w:r>
          <w:rPr>
            <w:color w:val="0000FF"/>
          </w:rPr>
          <w:t>3</w:t>
        </w:r>
      </w:hyperlink>
      <w:r>
        <w:t xml:space="preserve"> настоящего Порядка;</w:t>
      </w:r>
    </w:p>
    <w:p w:rsidR="00A92AE9" w:rsidRDefault="00A92AE9">
      <w:pPr>
        <w:pStyle w:val="ConsPlusNormal"/>
        <w:spacing w:before="200"/>
        <w:ind w:firstLine="540"/>
        <w:jc w:val="both"/>
      </w:pPr>
      <w:r>
        <w:t xml:space="preserve">4) перечень документов, представляемых гражданами для участия в конкурсе в соответствии с </w:t>
      </w:r>
      <w:hyperlink w:anchor="P1175" w:history="1">
        <w:r>
          <w:rPr>
            <w:color w:val="0000FF"/>
          </w:rPr>
          <w:t>пунктом 12</w:t>
        </w:r>
      </w:hyperlink>
      <w:r>
        <w:t xml:space="preserve"> настоящего Порядка;</w:t>
      </w:r>
    </w:p>
    <w:p w:rsidR="00A92AE9" w:rsidRDefault="00A92AE9">
      <w:pPr>
        <w:pStyle w:val="ConsPlusNormal"/>
        <w:spacing w:before="200"/>
        <w:ind w:firstLine="540"/>
        <w:jc w:val="both"/>
      </w:pPr>
      <w:r>
        <w:t>5) место и время приема документов, представляемых на конкурс;</w:t>
      </w:r>
    </w:p>
    <w:p w:rsidR="00A92AE9" w:rsidRDefault="00A92AE9">
      <w:pPr>
        <w:pStyle w:val="ConsPlusNormal"/>
        <w:spacing w:before="200"/>
        <w:ind w:firstLine="540"/>
        <w:jc w:val="both"/>
      </w:pPr>
      <w:r>
        <w:t>6) срок, в течение которого принимаются документы, представляемые на конкурс;</w:t>
      </w:r>
    </w:p>
    <w:p w:rsidR="00A92AE9" w:rsidRDefault="00A92AE9">
      <w:pPr>
        <w:pStyle w:val="ConsPlusNormal"/>
        <w:spacing w:before="200"/>
        <w:ind w:firstLine="540"/>
        <w:jc w:val="both"/>
      </w:pPr>
      <w:r>
        <w:t>7) дата, время, место и порядок проведения конкурса;</w:t>
      </w:r>
    </w:p>
    <w:p w:rsidR="00A92AE9" w:rsidRDefault="00A92AE9">
      <w:pPr>
        <w:pStyle w:val="ConsPlusNormal"/>
        <w:spacing w:before="200"/>
        <w:ind w:firstLine="540"/>
        <w:jc w:val="both"/>
      </w:pPr>
      <w:r>
        <w:t>8) иная информация, необходимая для проведения конкурса (по усмотрению органа местного самоуправления).</w:t>
      </w:r>
    </w:p>
    <w:p w:rsidR="00A92AE9" w:rsidRDefault="00A92AE9">
      <w:pPr>
        <w:pStyle w:val="ConsPlusNormal"/>
        <w:spacing w:before="200"/>
        <w:ind w:firstLine="540"/>
        <w:jc w:val="both"/>
      </w:pPr>
      <w:bookmarkStart w:id="32" w:name="P1174"/>
      <w:bookmarkEnd w:id="32"/>
      <w:r>
        <w:t>11. Объявление о проведении конкурса публикуется конкурсной комиссией в печатном средстве массовой информации, в котором осуществляется официальное опубликование муниципальных правовых актов, а также размещается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конкурса.</w:t>
      </w:r>
    </w:p>
    <w:p w:rsidR="00A92AE9" w:rsidRDefault="00A92AE9">
      <w:pPr>
        <w:pStyle w:val="ConsPlusNormal"/>
        <w:spacing w:before="200"/>
        <w:ind w:firstLine="540"/>
        <w:jc w:val="both"/>
      </w:pPr>
      <w:bookmarkStart w:id="33" w:name="P1175"/>
      <w:bookmarkEnd w:id="33"/>
      <w:r>
        <w:t>12. Гражданин, изъявивший желание участвовать в конкурсе, представляет в соответствующий орган местного самоуправления:</w:t>
      </w:r>
    </w:p>
    <w:p w:rsidR="00A92AE9" w:rsidRDefault="00A92AE9">
      <w:pPr>
        <w:pStyle w:val="ConsPlusNormal"/>
        <w:spacing w:before="200"/>
        <w:ind w:firstLine="540"/>
        <w:jc w:val="both"/>
      </w:pPr>
      <w:r>
        <w:t>1) личное заявление;</w:t>
      </w:r>
    </w:p>
    <w:p w:rsidR="00A92AE9" w:rsidRDefault="00A92AE9">
      <w:pPr>
        <w:pStyle w:val="ConsPlusNormal"/>
        <w:spacing w:before="200"/>
        <w:ind w:firstLine="540"/>
        <w:jc w:val="both"/>
      </w:pPr>
      <w:r>
        <w:t xml:space="preserve">2) собственноручно заполненную и подписанную </w:t>
      </w:r>
      <w:hyperlink r:id="rId201" w:history="1">
        <w:r>
          <w:rPr>
            <w:color w:val="0000FF"/>
          </w:rPr>
          <w:t>анкету</w:t>
        </w:r>
      </w:hyperlink>
      <w:r>
        <w:t xml:space="preserve"> по форме, утвержденной распоряжением Правительства Российской Федерации от 26 мая 2005 года N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с приложением фотографии;</w:t>
      </w:r>
    </w:p>
    <w:p w:rsidR="00A92AE9" w:rsidRDefault="00A92AE9">
      <w:pPr>
        <w:pStyle w:val="ConsPlusNormal"/>
        <w:spacing w:before="200"/>
        <w:ind w:firstLine="540"/>
        <w:jc w:val="both"/>
      </w:pPr>
      <w:r>
        <w:t>3) копию паспорта (паспорт предъявляется лично по прибытии на конкурс);</w:t>
      </w:r>
    </w:p>
    <w:p w:rsidR="00A92AE9" w:rsidRDefault="00A92AE9">
      <w:pPr>
        <w:pStyle w:val="ConsPlusNormal"/>
        <w:spacing w:before="200"/>
        <w:ind w:firstLine="540"/>
        <w:jc w:val="both"/>
      </w:pPr>
      <w: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A92AE9" w:rsidRDefault="00A92AE9">
      <w:pPr>
        <w:pStyle w:val="ConsPlusNormal"/>
        <w:spacing w:before="200"/>
        <w:ind w:firstLine="540"/>
        <w:jc w:val="both"/>
      </w:pPr>
      <w:r>
        <w:t>5) 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rsidR="00A92AE9" w:rsidRDefault="00A92AE9">
      <w:pPr>
        <w:pStyle w:val="ConsPlusNormal"/>
        <w:spacing w:before="200"/>
        <w:ind w:firstLine="540"/>
        <w:jc w:val="both"/>
      </w:pPr>
      <w:r>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w:t>
      </w:r>
    </w:p>
    <w:p w:rsidR="00A92AE9" w:rsidRDefault="00A92AE9">
      <w:pPr>
        <w:pStyle w:val="ConsPlusNormal"/>
        <w:spacing w:before="200"/>
        <w:ind w:firstLine="540"/>
        <w:jc w:val="both"/>
      </w:pPr>
      <w:r>
        <w:t>7) документы (копии документов, информацию), подтверждающие наличие научных публикаций, участие в научных конференциях, олимпиадах и других мероприятиях, проводимых образовательными организациями, прохождение практики в федеральных органах государственной власти, в органах государственной власти субъектов Российской Федерации или в органах местного самоуправления и наличие положительного отзыва ее руководителя;</w:t>
      </w:r>
    </w:p>
    <w:p w:rsidR="00A92AE9" w:rsidRDefault="00A92AE9">
      <w:pPr>
        <w:pStyle w:val="ConsPlusNormal"/>
        <w:spacing w:before="200"/>
        <w:ind w:firstLine="540"/>
        <w:jc w:val="both"/>
      </w:pPr>
      <w:r>
        <w:t>8) письменное согласие родителей (законных представителей) на заключение договора о целевом обучении (для несовершеннолетних граждан).</w:t>
      </w:r>
    </w:p>
    <w:p w:rsidR="00A92AE9" w:rsidRDefault="00A92AE9">
      <w:pPr>
        <w:pStyle w:val="ConsPlusNormal"/>
        <w:spacing w:before="200"/>
        <w:ind w:firstLine="540"/>
        <w:jc w:val="both"/>
      </w:pPr>
      <w:r>
        <w:t xml:space="preserve">13. Несвоевременное представление документов, указанных в </w:t>
      </w:r>
      <w:hyperlink w:anchor="P1175" w:history="1">
        <w:r>
          <w:rPr>
            <w:color w:val="0000FF"/>
          </w:rPr>
          <w:t>пункте 12</w:t>
        </w:r>
      </w:hyperlink>
      <w:r>
        <w:t xml:space="preserve"> настоящего Порядка, представление их не в полном объеме являются основанием для отказа гражданину в их приеме.</w:t>
      </w:r>
    </w:p>
    <w:p w:rsidR="00A92AE9" w:rsidRDefault="00A92AE9">
      <w:pPr>
        <w:pStyle w:val="ConsPlusNormal"/>
        <w:spacing w:before="200"/>
        <w:ind w:firstLine="540"/>
        <w:jc w:val="both"/>
      </w:pPr>
      <w:r>
        <w:t>14. По результатам проверки документов конкурсная комиссия:</w:t>
      </w:r>
    </w:p>
    <w:p w:rsidR="00A92AE9" w:rsidRDefault="00A92AE9">
      <w:pPr>
        <w:pStyle w:val="ConsPlusNormal"/>
        <w:spacing w:before="200"/>
        <w:ind w:firstLine="540"/>
        <w:jc w:val="both"/>
      </w:pPr>
      <w:r>
        <w:t>1) принимает решение о допуске к участию во втором этапе конкурса либо об отказе в этом в отношении каждого гражданина, представившего документы для участия в конкурсе;</w:t>
      </w:r>
    </w:p>
    <w:p w:rsidR="00A92AE9" w:rsidRDefault="00A92AE9">
      <w:pPr>
        <w:pStyle w:val="ConsPlusNormal"/>
        <w:spacing w:before="200"/>
        <w:ind w:firstLine="540"/>
        <w:jc w:val="both"/>
      </w:pPr>
      <w:bookmarkStart w:id="34" w:name="P1187"/>
      <w:bookmarkEnd w:id="34"/>
      <w:r>
        <w:lastRenderedPageBreak/>
        <w:t>2) формирует список граждан, допущенных к участию во втором этапе конкурса, и список граждан, которым отказано в допуске к участию во втором этапе конкурса;</w:t>
      </w:r>
    </w:p>
    <w:p w:rsidR="00A92AE9" w:rsidRDefault="00A92AE9">
      <w:pPr>
        <w:pStyle w:val="ConsPlusNormal"/>
        <w:spacing w:before="200"/>
        <w:ind w:firstLine="540"/>
        <w:jc w:val="both"/>
      </w:pPr>
      <w:r>
        <w:t xml:space="preserve">3) информирует граждан, представивших документы для участия в конкурсе, о допуске (об отказе в допуске) к участию во втором этапе конкурса путем размещения списков, указанных в </w:t>
      </w:r>
      <w:hyperlink w:anchor="P1187" w:history="1">
        <w:r>
          <w:rPr>
            <w:color w:val="0000FF"/>
          </w:rPr>
          <w:t>подпункте 2</w:t>
        </w:r>
      </w:hyperlink>
      <w:r>
        <w:t xml:space="preserve"> настоящего пункта, на официальном сайте органа местного самоуправления в информационно-телекоммуникационной сети "Интернет" в срок не позднее чем за семь рабочих дней до даты проведения второго этапа конкурса.</w:t>
      </w:r>
    </w:p>
    <w:p w:rsidR="00A92AE9" w:rsidRDefault="00A92AE9">
      <w:pPr>
        <w:pStyle w:val="ConsPlusNormal"/>
        <w:spacing w:before="200"/>
        <w:ind w:firstLine="540"/>
        <w:jc w:val="both"/>
      </w:pPr>
      <w:r>
        <w:t>15. Основаниями для отказа в допуске гражданина к участию во втором этапе конкурса являются:</w:t>
      </w:r>
    </w:p>
    <w:p w:rsidR="00A92AE9" w:rsidRDefault="00A92AE9">
      <w:pPr>
        <w:pStyle w:val="ConsPlusNormal"/>
        <w:spacing w:before="200"/>
        <w:ind w:firstLine="540"/>
        <w:jc w:val="both"/>
      </w:pPr>
      <w:r>
        <w:t xml:space="preserve">1) несоответствие гражданина требованиям, установленным </w:t>
      </w:r>
      <w:hyperlink w:anchor="P1146" w:history="1">
        <w:r>
          <w:rPr>
            <w:color w:val="0000FF"/>
          </w:rPr>
          <w:t>пунктами 2</w:t>
        </w:r>
      </w:hyperlink>
      <w:r>
        <w:t xml:space="preserve">, </w:t>
      </w:r>
      <w:hyperlink w:anchor="P1147" w:history="1">
        <w:r>
          <w:rPr>
            <w:color w:val="0000FF"/>
          </w:rPr>
          <w:t>3</w:t>
        </w:r>
      </w:hyperlink>
      <w:r>
        <w:t xml:space="preserve"> настоящего Порядка;</w:t>
      </w:r>
    </w:p>
    <w:p w:rsidR="00A92AE9" w:rsidRDefault="00A92AE9">
      <w:pPr>
        <w:pStyle w:val="ConsPlusNormal"/>
        <w:spacing w:before="200"/>
        <w:ind w:firstLine="540"/>
        <w:jc w:val="both"/>
      </w:pPr>
      <w:r>
        <w:t xml:space="preserve">2) обнаружение по результатам проверки, указанной в </w:t>
      </w:r>
      <w:hyperlink w:anchor="P1163" w:history="1">
        <w:r>
          <w:rPr>
            <w:color w:val="0000FF"/>
          </w:rPr>
          <w:t>подпункте 3 пункта 9</w:t>
        </w:r>
      </w:hyperlink>
      <w:r>
        <w:t xml:space="preserve"> настоящего Порядка, неполноты персональных данных и иных сведений, содержащихся в представленных документах.</w:t>
      </w:r>
    </w:p>
    <w:p w:rsidR="00A92AE9" w:rsidRDefault="00A92AE9">
      <w:pPr>
        <w:pStyle w:val="ConsPlusNormal"/>
        <w:spacing w:before="200"/>
        <w:ind w:firstLine="540"/>
        <w:jc w:val="both"/>
      </w:pPr>
      <w:r>
        <w:t>16. Второй этап конкурса проводится при наличии не менее двух претендентов, допущенных ко второму этапу конкурса.</w:t>
      </w:r>
    </w:p>
    <w:p w:rsidR="00A92AE9" w:rsidRDefault="00A92AE9">
      <w:pPr>
        <w:pStyle w:val="ConsPlusNormal"/>
        <w:spacing w:before="200"/>
        <w:ind w:firstLine="540"/>
        <w:jc w:val="both"/>
      </w:pPr>
      <w:r>
        <w:t>В случае, если ко второму этапу конкурса допущено менее двух претендентов, конкурсная комиссия принимает решение о признании конкурса несостоявшимся.</w:t>
      </w:r>
    </w:p>
    <w:p w:rsidR="00A92AE9" w:rsidRDefault="00A92AE9">
      <w:pPr>
        <w:pStyle w:val="ConsPlusNormal"/>
        <w:spacing w:before="200"/>
        <w:ind w:firstLine="540"/>
        <w:jc w:val="both"/>
      </w:pPr>
      <w:r>
        <w:t>17. На втором этапе конкурса конкурсной комиссией осуществляется оценка теоретических знаний и личностных качеств претендентов и принятие решения о заключении договора о целевом обучении.</w:t>
      </w:r>
    </w:p>
    <w:p w:rsidR="00A92AE9" w:rsidRDefault="00A92AE9">
      <w:pPr>
        <w:pStyle w:val="ConsPlusNormal"/>
        <w:spacing w:before="200"/>
        <w:ind w:firstLine="540"/>
        <w:jc w:val="both"/>
      </w:pPr>
      <w:r>
        <w:t>18. Для оценки теоретических знаний и личностных качеств претендентов применяются конкурсные процедуры, предусматривающие тестирование и индивидуальное собеседование.</w:t>
      </w:r>
    </w:p>
    <w:p w:rsidR="00A92AE9" w:rsidRDefault="00A92AE9">
      <w:pPr>
        <w:pStyle w:val="ConsPlusNormal"/>
        <w:spacing w:before="200"/>
        <w:ind w:firstLine="540"/>
        <w:jc w:val="both"/>
      </w:pPr>
      <w:r>
        <w:t>19. Оценка теоретических знаний и личностных качеств претендентов осуществляется по следующим критериям: уровень теоретических знаний, умение использовать теоретические знания при выполнении практических заданий, логическое построение ответа, грамотность и культура речи.</w:t>
      </w:r>
    </w:p>
    <w:p w:rsidR="00A92AE9" w:rsidRDefault="00A92AE9">
      <w:pPr>
        <w:pStyle w:val="ConsPlusNormal"/>
        <w:spacing w:before="200"/>
        <w:ind w:firstLine="540"/>
        <w:jc w:val="both"/>
      </w:pPr>
      <w:r>
        <w:t xml:space="preserve">20. Тестирование претендентов проводится по перечню теоретических вопросов на знание положений </w:t>
      </w:r>
      <w:hyperlink r:id="rId202" w:history="1">
        <w:r>
          <w:rPr>
            <w:color w:val="0000FF"/>
          </w:rPr>
          <w:t>Конституции</w:t>
        </w:r>
      </w:hyperlink>
      <w:r>
        <w:t xml:space="preserve"> Российской Федерации, законодательства о муниципальной службе и иных нормативных правовых актов, знание которых необходимо для исполнения должностных обязанностей при замещении должности муниципальной службы, государственного языка Российской Федерации, истории России и Ненецкого автономного округа, знаний и умений в сфере применения информационных технологий (далее - Перечень), подготовленному конкурсной комиссией и подлежащему размещению на официальном сайте органа местного самоуправления в информационно-телекоммуникационной сети "Интернет" не позднее чем за семь рабочих дней до даты проведения конкурса.</w:t>
      </w:r>
    </w:p>
    <w:p w:rsidR="00A92AE9" w:rsidRDefault="00A92AE9">
      <w:pPr>
        <w:pStyle w:val="ConsPlusNormal"/>
        <w:spacing w:before="200"/>
        <w:ind w:firstLine="540"/>
        <w:jc w:val="both"/>
      </w:pPr>
      <w:r>
        <w:t>21. Количество вопросов, включенных в Перечень, должно составлять не менее 50. Максимальное количество вопросов не ограничивается. На каждый вопрос предусматривается не менее трех вариантов ответов, один из которых является правильным. Для прохождения тестирования дается только одна попытка.</w:t>
      </w:r>
    </w:p>
    <w:p w:rsidR="00A92AE9" w:rsidRDefault="00A92AE9">
      <w:pPr>
        <w:pStyle w:val="ConsPlusNormal"/>
        <w:spacing w:before="200"/>
        <w:ind w:firstLine="540"/>
        <w:jc w:val="both"/>
      </w:pPr>
      <w:r>
        <w:t>22. Тестирование претендентов представляет собой ответ на 30 вопросов, включенных в Перечень, отобранных посредством случайной выборки.</w:t>
      </w:r>
    </w:p>
    <w:p w:rsidR="00A92AE9" w:rsidRDefault="00A92AE9">
      <w:pPr>
        <w:pStyle w:val="ConsPlusNormal"/>
        <w:spacing w:before="200"/>
        <w:ind w:firstLine="540"/>
        <w:jc w:val="both"/>
      </w:pPr>
      <w:r>
        <w:t>Всем претендентам предоставляется равное количество времени для подготовки ответов (не менее 40 и не более 60 минут).</w:t>
      </w:r>
    </w:p>
    <w:p w:rsidR="00A92AE9" w:rsidRDefault="00A92AE9">
      <w:pPr>
        <w:pStyle w:val="ConsPlusNormal"/>
        <w:spacing w:before="200"/>
        <w:ind w:firstLine="540"/>
        <w:jc w:val="both"/>
      </w:pPr>
      <w:r>
        <w:t>В ходе тестирования не допускается использование специальной, справочной и иной литературы, письменных заметок, средств мобильной связи и иных средств хранения и передачи информации, выход претендентов за пределы помещения, в котором проходит тестирование.</w:t>
      </w:r>
    </w:p>
    <w:p w:rsidR="00A92AE9" w:rsidRDefault="00A92AE9">
      <w:pPr>
        <w:pStyle w:val="ConsPlusNormal"/>
        <w:spacing w:before="200"/>
        <w:ind w:firstLine="540"/>
        <w:jc w:val="both"/>
      </w:pPr>
      <w:r>
        <w:t>23. Оценка результатов тестирования проводится конкурсной комиссией, исходя из количества правильных ответов на поставленные вопросы.</w:t>
      </w:r>
    </w:p>
    <w:p w:rsidR="00A92AE9" w:rsidRDefault="00A92AE9">
      <w:pPr>
        <w:pStyle w:val="ConsPlusNormal"/>
        <w:spacing w:before="200"/>
        <w:ind w:firstLine="540"/>
        <w:jc w:val="both"/>
      </w:pPr>
      <w:r>
        <w:lastRenderedPageBreak/>
        <w:t>Результаты тестирования оцениваются следующим образом:</w:t>
      </w:r>
    </w:p>
    <w:p w:rsidR="00A92AE9" w:rsidRDefault="00A92AE9">
      <w:pPr>
        <w:pStyle w:val="ConsPlusNormal"/>
        <w:spacing w:before="200"/>
        <w:ind w:firstLine="540"/>
        <w:jc w:val="both"/>
      </w:pPr>
      <w:r>
        <w:t>5 баллов - если число правильных ответов, данных претендентом, составило от 90 до 100 процентов;</w:t>
      </w:r>
    </w:p>
    <w:p w:rsidR="00A92AE9" w:rsidRDefault="00A92AE9">
      <w:pPr>
        <w:pStyle w:val="ConsPlusNormal"/>
        <w:spacing w:before="200"/>
        <w:ind w:firstLine="540"/>
        <w:jc w:val="both"/>
      </w:pPr>
      <w:r>
        <w:t>4 балла - если число правильных ответов, данных претендентом, составило от 70 до 89 процентов;</w:t>
      </w:r>
    </w:p>
    <w:p w:rsidR="00A92AE9" w:rsidRDefault="00A92AE9">
      <w:pPr>
        <w:pStyle w:val="ConsPlusNormal"/>
        <w:spacing w:before="200"/>
        <w:ind w:firstLine="540"/>
        <w:jc w:val="both"/>
      </w:pPr>
      <w:r>
        <w:t>3 балла - если число правильных ответов, данных претендентом, составило от 50 до 69 процентов;</w:t>
      </w:r>
    </w:p>
    <w:p w:rsidR="00A92AE9" w:rsidRDefault="00A92AE9">
      <w:pPr>
        <w:pStyle w:val="ConsPlusNormal"/>
        <w:spacing w:before="200"/>
        <w:ind w:firstLine="540"/>
        <w:jc w:val="both"/>
      </w:pPr>
      <w:r>
        <w:t>2 балла - если число правильных ответов, данных претендентом, составило от 30 до 49 процентов;</w:t>
      </w:r>
    </w:p>
    <w:p w:rsidR="00A92AE9" w:rsidRDefault="00A92AE9">
      <w:pPr>
        <w:pStyle w:val="ConsPlusNormal"/>
        <w:spacing w:before="200"/>
        <w:ind w:firstLine="540"/>
        <w:jc w:val="both"/>
      </w:pPr>
      <w:r>
        <w:t>0 баллов - если число правильных ответов, данных претендентом, составило менее 30 процентов.</w:t>
      </w:r>
    </w:p>
    <w:p w:rsidR="00A92AE9" w:rsidRDefault="00A92AE9">
      <w:pPr>
        <w:pStyle w:val="ConsPlusNormal"/>
        <w:spacing w:before="200"/>
        <w:ind w:firstLine="540"/>
        <w:jc w:val="both"/>
      </w:pPr>
      <w:r>
        <w:t>24. В случае, если по результатам тестирования претендентом получена оценка 0 баллов, он признается не прошедшим тестирование и к индивидуальному собеседованию не допускается.</w:t>
      </w:r>
    </w:p>
    <w:p w:rsidR="00A92AE9" w:rsidRDefault="00A92AE9">
      <w:pPr>
        <w:pStyle w:val="ConsPlusNormal"/>
        <w:spacing w:before="200"/>
        <w:ind w:firstLine="540"/>
        <w:jc w:val="both"/>
      </w:pPr>
      <w:r>
        <w:t>25. Индивидуальное собеседование проводится с претендентом, набравшим от 2 до 5 баллов, в форме свободной беседы по теме, относящейся к области и виду его будущей профессиональной служебной деятельности, в ходе которой претендент отвечает на вопросы членов конкурсной комиссии.</w:t>
      </w:r>
    </w:p>
    <w:p w:rsidR="00A92AE9" w:rsidRDefault="00A92AE9">
      <w:pPr>
        <w:pStyle w:val="ConsPlusNormal"/>
        <w:spacing w:before="200"/>
        <w:ind w:firstLine="540"/>
        <w:jc w:val="both"/>
      </w:pPr>
      <w:r>
        <w:t>26. Конкурсная комиссия оценивает претендента в его отсутствие, исходя из полноты и правильности его ответов на вопросы, использованной аргументации, умения доказывать, убеждать, отстаивать свою правоту, степени владения навыками публичного выступления, культуры высказывания, знания русского языка и степени владения им.</w:t>
      </w:r>
    </w:p>
    <w:p w:rsidR="00A92AE9" w:rsidRDefault="00A92AE9">
      <w:pPr>
        <w:pStyle w:val="ConsPlusNormal"/>
        <w:spacing w:before="200"/>
        <w:ind w:firstLine="540"/>
        <w:jc w:val="both"/>
      </w:pPr>
      <w:r>
        <w:t>При оценке претендента конкурсная комиссия также учитывает уровень его успеваемости в образовательной организации, наличие научных публикаций, участие в научных конференциях, олимпиадах и других мероприятиях, проводимых образовательными организациями, прохождение практики в федеральных органах государственной власти, в органах государственной власти субъектов Российской Федерации или в органах местного самоуправления и наличие положительного отзыва ее руководителя, а также обоснование желания работать на муниципальной службе.</w:t>
      </w:r>
    </w:p>
    <w:p w:rsidR="00A92AE9" w:rsidRDefault="00A92AE9">
      <w:pPr>
        <w:pStyle w:val="ConsPlusNormal"/>
        <w:spacing w:before="200"/>
        <w:ind w:firstLine="540"/>
        <w:jc w:val="both"/>
      </w:pPr>
      <w:r>
        <w:t>27. По результатам индивидуального собеседования конкурсной комиссией выставляется оценка:</w:t>
      </w:r>
    </w:p>
    <w:p w:rsidR="00A92AE9" w:rsidRDefault="00A92AE9">
      <w:pPr>
        <w:pStyle w:val="ConsPlusNormal"/>
        <w:spacing w:before="200"/>
        <w:ind w:firstLine="540"/>
        <w:jc w:val="both"/>
      </w:pPr>
      <w:r>
        <w:t>5 баллов - если претендент последовательно, в полном объеме, глубоко и правильно раскрыл содержание вопросов, правильно использовал понятия и термины, показал наличие знаний в соответствующей сфере и аналитических способностей, умений аргументированно отстаивать собственную точку зрения и вести деловые переговоры, умений обоснованно и самостоятельно принимать решения;</w:t>
      </w:r>
    </w:p>
    <w:p w:rsidR="00A92AE9" w:rsidRDefault="00A92AE9">
      <w:pPr>
        <w:pStyle w:val="ConsPlusNormal"/>
        <w:spacing w:before="200"/>
        <w:ind w:firstLine="540"/>
        <w:jc w:val="both"/>
      </w:pPr>
      <w:r>
        <w:t>4 балла - если претендент последовательно, в полном объеме раскрыл содержание вопросов, правильно использовал понятия и термины, но допустил неточности, показал наличие знаний в соответствующей сфере, но допустил незначительные ошибки, показал наличие аналитических способностей, умений аргументированно отстаивать собственную точку зрения и вести деловые переговоры, умений самостоятельно принимать решения;</w:t>
      </w:r>
    </w:p>
    <w:p w:rsidR="00A92AE9" w:rsidRDefault="00A92AE9">
      <w:pPr>
        <w:pStyle w:val="ConsPlusNormal"/>
        <w:spacing w:before="200"/>
        <w:ind w:firstLine="540"/>
        <w:jc w:val="both"/>
      </w:pPr>
      <w:r>
        <w:t>3 балла - если претендент последовательно, но не в полном объеме раскрыл содержание вопросов, не всегда правильно использовал понятия и термины, показал наличие знаний в соответствующей сфере, но допустил значительные ошибки, показал отсутствие аналитических способностей, умений аргументированно отстаивать собственную точку зрения и вести деловые переговоры, отсутствие умений самостоятельно принимать решения;</w:t>
      </w:r>
    </w:p>
    <w:p w:rsidR="00A92AE9" w:rsidRDefault="00A92AE9">
      <w:pPr>
        <w:pStyle w:val="ConsPlusNormal"/>
        <w:spacing w:before="200"/>
        <w:ind w:firstLine="540"/>
        <w:jc w:val="both"/>
      </w:pPr>
      <w:r>
        <w:t>0 баллов - если претендент не раскрыл содержание вопроса, неправильно использовал основные понятия и термины, показал отсутствие знаний в соответствующей сфере и аналитических способностей, отсутствие умений аргументированно отстаивать собственную точку зрения и вести деловые переговоры, отсутствие умений самостоятельно принимать решения.</w:t>
      </w:r>
    </w:p>
    <w:p w:rsidR="00A92AE9" w:rsidRDefault="00A92AE9">
      <w:pPr>
        <w:pStyle w:val="ConsPlusNormal"/>
        <w:spacing w:before="200"/>
        <w:ind w:firstLine="540"/>
        <w:jc w:val="both"/>
      </w:pPr>
      <w:r>
        <w:t xml:space="preserve">28. Победителем конкурса признается претендент, который набрал в сумме наибольшее </w:t>
      </w:r>
      <w:r>
        <w:lastRenderedPageBreak/>
        <w:t>количество баллов, полученных по итогам тестирования и индивидуального собеседования.</w:t>
      </w:r>
    </w:p>
    <w:p w:rsidR="00A92AE9" w:rsidRDefault="00A92AE9">
      <w:pPr>
        <w:pStyle w:val="ConsPlusNormal"/>
        <w:spacing w:before="200"/>
        <w:ind w:firstLine="540"/>
        <w:jc w:val="both"/>
      </w:pPr>
      <w:r>
        <w:t>При равном количестве баллов решение конкурсной комиссии принимается персонально по каждому претенденту открытым голосованием простым большинством голосов ее членов, присутствующих на заседании конкурсной комиссии. При голосовании мнение членов конкурсной комиссии выражается словами "за" или "против". При равенстве голосов решающим является голос председателя конкурсной комиссии.</w:t>
      </w:r>
    </w:p>
    <w:p w:rsidR="00A92AE9" w:rsidRDefault="00A92AE9">
      <w:pPr>
        <w:pStyle w:val="ConsPlusNormal"/>
        <w:spacing w:before="200"/>
        <w:ind w:firstLine="540"/>
        <w:jc w:val="both"/>
      </w:pPr>
      <w:r>
        <w:t>В случае, если никто из претендентов не набрал 50 процентов максимально возможного по итогам проведения тестирования и индивидуального собеседования суммарного количества баллов, конкурсная комиссия принимает решение об отказе в определении победителя конкурса.</w:t>
      </w:r>
    </w:p>
    <w:p w:rsidR="00A92AE9" w:rsidRDefault="00A92AE9">
      <w:pPr>
        <w:pStyle w:val="ConsPlusNormal"/>
        <w:spacing w:before="200"/>
        <w:ind w:firstLine="540"/>
        <w:jc w:val="both"/>
      </w:pPr>
      <w:r>
        <w:t>29. Решение конкурсной комиссии об определении победителя конкурса является основанием для заключения с ним органом местного самоуправления договора о целевом обучении.</w:t>
      </w:r>
    </w:p>
    <w:p w:rsidR="00A92AE9" w:rsidRDefault="00A92AE9">
      <w:pPr>
        <w:pStyle w:val="ConsPlusNormal"/>
        <w:spacing w:before="200"/>
        <w:ind w:firstLine="540"/>
        <w:jc w:val="both"/>
      </w:pPr>
      <w:r>
        <w:t>30. Претендентам, участвовавшим в конкурсе, сообщается о его результатах в письменной форме в течение 30 календарных дней со дня завершения конкурса.</w:t>
      </w:r>
    </w:p>
    <w:p w:rsidR="00A92AE9" w:rsidRDefault="00A92AE9">
      <w:pPr>
        <w:pStyle w:val="ConsPlusNormal"/>
        <w:spacing w:before="200"/>
        <w:ind w:firstLine="540"/>
        <w:jc w:val="both"/>
      </w:pPr>
      <w:r>
        <w:t>31. В случае, если в результате проведения конкурса победитель не выявлен, а также в случае, если для участия в конкурсе зарегистрировано менее двух претендентов, конкурсной комиссией принимается решение о признании конкурса несостоявшимся.</w:t>
      </w:r>
    </w:p>
    <w:p w:rsidR="00A92AE9" w:rsidRDefault="00A92AE9">
      <w:pPr>
        <w:pStyle w:val="ConsPlusNormal"/>
        <w:spacing w:before="200"/>
        <w:ind w:firstLine="540"/>
        <w:jc w:val="both"/>
      </w:pPr>
      <w:r>
        <w:t>32. Договор о целевом обучении между органом местного самоуправления и победителем конкурса заключается не позднее чем через 45 календарных дней со дня принятия по результатам проведения конкурса решения об определении его победителя.</w:t>
      </w:r>
    </w:p>
    <w:p w:rsidR="00A92AE9" w:rsidRDefault="00A92AE9">
      <w:pPr>
        <w:pStyle w:val="ConsPlusNormal"/>
        <w:spacing w:before="200"/>
        <w:ind w:firstLine="540"/>
        <w:jc w:val="both"/>
      </w:pPr>
      <w:r>
        <w:t>Типовая форма договора о целевом обучении утверждается Администрацией Ненецкого автономного округа.</w:t>
      </w:r>
    </w:p>
    <w:p w:rsidR="00A92AE9" w:rsidRDefault="00A92AE9">
      <w:pPr>
        <w:pStyle w:val="ConsPlusNormal"/>
        <w:spacing w:before="200"/>
        <w:ind w:firstLine="540"/>
        <w:jc w:val="both"/>
      </w:pPr>
      <w:r>
        <w:t>33. Документы претендентов, не допущенных к индивидуальному собеседованию, и претендентов, допущенных к индивидуальному собеседованию, но не победивших по результатам конкурса, могут быть возвращены им по письменному заявлению в течение трех лет со дня завершения конкурса. До истечения этого срока документы хранятся в муниципальном архиве, после чего подлежат уничтожению.</w:t>
      </w:r>
    </w:p>
    <w:p w:rsidR="00A92AE9" w:rsidRDefault="00A92AE9">
      <w:pPr>
        <w:pStyle w:val="ConsPlusNormal"/>
        <w:spacing w:before="200"/>
        <w:ind w:firstLine="540"/>
        <w:jc w:val="both"/>
      </w:pPr>
      <w:r>
        <w:t>34. Орган местного самоуправления на основании заключенного договора о целевом обучении может предоставлять гражданину меры социальной поддержки в порядке и размерах, установленных органом местного самоуправления.</w:t>
      </w:r>
    </w:p>
    <w:p w:rsidR="00A92AE9" w:rsidRDefault="00A92AE9">
      <w:pPr>
        <w:pStyle w:val="ConsPlusNormal"/>
        <w:spacing w:before="200"/>
        <w:ind w:firstLine="540"/>
        <w:jc w:val="both"/>
      </w:pPr>
      <w:r>
        <w:t>35. Контроль за исполнением обязательств по договору о целевом обучении осуществляет подразделение органа местного самоуправления по вопросам муниципальной службы и кадров или лицо, на которое в установленном порядке возложено ведение кадровой работы.</w:t>
      </w:r>
    </w:p>
    <w:p w:rsidR="00A92AE9" w:rsidRDefault="00A92AE9">
      <w:pPr>
        <w:pStyle w:val="ConsPlusNormal"/>
        <w:spacing w:before="200"/>
        <w:ind w:firstLine="540"/>
        <w:jc w:val="both"/>
      </w:pPr>
      <w:r>
        <w:t>36. Расходные обязательства, связанные с организацией проведения конкурсов, обеспечиваются за счет средств и в пределах бюджетных ассигнований, предусматриваемых органом местного самоуправления.</w:t>
      </w:r>
    </w:p>
    <w:p w:rsidR="00A92AE9" w:rsidRDefault="00A92AE9">
      <w:pPr>
        <w:pStyle w:val="ConsPlusNormal"/>
        <w:spacing w:before="200"/>
        <w:ind w:firstLine="540"/>
        <w:jc w:val="both"/>
      </w:pPr>
      <w:r>
        <w:t>37. Расходы, связанные с участием в конкурсе (проезд к месту проведения конкурса и обратно, наем жилого помещения, проживание, пользование средствами связи и другие), осуществляются гражданами за счет собственных средств.</w:t>
      </w:r>
    </w:p>
    <w:p w:rsidR="00A92AE9" w:rsidRDefault="00A92AE9">
      <w:pPr>
        <w:pStyle w:val="ConsPlusNormal"/>
        <w:spacing w:before="200"/>
        <w:ind w:firstLine="540"/>
        <w:jc w:val="both"/>
      </w:pPr>
      <w:r>
        <w:t>38. Граждане, участвовавшие в конкурсе, вправе обжаловать решение конкурсной комиссии в соответствии с законодательством Российской Федерации.</w:t>
      </w:r>
    </w:p>
    <w:p w:rsidR="00A92AE9" w:rsidRDefault="00A92AE9">
      <w:pPr>
        <w:pStyle w:val="ConsPlusNormal"/>
        <w:jc w:val="both"/>
      </w:pPr>
    </w:p>
    <w:p w:rsidR="00A92AE9" w:rsidRDefault="00A92AE9">
      <w:pPr>
        <w:pStyle w:val="ConsPlusNormal"/>
        <w:jc w:val="both"/>
      </w:pPr>
    </w:p>
    <w:p w:rsidR="00A92AE9" w:rsidRDefault="00A92AE9">
      <w:pPr>
        <w:pStyle w:val="ConsPlusNormal"/>
        <w:pBdr>
          <w:top w:val="single" w:sz="6" w:space="0" w:color="auto"/>
        </w:pBdr>
        <w:spacing w:before="100" w:after="100"/>
        <w:jc w:val="both"/>
        <w:rPr>
          <w:sz w:val="2"/>
          <w:szCs w:val="2"/>
        </w:rPr>
      </w:pPr>
    </w:p>
    <w:p w:rsidR="0061483B" w:rsidRDefault="0061483B"/>
    <w:sectPr w:rsidR="0061483B" w:rsidSect="00247A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AE9"/>
    <w:rsid w:val="0061483B"/>
    <w:rsid w:val="00A92A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2AE9"/>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92A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2AE9"/>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A92A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92A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92A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92AE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92AE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2AE9"/>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92A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2AE9"/>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A92A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92A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92A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92AE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92AE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21564ECAFF636D0C53C9FA3366AFC052CB625BEBE1EF3241BA8E67B085F9CB119F163902B456BA717AEB05E39E36CB9B9AE781A114ECC80E6173Ao9K" TargetMode="External"/><Relationship Id="rId21" Type="http://schemas.openxmlformats.org/officeDocument/2006/relationships/hyperlink" Target="consultantplus://offline/ref=921564ECAFF636D0C53C9FA3366AFC052CB625BEBB1AFF2918F5EC7351539EB616AE749762496AA717AEB95566E679A8E1A178060F4FD39CE416A13Bo5K" TargetMode="External"/><Relationship Id="rId42" Type="http://schemas.openxmlformats.org/officeDocument/2006/relationships/hyperlink" Target="consultantplus://offline/ref=921564ECAFF636D0C53C9FA3366AFC052CB625BEB81BF32819F5EC7351539EB616AE749762496AA717AEB85D66E679A8E1A178060F4FD39CE416A13Bo5K" TargetMode="External"/><Relationship Id="rId63" Type="http://schemas.openxmlformats.org/officeDocument/2006/relationships/hyperlink" Target="consultantplus://offline/ref=921564ECAFF636D0C53C9FA3366AFC052CB625BEBB1AFE2312F5EC7351539EB616AE749762496AA717AEB05266E679A8E1A178060F4FD39CE416A13Bo5K" TargetMode="External"/><Relationship Id="rId84" Type="http://schemas.openxmlformats.org/officeDocument/2006/relationships/hyperlink" Target="consultantplus://offline/ref=921564ECAFF636D0C53C9FA3366AFC052CB625BEBA1FFA2812F5EC7351539EB616AE749762496AA717AEBA5066E679A8E1A178060F4FD39CE416A13Bo5K" TargetMode="External"/><Relationship Id="rId138" Type="http://schemas.openxmlformats.org/officeDocument/2006/relationships/hyperlink" Target="consultantplus://offline/ref=921564ECAFF636D0C53C9FA3366AFC052CB625BEBA1CF82619F5EC7351539EB616AE749762496AA717AEBA5366E679A8E1A178060F4FD39CE416A13Bo5K" TargetMode="External"/><Relationship Id="rId159" Type="http://schemas.openxmlformats.org/officeDocument/2006/relationships/hyperlink" Target="consultantplus://offline/ref=921564ECAFF636D0C53C9FA3366AFC052CB625BEBE10FA2A46A2EE22045D9BBE46F464812B4669B917AFA6576DB332o1K" TargetMode="External"/><Relationship Id="rId170" Type="http://schemas.openxmlformats.org/officeDocument/2006/relationships/hyperlink" Target="consultantplus://offline/ref=921564ECAFF636D0C53C9FA3366AFC052CB625BEBF1EFC261BA8E67B085F9CB119F163902B456BA717AEB05E39E36CB9B9AE781A114ECC80E6173Ao9K" TargetMode="External"/><Relationship Id="rId191" Type="http://schemas.openxmlformats.org/officeDocument/2006/relationships/hyperlink" Target="consultantplus://offline/ref=921564ECAFF636D0C53C9FA3366AFC052CB625BEBA11FE2519F5EC7351539EB616AE7485621166A515B0B85473B028ED3BoDK" TargetMode="External"/><Relationship Id="rId196" Type="http://schemas.openxmlformats.org/officeDocument/2006/relationships/hyperlink" Target="consultantplus://offline/ref=921564ECAFF636D0C53C81AE2006AB092CBC7FBBBF1DF1774CAAB72E065A94E151E12DD526446AAE14A5EC0429E725EEB6B27A050F4DD2833EoFK" TargetMode="External"/><Relationship Id="rId200" Type="http://schemas.openxmlformats.org/officeDocument/2006/relationships/hyperlink" Target="consultantplus://offline/ref=921564ECAFF636D0C53C81AE2006AB092CBC7FBBBF1DF1774CAAB72E065A94E151E12DD3234F3FF653FBB5576FAC28EDAAAE7A0531o8K" TargetMode="External"/><Relationship Id="rId16" Type="http://schemas.openxmlformats.org/officeDocument/2006/relationships/hyperlink" Target="consultantplus://offline/ref=921564ECAFF636D0C53C9FA3366AFC052CB625BEB81EFA2218F5EC7351539EB616AE749762496AA717AEBF5466E679A8E1A178060F4FD39CE416A13Bo5K" TargetMode="External"/><Relationship Id="rId107" Type="http://schemas.openxmlformats.org/officeDocument/2006/relationships/hyperlink" Target="consultantplus://offline/ref=921564ECAFF636D0C53C81AE2006AB092CBC7FBBBF1DF1774CAAB72E065A94E151E12DD5264469A516A5EC0429E725EEB6B27A050F4DD2833EoFK" TargetMode="External"/><Relationship Id="rId11" Type="http://schemas.openxmlformats.org/officeDocument/2006/relationships/hyperlink" Target="consultantplus://offline/ref=921564ECAFF636D0C53C9FA3366AFC052CB625BEB01CFA211BA8E67B085F9CB119F163902B456BA717AEBF5E39E36CB9B9AE781A114ECC80E6173Ao9K" TargetMode="External"/><Relationship Id="rId32" Type="http://schemas.openxmlformats.org/officeDocument/2006/relationships/hyperlink" Target="consultantplus://offline/ref=921564ECAFF636D0C53C9FA3366AFC052CB625BEBA1DF82216F5EC7351539EB616AE749762496AA717AEBA5766E679A8E1A178060F4FD39CE416A13Bo5K" TargetMode="External"/><Relationship Id="rId37" Type="http://schemas.openxmlformats.org/officeDocument/2006/relationships/hyperlink" Target="consultantplus://offline/ref=921564ECAFF636D0C53C9FA3366AFC052CB625BEBA11FA2218F5EC7351539EB616AE749762496AA717AEBA5466E679A8E1A178060F4FD39CE416A13Bo5K" TargetMode="External"/><Relationship Id="rId53" Type="http://schemas.openxmlformats.org/officeDocument/2006/relationships/hyperlink" Target="consultantplus://offline/ref=921564ECAFF636D0C53C9FA3366AFC052CB625BEBA1CF32115F5EC7351539EB616AE749762496AA717AEB95D66E679A8E1A178060F4FD39CE416A13Bo5K" TargetMode="External"/><Relationship Id="rId58" Type="http://schemas.openxmlformats.org/officeDocument/2006/relationships/hyperlink" Target="consultantplus://offline/ref=921564ECAFF636D0C53C9FA3366AFC052CB625BEBB18F92615F5EC7351539EB616AE749762496AA717AEBA5166E679A8E1A178060F4FD39CE416A13Bo5K" TargetMode="External"/><Relationship Id="rId74" Type="http://schemas.openxmlformats.org/officeDocument/2006/relationships/hyperlink" Target="consultantplus://offline/ref=921564ECAFF636D0C53C9FA3366AFC052CB625BEB81CFF2312F5EC7351539EB616AE749762496AA717AEB95466E679A8E1A178060F4FD39CE416A13Bo5K" TargetMode="External"/><Relationship Id="rId79" Type="http://schemas.openxmlformats.org/officeDocument/2006/relationships/hyperlink" Target="consultantplus://offline/ref=921564ECAFF636D0C53C9FA3366AFC052CB625BEBA1FFA2812F5EC7351539EB616AE749762496AA717AEB95366E679A8E1A178060F4FD39CE416A13Bo5K" TargetMode="External"/><Relationship Id="rId102" Type="http://schemas.openxmlformats.org/officeDocument/2006/relationships/hyperlink" Target="consultantplus://offline/ref=921564ECAFF636D0C53C81AE2006AB092CBC7FBBBF1DF1774CAAB72E065A94E151E12DD5264469AF1EA5EC0429E725EEB6B27A050F4DD2833EoFK" TargetMode="External"/><Relationship Id="rId123" Type="http://schemas.openxmlformats.org/officeDocument/2006/relationships/hyperlink" Target="consultantplus://offline/ref=921564ECAFF636D0C53C9FA3366AFC052CB625BEBE1EF3241BA8E67B085F9CB119F163902B456BA717AFBB5E39E36CB9B9AE781A114ECC80E6173Ao9K" TargetMode="External"/><Relationship Id="rId128" Type="http://schemas.openxmlformats.org/officeDocument/2006/relationships/hyperlink" Target="consultantplus://offline/ref=921564ECAFF636D0C53C9FA3366AFC052CB625BEBE1EF3241BA8E67B085F9CB119F163902B456BA717AFBC5E39E36CB9B9AE781A114ECC80E6173Ao9K" TargetMode="External"/><Relationship Id="rId144" Type="http://schemas.openxmlformats.org/officeDocument/2006/relationships/hyperlink" Target="consultantplus://offline/ref=921564ECAFF636D0C53C9FA3366AFC052CB625BEBB10F92614F5EC7351539EB616AE749762496AA717AEB95666E679A8E1A178060F4FD39CE416A13Bo5K" TargetMode="External"/><Relationship Id="rId149" Type="http://schemas.openxmlformats.org/officeDocument/2006/relationships/hyperlink" Target="consultantplus://offline/ref=921564ECAFF636D0C53C9FA3366AFC052CB625BEBB11FD2918F5EC7351539EB616AE749762496AA717AEB95266E679A8E1A178060F4FD39CE416A13Bo5K" TargetMode="External"/><Relationship Id="rId5" Type="http://schemas.openxmlformats.org/officeDocument/2006/relationships/hyperlink" Target="consultantplus://offline/ref=921564ECAFF636D0C53C9FA3366AFC052CB625BEBC1CF2231BA8E67B085F9CB119F17190734969A509AEB94B6FB2293Eo5K" TargetMode="External"/><Relationship Id="rId90" Type="http://schemas.openxmlformats.org/officeDocument/2006/relationships/hyperlink" Target="consultantplus://offline/ref=921564ECAFF636D0C53C9FA3366AFC052CB625BEBA1AF22915F5EC7351539EB616AE749762496AA717AEBD5366E679A8E1A178060F4FD39CE416A13Bo5K" TargetMode="External"/><Relationship Id="rId95" Type="http://schemas.openxmlformats.org/officeDocument/2006/relationships/hyperlink" Target="consultantplus://offline/ref=921564ECAFF636D0C53C9FA3366AFC052CB625BEB81CFF2312F5EC7351539EB616AE749762496AA717AEBF5166E679A8E1A178060F4FD39CE416A13Bo5K" TargetMode="External"/><Relationship Id="rId160" Type="http://schemas.openxmlformats.org/officeDocument/2006/relationships/hyperlink" Target="consultantplus://offline/ref=921564ECAFF636D0C53C9FA3366AFC052CB625BEB81DF3211BA8E67B085F9CB119F17190734969A509AEB94B6FB2293Eo5K" TargetMode="External"/><Relationship Id="rId165" Type="http://schemas.openxmlformats.org/officeDocument/2006/relationships/hyperlink" Target="consultantplus://offline/ref=921564ECAFF636D0C53C9FA3366AFC052CB625BEB81BF32819F5EC7351539EB616AE749762496AA717AEB95566E679A8E1A178060F4FD39CE416A13Bo5K" TargetMode="External"/><Relationship Id="rId181" Type="http://schemas.openxmlformats.org/officeDocument/2006/relationships/hyperlink" Target="consultantplus://offline/ref=921564ECAFF636D0C53C9FA3366AFC052CB625BEBF1EFC261BA8E67B085F9CB119F163902B456BA717AEB05E39E36CB9B9AE781A114ECC80E6173Ao9K" TargetMode="External"/><Relationship Id="rId186" Type="http://schemas.openxmlformats.org/officeDocument/2006/relationships/hyperlink" Target="consultantplus://offline/ref=921564ECAFF636D0C53C9FA3366AFC052CB625BEBF1EFC261BA8E67B085F9CB119F163902B456BA717AEB05E39E36CB9B9AE781A114ECC80E6173Ao9K" TargetMode="External"/><Relationship Id="rId22" Type="http://schemas.openxmlformats.org/officeDocument/2006/relationships/hyperlink" Target="consultantplus://offline/ref=921564ECAFF636D0C53C9FA3366AFC052CB625BEBB1DFF2612F5EC7351539EB616AE749762496AA717AEBD5366E679A8E1A178060F4FD39CE416A13Bo5K" TargetMode="External"/><Relationship Id="rId27" Type="http://schemas.openxmlformats.org/officeDocument/2006/relationships/hyperlink" Target="consultantplus://offline/ref=921564ECAFF636D0C53C9FA3366AFC052CB625BEBB10FE2719F5EC7351539EB616AE749762496AA717AEB85266E679A8E1A178060F4FD39CE416A13Bo5K" TargetMode="External"/><Relationship Id="rId43" Type="http://schemas.openxmlformats.org/officeDocument/2006/relationships/hyperlink" Target="consultantplus://offline/ref=921564ECAFF636D0C53C9FA3366AFC052CB625BEBA19F22516F5EC7351539EB616AE749762496AA717AEBC5D66E679A8E1A178060F4FD39CE416A13Bo5K" TargetMode="External"/><Relationship Id="rId48" Type="http://schemas.openxmlformats.org/officeDocument/2006/relationships/hyperlink" Target="consultantplus://offline/ref=921564ECAFF636D0C53C9FA3366AFC052CB625BEBB11FD2918F5EC7351539EB616AE749762496AA717AEB95066E679A8E1A178060F4FD39CE416A13Bo5K" TargetMode="External"/><Relationship Id="rId64" Type="http://schemas.openxmlformats.org/officeDocument/2006/relationships/hyperlink" Target="consultantplus://offline/ref=921564ECAFF636D0C53C9FA3366AFC052CB625BEBB1AFE2312F5EC7351539EB616AE749762496AA717AEB05266E679A8E1A178060F4FD39CE416A13Bo5K" TargetMode="External"/><Relationship Id="rId69" Type="http://schemas.openxmlformats.org/officeDocument/2006/relationships/hyperlink" Target="consultantplus://offline/ref=921564ECAFF636D0C53C9FA3366AFC052CB625BEBA1AF22915F5EC7351539EB616AE749762496AA717AEBA5266E679A8E1A178060F4FD39CE416A13Bo5K" TargetMode="External"/><Relationship Id="rId113" Type="http://schemas.openxmlformats.org/officeDocument/2006/relationships/hyperlink" Target="consultantplus://offline/ref=921564ECAFF636D0C53C9FA3366AFC052CB625BEBA1DF82216F5EC7351539EB616AE749762496AA717AEBA5766E679A8E1A178060F4FD39CE416A13Bo5K" TargetMode="External"/><Relationship Id="rId118" Type="http://schemas.openxmlformats.org/officeDocument/2006/relationships/hyperlink" Target="consultantplus://offline/ref=921564ECAFF636D0C53C9FA3366AFC052CB625BEB01CFA211BA8E67B085F9CB119F163902B456BA717AEB05E39E36CB9B9AE781A114ECC80E6173Ao9K" TargetMode="External"/><Relationship Id="rId134" Type="http://schemas.openxmlformats.org/officeDocument/2006/relationships/hyperlink" Target="consultantplus://offline/ref=921564ECAFF636D0C53C81AE2006AB092CBC7FBBBC1DF1774CAAB72E065A94E143E175D9244675A716B0BA556C3BoBK" TargetMode="External"/><Relationship Id="rId139" Type="http://schemas.openxmlformats.org/officeDocument/2006/relationships/hyperlink" Target="consultantplus://offline/ref=921564ECAFF636D0C53C9FA3366AFC052CB625BEB811FA2110F5EC7351539EB616AE749762496AA717AEB95766E679A8E1A178060F4FD39CE416A13Bo5K" TargetMode="External"/><Relationship Id="rId80" Type="http://schemas.openxmlformats.org/officeDocument/2006/relationships/hyperlink" Target="consultantplus://offline/ref=921564ECAFF636D0C53C9FA3366AFC052CB625BEBA1FFA2812F5EC7351539EB616AE749762496AA717AEB95D66E679A8E1A178060F4FD39CE416A13Bo5K" TargetMode="External"/><Relationship Id="rId85" Type="http://schemas.openxmlformats.org/officeDocument/2006/relationships/hyperlink" Target="consultantplus://offline/ref=921564ECAFF636D0C53C9FA3366AFC052CB625BEBA1FFA2812F5EC7351539EB616AE749762496AA717AEBA5266E679A8E1A178060F4FD39CE416A13Bo5K" TargetMode="External"/><Relationship Id="rId150" Type="http://schemas.openxmlformats.org/officeDocument/2006/relationships/hyperlink" Target="consultantplus://offline/ref=921564ECAFF636D0C53C81AE2006AB092CBC7FBBBF1DF1774CAAB72E065A94E151E12DD5264468A716A5EC0429E725EEB6B27A050F4DD2833EoFK" TargetMode="External"/><Relationship Id="rId155" Type="http://schemas.openxmlformats.org/officeDocument/2006/relationships/hyperlink" Target="consultantplus://offline/ref=921564ECAFF636D0C53C9FA3366AFC052CB625BEBB11FD2918F5EC7351539EB616AE749762496AA717AEBA5466E679A8E1A178060F4FD39CE416A13Bo5K" TargetMode="External"/><Relationship Id="rId171" Type="http://schemas.openxmlformats.org/officeDocument/2006/relationships/hyperlink" Target="consultantplus://offline/ref=921564ECAFF636D0C53C9FA3366AFC052CB625BEBF1EFC261BA8E67B085F9CB119F163902B456BA717AEB05E39E36CB9B9AE781A114ECC80E6173Ao9K" TargetMode="External"/><Relationship Id="rId176" Type="http://schemas.openxmlformats.org/officeDocument/2006/relationships/hyperlink" Target="consultantplus://offline/ref=921564ECAFF636D0C53C9FA3366AFC052CB625BEBF1EFC261BA8E67B085F9CB119F163902B456BA717AEB05E39E36CB9B9AE781A114ECC80E6173Ao9K" TargetMode="External"/><Relationship Id="rId192" Type="http://schemas.openxmlformats.org/officeDocument/2006/relationships/hyperlink" Target="consultantplus://offline/ref=921564ECAFF636D0C53C81AE2006AB092CBC7EB3BE1FF1774CAAB72E065A94E143E175D9244675A716B0BA556C3BoBK" TargetMode="External"/><Relationship Id="rId197" Type="http://schemas.openxmlformats.org/officeDocument/2006/relationships/hyperlink" Target="consultantplus://offline/ref=921564ECAFF636D0C53C9FA3366AFC052CB625BEBB10FE2719F5EC7351539EB616AE749762496AA717AEBB5C66E679A8E1A178060F4FD39CE416A13Bo5K" TargetMode="External"/><Relationship Id="rId201" Type="http://schemas.openxmlformats.org/officeDocument/2006/relationships/hyperlink" Target="consultantplus://offline/ref=921564ECAFF636D0C53C81AE2006AB092DB478B3B91AF1774CAAB72E065A94E151E12DD526446BA316A5EC0429E725EEB6B27A050F4DD2833EoFK" TargetMode="External"/><Relationship Id="rId12" Type="http://schemas.openxmlformats.org/officeDocument/2006/relationships/hyperlink" Target="consultantplus://offline/ref=921564ECAFF636D0C53C9FA3366AFC052CB625BEB01EFD241BA8E67B085F9CB119F163902B456BA717AEBF5E39E36CB9B9AE781A114ECC80E6173Ao9K" TargetMode="External"/><Relationship Id="rId17" Type="http://schemas.openxmlformats.org/officeDocument/2006/relationships/hyperlink" Target="consultantplus://offline/ref=921564ECAFF636D0C53C9FA3366AFC052CB625BEB811FA2110F5EC7351539EB616AE749762496AA717AEB85266E679A8E1A178060F4FD39CE416A13Bo5K" TargetMode="External"/><Relationship Id="rId33" Type="http://schemas.openxmlformats.org/officeDocument/2006/relationships/hyperlink" Target="consultantplus://offline/ref=921564ECAFF636D0C53C9FA3366AFC052CB625BEBA1CF82619F5EC7351539EB616AE749762496AA717AEBA5366E679A8E1A178060F4FD39CE416A13Bo5K" TargetMode="External"/><Relationship Id="rId38" Type="http://schemas.openxmlformats.org/officeDocument/2006/relationships/hyperlink" Target="consultantplus://offline/ref=921564ECAFF636D0C53C81AE2006AB092DB57CB6B24FA6751DFFB92B0E0ACEF147A822D638446AB915AEB935oCK" TargetMode="External"/><Relationship Id="rId59" Type="http://schemas.openxmlformats.org/officeDocument/2006/relationships/hyperlink" Target="consultantplus://offline/ref=921564ECAFF636D0C53C9FA3366AFC052CB625BEBB1AFE2312F5EC7351539EB616AE749762496AA717AEB05366E679A8E1A178060F4FD39CE416A13Bo5K" TargetMode="External"/><Relationship Id="rId103" Type="http://schemas.openxmlformats.org/officeDocument/2006/relationships/hyperlink" Target="consultantplus://offline/ref=921564ECAFF636D0C53C81AE2006AB092CBC7FBBBF1DF1774CAAB72E065A94E151E12DD526446AA510A5EC0429E725EEB6B27A050F4DD2833EoFK" TargetMode="External"/><Relationship Id="rId108" Type="http://schemas.openxmlformats.org/officeDocument/2006/relationships/hyperlink" Target="consultantplus://offline/ref=921564ECAFF636D0C53C81AE2006AB092CBC7FBBBF1DF1774CAAB72E065A94E151E12DD7274F3FF653FBB5576FAC28EDAAAE7A0531o8K" TargetMode="External"/><Relationship Id="rId124" Type="http://schemas.openxmlformats.org/officeDocument/2006/relationships/hyperlink" Target="consultantplus://offline/ref=921564ECAFF636D0C53C9FA3366AFC052CB625BEBE11FB211BA8E67B085F9CB119F163902B456BA717ADBB5E39E36CB9B9AE781A114ECC80E6173Ao9K" TargetMode="External"/><Relationship Id="rId129" Type="http://schemas.openxmlformats.org/officeDocument/2006/relationships/hyperlink" Target="consultantplus://offline/ref=921564ECAFF636D0C53C81AE2006AB092CBC7FBBBF1DF1774CAAB72E065A94E151E12DD526446AAE14A5EC0429E725EEB6B27A050F4DD2833EoFK" TargetMode="External"/><Relationship Id="rId54" Type="http://schemas.openxmlformats.org/officeDocument/2006/relationships/hyperlink" Target="consultantplus://offline/ref=921564ECAFF636D0C53C81AE2006AB092CBC7FBBBF1DF1774CAAB72E065A94E151E12DD526446AA415A5EC0429E725EEB6B27A050F4DD2833EoFK" TargetMode="External"/><Relationship Id="rId70" Type="http://schemas.openxmlformats.org/officeDocument/2006/relationships/hyperlink" Target="consultantplus://offline/ref=921564ECAFF636D0C53C9FA3366AFC052CB625BEBA1AF22915F5EC7351539EB616AE749762496AA717AEBA5D66E679A8E1A178060F4FD39CE416A13Bo5K" TargetMode="External"/><Relationship Id="rId75" Type="http://schemas.openxmlformats.org/officeDocument/2006/relationships/hyperlink" Target="consultantplus://offline/ref=921564ECAFF636D0C53C9FA3366AFC052CB625BEBA1FFA2812F5EC7351539EB616AE749762496AA717AEB95566E679A8E1A178060F4FD39CE416A13Bo5K" TargetMode="External"/><Relationship Id="rId91" Type="http://schemas.openxmlformats.org/officeDocument/2006/relationships/hyperlink" Target="consultantplus://offline/ref=921564ECAFF636D0C53C81AE2006AB092CBC7FBBBF1DF1774CAAB72E065A94E143E175D9244675A716B0BA556C3BoBK" TargetMode="External"/><Relationship Id="rId96" Type="http://schemas.openxmlformats.org/officeDocument/2006/relationships/hyperlink" Target="consultantplus://offline/ref=921564ECAFF636D0C53C81AE2006AB092CBC7FBBBF1DF1774CAAB72E065A94E151E12DD5264469AF1EA5EC0429E725EEB6B27A050F4DD2833EoFK" TargetMode="External"/><Relationship Id="rId140" Type="http://schemas.openxmlformats.org/officeDocument/2006/relationships/hyperlink" Target="consultantplus://offline/ref=921564ECAFF636D0C53C9FA3366AFC052CB625BEBB1FFF2212F5EC7351539EB616AE749762496AA717AEB95566E679A8E1A178060F4FD39CE416A13Bo5K" TargetMode="External"/><Relationship Id="rId145" Type="http://schemas.openxmlformats.org/officeDocument/2006/relationships/hyperlink" Target="consultantplus://offline/ref=921564ECAFF636D0C53C9FA3366AFC052CB625BEBB10F92614F5EC7351539EB616AE749762496AA717AEB95C66E679A8E1A178060F4FD39CE416A13Bo5K" TargetMode="External"/><Relationship Id="rId161" Type="http://schemas.openxmlformats.org/officeDocument/2006/relationships/hyperlink" Target="consultantplus://offline/ref=921564ECAFF636D0C53C9FA3366AFC052CB625BEBB1BFE241BA8E67B085F9CB119F17190734969A509AEB94B6FB2293Eo5K" TargetMode="External"/><Relationship Id="rId166" Type="http://schemas.openxmlformats.org/officeDocument/2006/relationships/hyperlink" Target="consultantplus://offline/ref=921564ECAFF636D0C53C9FA3366AFC052CB625BEB81BF32819F5EC7351539EB616AE749762496AA717AEB95466E679A8E1A178060F4FD39CE416A13Bo5K" TargetMode="External"/><Relationship Id="rId182" Type="http://schemas.openxmlformats.org/officeDocument/2006/relationships/hyperlink" Target="consultantplus://offline/ref=921564ECAFF636D0C53C9FA3366AFC052CB625BEBF1EFC261BA8E67B085F9CB119F163902B456BA717AEB05E39E36CB9B9AE781A114ECC80E6173Ao9K" TargetMode="External"/><Relationship Id="rId187" Type="http://schemas.openxmlformats.org/officeDocument/2006/relationships/hyperlink" Target="consultantplus://offline/ref=921564ECAFF636D0C53C9FA3366AFC052CB625BEB81BF32819F5EC7351539EB616AE749762496AA717AEB95766E679A8E1A178060F4FD39CE416A13Bo5K" TargetMode="External"/><Relationship Id="rId1" Type="http://schemas.openxmlformats.org/officeDocument/2006/relationships/styles" Target="styles.xml"/><Relationship Id="rId6" Type="http://schemas.openxmlformats.org/officeDocument/2006/relationships/hyperlink" Target="consultantplus://offline/ref=921564ECAFF636D0C53C9FA3366AFC052CB625BEBE11FB211BA8E67B085F9CB119F163902B456BA717ACB05E39E36CB9B9AE781A114ECC80E6173Ao9K" TargetMode="External"/><Relationship Id="rId23" Type="http://schemas.openxmlformats.org/officeDocument/2006/relationships/hyperlink" Target="consultantplus://offline/ref=921564ECAFF636D0C53C9FA3366AFC052CB625BEBB1CFC2814F5EC7351539EB616AE749762496AA717AEB95566E679A8E1A178060F4FD39CE416A13Bo5K" TargetMode="External"/><Relationship Id="rId28" Type="http://schemas.openxmlformats.org/officeDocument/2006/relationships/hyperlink" Target="consultantplus://offline/ref=921564ECAFF636D0C53C9FA3366AFC052CB625BEBB10F92613F5EC7351539EB616AE749762496AA717AEBA5066E679A8E1A178060F4FD39CE416A13Bo5K" TargetMode="External"/><Relationship Id="rId49" Type="http://schemas.openxmlformats.org/officeDocument/2006/relationships/hyperlink" Target="consultantplus://offline/ref=921564ECAFF636D0C53C9FA3366AFC052CB625BEBA19F22516F5EC7351539EB616AE749762496AA717AEBD5666E679A8E1A178060F4FD39CE416A13Bo5K" TargetMode="External"/><Relationship Id="rId114" Type="http://schemas.openxmlformats.org/officeDocument/2006/relationships/hyperlink" Target="consultantplus://offline/ref=921564ECAFF636D0C53C9FA3366AFC052CB625BEBA19F22516F5EC7351539EB616AE749762496AA717AEBD5066E679A8E1A178060F4FD39CE416A13Bo5K" TargetMode="External"/><Relationship Id="rId119" Type="http://schemas.openxmlformats.org/officeDocument/2006/relationships/hyperlink" Target="consultantplus://offline/ref=921564ECAFF636D0C53C81AE2006AB092CBC7FBBBA19F1774CAAB72E065A94E143E175D9244675A716B0BA556C3BoBK" TargetMode="External"/><Relationship Id="rId44" Type="http://schemas.openxmlformats.org/officeDocument/2006/relationships/hyperlink" Target="consultantplus://offline/ref=921564ECAFF636D0C53C9FA3366AFC052CB625BEBA19F22516F5EC7351539EB616AE749762496AA717AEBD5566E679A8E1A178060F4FD39CE416A13Bo5K" TargetMode="External"/><Relationship Id="rId60" Type="http://schemas.openxmlformats.org/officeDocument/2006/relationships/hyperlink" Target="consultantplus://offline/ref=921564ECAFF636D0C53C9FA3366AFC052CB625BEBB1AFE2312F5EC7351539EB616AE749762496AA717AEB05366E679A8E1A178060F4FD39CE416A13Bo5K" TargetMode="External"/><Relationship Id="rId65" Type="http://schemas.openxmlformats.org/officeDocument/2006/relationships/hyperlink" Target="consultantplus://offline/ref=921564ECAFF636D0C53C9FA3366AFC052CB625BEBB1AFE2312F5EC7351539EB616AE749762496AA717AEB05366E679A8E1A178060F4FD39CE416A13Bo5K" TargetMode="External"/><Relationship Id="rId81" Type="http://schemas.openxmlformats.org/officeDocument/2006/relationships/hyperlink" Target="consultantplus://offline/ref=921564ECAFF636D0C53C9FA3366AFC052CB625BEBA1FFA2812F5EC7351539EB616AE749762496AA717AEBA5566E679A8E1A178060F4FD39CE416A13Bo5K" TargetMode="External"/><Relationship Id="rId86" Type="http://schemas.openxmlformats.org/officeDocument/2006/relationships/hyperlink" Target="consultantplus://offline/ref=921564ECAFF636D0C53C9FA3366AFC052CB625BEBA1FFA2812F5EC7351539EB616AE749762496AA717AEBB5166E679A8E1A178060F4FD39CE416A13Bo5K" TargetMode="External"/><Relationship Id="rId130" Type="http://schemas.openxmlformats.org/officeDocument/2006/relationships/hyperlink" Target="consultantplus://offline/ref=921564ECAFF636D0C53C9FA3366AFC052CB625BEB811FA2110F5EC7351539EB616AE749762496AA717AEB85C66E679A8E1A178060F4FD39CE416A13Bo5K" TargetMode="External"/><Relationship Id="rId135" Type="http://schemas.openxmlformats.org/officeDocument/2006/relationships/hyperlink" Target="consultantplus://offline/ref=921564ECAFF636D0C53C9FA3366AFC052CB625BEBA1FFA2815F5EC7351539EB616AE749762496AA717AEBA5766E679A8E1A178060F4FD39CE416A13Bo5K" TargetMode="External"/><Relationship Id="rId151" Type="http://schemas.openxmlformats.org/officeDocument/2006/relationships/hyperlink" Target="consultantplus://offline/ref=921564ECAFF636D0C53C81AE2006AB092CBD7BBBBE1FF1774CAAB72E065A94E151E12DD5264462A614A5EC0429E725EEB6B27A050F4DD2833EoFK" TargetMode="External"/><Relationship Id="rId156" Type="http://schemas.openxmlformats.org/officeDocument/2006/relationships/hyperlink" Target="consultantplus://offline/ref=921564ECAFF636D0C53C9FA3366AFC052CB625BEBB11FD2918F5EC7351539EB616AE749762496AA717AEBA5666E679A8E1A178060F4FD39CE416A13Bo5K" TargetMode="External"/><Relationship Id="rId177" Type="http://schemas.openxmlformats.org/officeDocument/2006/relationships/hyperlink" Target="consultantplus://offline/ref=921564ECAFF636D0C53C9FA3366AFC052CB625BEBF1EFC261BA8E67B085F9CB119F163902B456BA717AEB05E39E36CB9B9AE781A114ECC80E6173Ao9K" TargetMode="External"/><Relationship Id="rId198" Type="http://schemas.openxmlformats.org/officeDocument/2006/relationships/hyperlink" Target="consultantplus://offline/ref=921564ECAFF636D0C53C9FA3366AFC052CB625BEBB10FE2719F5EC7351539EB616AE749762496AA717AEBB5C66E679A8E1A178060F4FD39CE416A13Bo5K" TargetMode="External"/><Relationship Id="rId172" Type="http://schemas.openxmlformats.org/officeDocument/2006/relationships/hyperlink" Target="consultantplus://offline/ref=921564ECAFF636D0C53C9FA3366AFC052CB625BEBF1EFC261BA8E67B085F9CB119F163902B456BA717AEB05E39E36CB9B9AE781A114ECC80E6173Ao9K" TargetMode="External"/><Relationship Id="rId193" Type="http://schemas.openxmlformats.org/officeDocument/2006/relationships/hyperlink" Target="consultantplus://offline/ref=921564ECAFF636D0C53C81AE2006AB092CBC7FBBBF1DF1774CAAB72E065A94E143E175D9244675A716B0BA556C3BoBK" TargetMode="External"/><Relationship Id="rId202" Type="http://schemas.openxmlformats.org/officeDocument/2006/relationships/hyperlink" Target="consultantplus://offline/ref=921564ECAFF636D0C53C81AE2006AB092DB57CB6B24FA6751DFFB92B0E0ACEF147A822D638446AB915AEB935oCK" TargetMode="External"/><Relationship Id="rId13" Type="http://schemas.openxmlformats.org/officeDocument/2006/relationships/hyperlink" Target="consultantplus://offline/ref=921564ECAFF636D0C53C9FA3366AFC052CB625BEB81BFC2915F5EC7351539EB616AE749762496AA717AEBB5066E679A8E1A178060F4FD39CE416A13Bo5K" TargetMode="External"/><Relationship Id="rId18" Type="http://schemas.openxmlformats.org/officeDocument/2006/relationships/hyperlink" Target="consultantplus://offline/ref=921564ECAFF636D0C53C9FA3366AFC052CB625BEB810F82412F5EC7351539EB616AE749762496AA717AEB85266E679A8E1A178060F4FD39CE416A13Bo5K" TargetMode="External"/><Relationship Id="rId39" Type="http://schemas.openxmlformats.org/officeDocument/2006/relationships/hyperlink" Target="consultantplus://offline/ref=921564ECAFF636D0C53C81AE2006AB092CBC7FBBBF1DF1774CAAB72E065A94E151E12DD526446BA611A5EC0429E725EEB6B27A050F4DD2833EoFK" TargetMode="External"/><Relationship Id="rId109" Type="http://schemas.openxmlformats.org/officeDocument/2006/relationships/hyperlink" Target="consultantplus://offline/ref=921564ECAFF636D0C53C81AE2006AB092CBC7FBBBF1DF1774CAAB72E065A94E151E12DD7244F3FF653FBB5576FAC28EDAAAE7A0531o8K" TargetMode="External"/><Relationship Id="rId34" Type="http://schemas.openxmlformats.org/officeDocument/2006/relationships/hyperlink" Target="consultantplus://offline/ref=921564ECAFF636D0C53C9FA3366AFC052CB625BEBA1CF32115F5EC7351539EB616AE749762496AA717AEB85266E679A8E1A178060F4FD39CE416A13Bo5K" TargetMode="External"/><Relationship Id="rId50" Type="http://schemas.openxmlformats.org/officeDocument/2006/relationships/hyperlink" Target="consultantplus://offline/ref=921564ECAFF636D0C53C9FA3366AFC052CB625BEBB10FE2719F5EC7351539EB616AE749762496AA717AEB85D66E679A8E1A178060F4FD39CE416A13Bo5K" TargetMode="External"/><Relationship Id="rId55" Type="http://schemas.openxmlformats.org/officeDocument/2006/relationships/hyperlink" Target="consultantplus://offline/ref=921564ECAFF636D0C53C81AE2006AB092CBC7FBBBA11F1774CAAB72E065A94E151E12DD526446FA716A5EC0429E725EEB6B27A050F4DD2833EoFK" TargetMode="External"/><Relationship Id="rId76" Type="http://schemas.openxmlformats.org/officeDocument/2006/relationships/hyperlink" Target="consultantplus://offline/ref=921564ECAFF636D0C53C9FA3366AFC052CB625BEBA1FFA2812F5EC7351539EB616AE749762496AA717AEB95466E679A8E1A178060F4FD39CE416A13Bo5K" TargetMode="External"/><Relationship Id="rId97" Type="http://schemas.openxmlformats.org/officeDocument/2006/relationships/hyperlink" Target="consultantplus://offline/ref=921564ECAFF636D0C53C81AE2006AB092CBC7FBBBF1DF1774CAAB72E065A94E151E12DD526446AA510A5EC0429E725EEB6B27A050F4DD2833EoFK" TargetMode="External"/><Relationship Id="rId104" Type="http://schemas.openxmlformats.org/officeDocument/2006/relationships/hyperlink" Target="consultantplus://offline/ref=921564ECAFF636D0C53C81AE2006AB092CBC7FBBBF1DF1774CAAB72E065A94E151E12DD5264469A516A5EC0429E725EEB6B27A050F4DD2833EoFK" TargetMode="External"/><Relationship Id="rId120" Type="http://schemas.openxmlformats.org/officeDocument/2006/relationships/hyperlink" Target="consultantplus://offline/ref=921564ECAFF636D0C53C9FA3366AFC052CB625BEBE1EF3241BA8E67B085F9CB119F163902B456BA717AEB05E39E36CB9B9AE781A114ECC80E6173Ao9K" TargetMode="External"/><Relationship Id="rId125" Type="http://schemas.openxmlformats.org/officeDocument/2006/relationships/hyperlink" Target="consultantplus://offline/ref=921564ECAFF636D0C53C9FA3366AFC052CB625BEBE11FB211BA8E67B085F9CB119F163902B456BA717ADBC5E39E36CB9B9AE781A114ECC80E6173Ao9K" TargetMode="External"/><Relationship Id="rId141" Type="http://schemas.openxmlformats.org/officeDocument/2006/relationships/hyperlink" Target="consultantplus://offline/ref=921564ECAFF636D0C53C9FA3366AFC052CB625BEBE1EF3241BA8E67B085F9CB119F163902B456BA717AFBD5E39E36CB9B9AE781A114ECC80E6173Ao9K" TargetMode="External"/><Relationship Id="rId146" Type="http://schemas.openxmlformats.org/officeDocument/2006/relationships/hyperlink" Target="consultantplus://offline/ref=921564ECAFF636D0C53C9FA3366AFC052CB625BEBA1AF22915F5EC7351539EB616AE749762496AA717AFB85766E679A8E1A178060F4FD39CE416A13Bo5K" TargetMode="External"/><Relationship Id="rId167" Type="http://schemas.openxmlformats.org/officeDocument/2006/relationships/hyperlink" Target="consultantplus://offline/ref=921564ECAFF636D0C53C9FA3366AFC052CB625BEBF1EFC261BA8E67B085F9CB119F163902B456BA717AEB05E39E36CB9B9AE781A114ECC80E6173Ao9K" TargetMode="External"/><Relationship Id="rId188" Type="http://schemas.openxmlformats.org/officeDocument/2006/relationships/hyperlink" Target="consultantplus://offline/ref=921564ECAFF636D0C53C9FA3366AFC052CB625BEBE1EF3241BA8E67B085F9CB119F163902B456BA717ACBB5E39E36CB9B9AE781A114ECC80E6173Ao9K" TargetMode="External"/><Relationship Id="rId7" Type="http://schemas.openxmlformats.org/officeDocument/2006/relationships/hyperlink" Target="consultantplus://offline/ref=921564ECAFF636D0C53C9FA3366AFC052CB625BEBF1EFC261BA8E67B085F9CB119F163902B456BA717AEBF5E39E36CB9B9AE781A114ECC80E6173Ao9K" TargetMode="External"/><Relationship Id="rId71" Type="http://schemas.openxmlformats.org/officeDocument/2006/relationships/hyperlink" Target="consultantplus://offline/ref=921564ECAFF636D0C53C9FA3366AFC052CB625BEBA1AF22915F5EC7351539EB616AE749762496AA717AEBB5566E679A8E1A178060F4FD39CE416A13Bo5K" TargetMode="External"/><Relationship Id="rId92" Type="http://schemas.openxmlformats.org/officeDocument/2006/relationships/hyperlink" Target="consultantplus://offline/ref=921564ECAFF636D0C53C81AE2006AB092DB472B6BD1EF1774CAAB72E065A94E143E175D9244675A716B0BA556C3BoBK" TargetMode="External"/><Relationship Id="rId162" Type="http://schemas.openxmlformats.org/officeDocument/2006/relationships/hyperlink" Target="consultantplus://offline/ref=921564ECAFF636D0C53C9FA3366AFC052CB625BEBD1AFE241BA8E67B085F9CB119F17190734969A509AEB94B6FB2293Eo5K" TargetMode="External"/><Relationship Id="rId183" Type="http://schemas.openxmlformats.org/officeDocument/2006/relationships/hyperlink" Target="consultantplus://offline/ref=921564ECAFF636D0C53C9FA3366AFC052CB625BEBF1EFC261BA8E67B085F9CB119F163902B456BA717AEB05E39E36CB9B9AE781A114ECC80E6173Ao9K" TargetMode="External"/><Relationship Id="rId2" Type="http://schemas.microsoft.com/office/2007/relationships/stylesWithEffects" Target="stylesWithEffects.xml"/><Relationship Id="rId29" Type="http://schemas.openxmlformats.org/officeDocument/2006/relationships/hyperlink" Target="consultantplus://offline/ref=921564ECAFF636D0C53C9FA3366AFC052CB625BEBB10F92614F5EC7351539EB616AE749762496AA717AEB95566E679A8E1A178060F4FD39CE416A13Bo5K" TargetMode="External"/><Relationship Id="rId24" Type="http://schemas.openxmlformats.org/officeDocument/2006/relationships/hyperlink" Target="consultantplus://offline/ref=921564ECAFF636D0C53C9FA3366AFC052CB625BEBB1FFF2212F5EC7351539EB616AE749762496AA717AEB95566E679A8E1A178060F4FD39CE416A13Bo5K" TargetMode="External"/><Relationship Id="rId40" Type="http://schemas.openxmlformats.org/officeDocument/2006/relationships/hyperlink" Target="consultantplus://offline/ref=921564ECAFF636D0C53C81AE2006AB092CBC7EB3BE1FF1774CAAB72E065A94E151E12DD526446EA413A5EC0429E725EEB6B27A050F4DD2833EoFK" TargetMode="External"/><Relationship Id="rId45" Type="http://schemas.openxmlformats.org/officeDocument/2006/relationships/hyperlink" Target="consultantplus://offline/ref=921564ECAFF636D0C53C9FA3366AFC052CB625BEBA19F22516F5EC7351539EB616AE749762496AA717AEBD5466E679A8E1A178060F4FD39CE416A13Bo5K" TargetMode="External"/><Relationship Id="rId66" Type="http://schemas.openxmlformats.org/officeDocument/2006/relationships/hyperlink" Target="consultantplus://offline/ref=921564ECAFF636D0C53C9FA3366AFC052CB625BEBB1AFE2312F5EC7351539EB616AE749762496AA717AEB05366E679A8E1A178060F4FD39CE416A13Bo5K" TargetMode="External"/><Relationship Id="rId87" Type="http://schemas.openxmlformats.org/officeDocument/2006/relationships/hyperlink" Target="consultantplus://offline/ref=921564ECAFF636D0C53C9FA3366AFC052CB625BEBA1AF22915F5EC7351539EB616AE749762496AA717AEBB5466E679A8E1A178060F4FD39CE416A13Bo5K" TargetMode="External"/><Relationship Id="rId110" Type="http://schemas.openxmlformats.org/officeDocument/2006/relationships/hyperlink" Target="consultantplus://offline/ref=921564ECAFF636D0C53C81AE2006AB092CBC7FBBBF1DF1774CAAB72E065A94E151E12DD5264469A515A5EC0429E725EEB6B27A050F4DD2833EoFK" TargetMode="External"/><Relationship Id="rId115" Type="http://schemas.openxmlformats.org/officeDocument/2006/relationships/hyperlink" Target="consultantplus://offline/ref=921564ECAFF636D0C53C81AE2006AB092CBC7FBBBA11F1774CAAB72E065A94E151E12DD5274763AC43FFFC0060B02AF2B4AD6406114E3DoBK" TargetMode="External"/><Relationship Id="rId131" Type="http://schemas.openxmlformats.org/officeDocument/2006/relationships/hyperlink" Target="consultantplus://offline/ref=921564ECAFF636D0C53C9FA3366AFC052CB625BEBB1CFC2814F5EC7351539EB616AE749762496AA717AEB95566E679A8E1A178060F4FD39CE416A13Bo5K" TargetMode="External"/><Relationship Id="rId136" Type="http://schemas.openxmlformats.org/officeDocument/2006/relationships/hyperlink" Target="consultantplus://offline/ref=921564ECAFF636D0C53C9FA3366AFC052CB625BEBA1FFA2815F5EC7351539EB616AE749762496AA717AEBA5166E679A8E1A178060F4FD39CE416A13Bo5K" TargetMode="External"/><Relationship Id="rId157" Type="http://schemas.openxmlformats.org/officeDocument/2006/relationships/hyperlink" Target="consultantplus://offline/ref=921564ECAFF636D0C53C9FA3366AFC052CB625BEBD11F82A46A2EE22045D9BBE46F464812B4669B917AFA6576DB332o1K" TargetMode="External"/><Relationship Id="rId178" Type="http://schemas.openxmlformats.org/officeDocument/2006/relationships/hyperlink" Target="consultantplus://offline/ref=921564ECAFF636D0C53C9FA3366AFC052CB625BEBF1EFC261BA8E67B085F9CB119F163902B456BA717AEB05E39E36CB9B9AE781A114ECC80E6173Ao9K" TargetMode="External"/><Relationship Id="rId61" Type="http://schemas.openxmlformats.org/officeDocument/2006/relationships/hyperlink" Target="consultantplus://offline/ref=921564ECAFF636D0C53C9FA3366AFC052CB625BEBB1AFE2312F5EC7351539EB616AE749762496AA717AEB05366E679A8E1A178060F4FD39CE416A13Bo5K" TargetMode="External"/><Relationship Id="rId82" Type="http://schemas.openxmlformats.org/officeDocument/2006/relationships/hyperlink" Target="consultantplus://offline/ref=921564ECAFF636D0C53C9FA3366AFC052CB625BEBA1FFA2812F5EC7351539EB616AE749762496AA717AEBA5766E679A8E1A178060F4FD39CE416A13Bo5K" TargetMode="External"/><Relationship Id="rId152" Type="http://schemas.openxmlformats.org/officeDocument/2006/relationships/hyperlink" Target="consultantplus://offline/ref=921564ECAFF636D0C53C9FA3366AFC052CB625BEBB11FD2918F5EC7351539EB616AE749762496AA717AEB95C66E679A8E1A178060F4FD39CE416A13Bo5K" TargetMode="External"/><Relationship Id="rId173" Type="http://schemas.openxmlformats.org/officeDocument/2006/relationships/hyperlink" Target="consultantplus://offline/ref=921564ECAFF636D0C53C9FA3366AFC052CB625BEBF1EFC261BA8E67B085F9CB119F163902B456BA717AEB05E39E36CB9B9AE781A114ECC80E6173Ao9K" TargetMode="External"/><Relationship Id="rId194" Type="http://schemas.openxmlformats.org/officeDocument/2006/relationships/hyperlink" Target="consultantplus://offline/ref=921564ECAFF636D0C53C9FA3366AFC052CB625BEBD11FC231BA8E67B085F9CB119F17190734969A509AEB94B6FB2293Eo5K" TargetMode="External"/><Relationship Id="rId199" Type="http://schemas.openxmlformats.org/officeDocument/2006/relationships/hyperlink" Target="consultantplus://offline/ref=921564ECAFF636D0C53C9FA3366AFC052CB625BEBA1CF32115F5EC7351539EB616AE749762496AA717AEB95C66E679A8E1A178060F4FD39CE416A13Bo5K" TargetMode="External"/><Relationship Id="rId203" Type="http://schemas.openxmlformats.org/officeDocument/2006/relationships/fontTable" Target="fontTable.xml"/><Relationship Id="rId19" Type="http://schemas.openxmlformats.org/officeDocument/2006/relationships/hyperlink" Target="consultantplus://offline/ref=921564ECAFF636D0C53C9FA3366AFC052CB625BEBB18F92615F5EC7351539EB616AE749762496AA717AEBA5166E679A8E1A178060F4FD39CE416A13Bo5K" TargetMode="External"/><Relationship Id="rId14" Type="http://schemas.openxmlformats.org/officeDocument/2006/relationships/hyperlink" Target="consultantplus://offline/ref=921564ECAFF636D0C53C9FA3366AFC052CB625BEB81BF32819F5EC7351539EB616AE749762496AA717AEB85266E679A8E1A178060F4FD39CE416A13Bo5K" TargetMode="External"/><Relationship Id="rId30" Type="http://schemas.openxmlformats.org/officeDocument/2006/relationships/hyperlink" Target="consultantplus://offline/ref=921564ECAFF636D0C53C9FA3366AFC052CB625BEBA19F22516F5EC7351539EB616AE749762496AA717AEBC5366E679A8E1A178060F4FD39CE416A13Bo5K" TargetMode="External"/><Relationship Id="rId35" Type="http://schemas.openxmlformats.org/officeDocument/2006/relationships/hyperlink" Target="consultantplus://offline/ref=921564ECAFF636D0C53C9FA3366AFC052CB625BEBA1FFA2812F5EC7351539EB616AE749762496AA717AEB85266E679A8E1A178060F4FD39CE416A13Bo5K" TargetMode="External"/><Relationship Id="rId56" Type="http://schemas.openxmlformats.org/officeDocument/2006/relationships/hyperlink" Target="consultantplus://offline/ref=921564ECAFF636D0C53C81AE2006AB092CBC7FBBBF1DF1774CAAB72E065A94E151E12DD526446AA415A5EC0429E725EEB6B27A050F4DD2833EoFK" TargetMode="External"/><Relationship Id="rId77" Type="http://schemas.openxmlformats.org/officeDocument/2006/relationships/hyperlink" Target="consultantplus://offline/ref=921564ECAFF636D0C53C81AE2006AB092CBC7BB2BA1CF1774CAAB72E065A94E143E175D9244675A716B0BA556C3BoBK" TargetMode="External"/><Relationship Id="rId100" Type="http://schemas.openxmlformats.org/officeDocument/2006/relationships/hyperlink" Target="consultantplus://offline/ref=921564ECAFF636D0C53C81AE2006AB092CBC7FBBBF1DF1774CAAB72E065A94E151E12DD5264469AF1EA5EC0429E725EEB6B27A050F4DD2833EoFK" TargetMode="External"/><Relationship Id="rId105" Type="http://schemas.openxmlformats.org/officeDocument/2006/relationships/hyperlink" Target="consultantplus://offline/ref=921564ECAFF636D0C53C81AE2006AB092CBC7FBBBF1DF1774CAAB72E065A94E151E12DD5264469AF1EA5EC0429E725EEB6B27A050F4DD2833EoFK" TargetMode="External"/><Relationship Id="rId126" Type="http://schemas.openxmlformats.org/officeDocument/2006/relationships/hyperlink" Target="consultantplus://offline/ref=921564ECAFF636D0C53C9FA3366AFC052CB625BEB81BFC2915F5EC7351539EB616AE749762496AA717AEBB5066E679A8E1A178060F4FD39CE416A13Bo5K" TargetMode="External"/><Relationship Id="rId147" Type="http://schemas.openxmlformats.org/officeDocument/2006/relationships/hyperlink" Target="consultantplus://offline/ref=921564ECAFF636D0C53C9FA3366AFC052CB625BEBB1CFC2814F5EC7351539EB616AE749762496AA717AEB95566E679A8E1A178060F4FD39CE416A13Bo5K" TargetMode="External"/><Relationship Id="rId168" Type="http://schemas.openxmlformats.org/officeDocument/2006/relationships/hyperlink" Target="consultantplus://offline/ref=921564ECAFF636D0C53C9FA3366AFC052CB625BEBF1EFC261BA8E67B085F9CB119F163902B456BA717AEB05E39E36CB9B9AE781A114ECC80E6173Ao9K" TargetMode="External"/><Relationship Id="rId8" Type="http://schemas.openxmlformats.org/officeDocument/2006/relationships/hyperlink" Target="consultantplus://offline/ref=921564ECAFF636D0C53C9FA3366AFC052CB625BEBE1BF2221BA8E67B085F9CB119F163902B456BA717AEBF5E39E36CB9B9AE781A114ECC80E6173Ao9K" TargetMode="External"/><Relationship Id="rId51" Type="http://schemas.openxmlformats.org/officeDocument/2006/relationships/hyperlink" Target="consultantplus://offline/ref=921564ECAFF636D0C53C9FA3366AFC052CB625BEBA1CF32115F5EC7351539EB616AE749762496AA717AEB95066E679A8E1A178060F4FD39CE416A13Bo5K" TargetMode="External"/><Relationship Id="rId72" Type="http://schemas.openxmlformats.org/officeDocument/2006/relationships/hyperlink" Target="consultantplus://offline/ref=921564ECAFF636D0C53C81AE2006AB092CBC7BB2BA1CF1774CAAB72E065A94E143E175D9244675A716B0BA556C3BoBK" TargetMode="External"/><Relationship Id="rId93" Type="http://schemas.openxmlformats.org/officeDocument/2006/relationships/hyperlink" Target="consultantplus://offline/ref=921564ECAFF636D0C53C81AE2006AB092DBC7BB3BD1FF1774CAAB72E065A94E143E175D9244675A716B0BA556C3BoBK" TargetMode="External"/><Relationship Id="rId98" Type="http://schemas.openxmlformats.org/officeDocument/2006/relationships/hyperlink" Target="consultantplus://offline/ref=921564ECAFF636D0C53C81AE2006AB092CBC7FBBBF1DF1774CAAB72E065A94E151E12DD5264469A516A5EC0429E725EEB6B27A050F4DD2833EoFK" TargetMode="External"/><Relationship Id="rId121" Type="http://schemas.openxmlformats.org/officeDocument/2006/relationships/hyperlink" Target="consultantplus://offline/ref=921564ECAFF636D0C53C9FA3366AFC052CB625BEBE1EF3241BA8E67B085F9CB119F163902B456BA717AFBA5E39E36CB9B9AE781A114ECC80E6173Ao9K" TargetMode="External"/><Relationship Id="rId142" Type="http://schemas.openxmlformats.org/officeDocument/2006/relationships/hyperlink" Target="consultantplus://offline/ref=921564ECAFF636D0C53C9FA3366AFC052CB625BEBB10F92614F5EC7351539EB616AE749762496AA717AEB95466E679A8E1A178060F4FD39CE416A13Bo5K" TargetMode="External"/><Relationship Id="rId163" Type="http://schemas.openxmlformats.org/officeDocument/2006/relationships/hyperlink" Target="consultantplus://offline/ref=921564ECAFF636D0C53C9FA3366AFC052CB625BEBE11FB211BA8E67B085F9CB119F163902B456BA717ADBE5E39E36CB9B9AE781A114ECC80E6173Ao9K" TargetMode="External"/><Relationship Id="rId184" Type="http://schemas.openxmlformats.org/officeDocument/2006/relationships/hyperlink" Target="consultantplus://offline/ref=921564ECAFF636D0C53C9FA3366AFC052CB625BEBF1EFC261BA8E67B085F9CB119F163902B456BA717AEB05E39E36CB9B9AE781A114ECC80E6173Ao9K" TargetMode="External"/><Relationship Id="rId189" Type="http://schemas.openxmlformats.org/officeDocument/2006/relationships/hyperlink" Target="consultantplus://offline/ref=921564ECAFF636D0C53C9FA3366AFC052CB625BEB01EFD241BA8E67B085F9CB119F163902B456BA717AEB05E39E36CB9B9AE781A114ECC80E6173Ao9K" TargetMode="External"/><Relationship Id="rId3" Type="http://schemas.openxmlformats.org/officeDocument/2006/relationships/settings" Target="settings.xml"/><Relationship Id="rId25" Type="http://schemas.openxmlformats.org/officeDocument/2006/relationships/hyperlink" Target="consultantplus://offline/ref=921564ECAFF636D0C53C9FA3366AFC052CB625BEBB1EFF2314F5EC7351539EB616AE749762496AA717AEBA5066E679A8E1A178060F4FD39CE416A13Bo5K" TargetMode="External"/><Relationship Id="rId46" Type="http://schemas.openxmlformats.org/officeDocument/2006/relationships/hyperlink" Target="consultantplus://offline/ref=921564ECAFF636D0C53C9FA3366AFC052CB625BEBA19F22516F5EC7351539EB616AE749762496AA717AEBD5766E679A8E1A178060F4FD39CE416A13Bo5K" TargetMode="External"/><Relationship Id="rId67" Type="http://schemas.openxmlformats.org/officeDocument/2006/relationships/hyperlink" Target="consultantplus://offline/ref=921564ECAFF636D0C53C9FA3366AFC052CB625BEB81EFA2218F5EC7351539EB616AE749762496AA717AEBF5466E679A8E1A178060F4FD39CE416A13Bo5K" TargetMode="External"/><Relationship Id="rId116" Type="http://schemas.openxmlformats.org/officeDocument/2006/relationships/hyperlink" Target="consultantplus://offline/ref=921564ECAFF636D0C53C9FA3366AFC052CB625BEBE1BF2221BA8E67B085F9CB119F163902B456BA717AFBA5E39E36CB9B9AE781A114ECC80E6173Ao9K" TargetMode="External"/><Relationship Id="rId137" Type="http://schemas.openxmlformats.org/officeDocument/2006/relationships/hyperlink" Target="consultantplus://offline/ref=921564ECAFF636D0C53C9FA3366AFC052CB625BEBA1FFA2815F5EC7351539EB616AE749762496AA717AEBA5066E679A8E1A178060F4FD39CE416A13Bo5K" TargetMode="External"/><Relationship Id="rId158" Type="http://schemas.openxmlformats.org/officeDocument/2006/relationships/hyperlink" Target="consultantplus://offline/ref=921564ECAFF636D0C53C9FA3366AFC052CB625BEBD1AFC281BA8E67B085F9CB119F17190734969A509AEB94B6FB2293Eo5K" TargetMode="External"/><Relationship Id="rId20" Type="http://schemas.openxmlformats.org/officeDocument/2006/relationships/hyperlink" Target="consultantplus://offline/ref=921564ECAFF636D0C53C9FA3366AFC052CB625BEBB1AFE2312F5EC7351539EB616AE749762496AA717AEB05066E679A8E1A178060F4FD39CE416A13Bo5K" TargetMode="External"/><Relationship Id="rId41" Type="http://schemas.openxmlformats.org/officeDocument/2006/relationships/hyperlink" Target="consultantplus://offline/ref=921564ECAFF636D0C53C9FA3366AFC052CB625BEBA11FE2519F5EC7351539EB616AE7485621166A515B0B85473B028ED3BoDK" TargetMode="External"/><Relationship Id="rId62" Type="http://schemas.openxmlformats.org/officeDocument/2006/relationships/hyperlink" Target="consultantplus://offline/ref=921564ECAFF636D0C53C9FA3366AFC052CB625BEBB1AFE2312F5EC7351539EB616AE749762496AA717AEB05366E679A8E1A178060F4FD39CE416A13Bo5K" TargetMode="External"/><Relationship Id="rId83" Type="http://schemas.openxmlformats.org/officeDocument/2006/relationships/hyperlink" Target="consultantplus://offline/ref=921564ECAFF636D0C53C9FA3366AFC052CB625BEBA1FFA2812F5EC7351539EB616AE749762496AA717AEBA5666E679A8E1A178060F4FD39CE416A13Bo5K" TargetMode="External"/><Relationship Id="rId88" Type="http://schemas.openxmlformats.org/officeDocument/2006/relationships/hyperlink" Target="consultantplus://offline/ref=921564ECAFF636D0C53C9FA3366AFC052CB625BEBA1FFA2812F5EC7351539EB616AE749762496AA717AEBC5466E679A8E1A178060F4FD39CE416A13Bo5K" TargetMode="External"/><Relationship Id="rId111" Type="http://schemas.openxmlformats.org/officeDocument/2006/relationships/hyperlink" Target="consultantplus://offline/ref=921564ECAFF636D0C53C81AE2006AB092CBC7FBBBF1DF1774CAAB72E065A94E151E12DD5264469A511A5EC0429E725EEB6B27A050F4DD2833EoFK" TargetMode="External"/><Relationship Id="rId132" Type="http://schemas.openxmlformats.org/officeDocument/2006/relationships/hyperlink" Target="consultantplus://offline/ref=921564ECAFF636D0C53C9FA3366AFC052CB625BEBA1CF82619F5EC7351539EB616AE749762496AA717AEBA5366E679A8E1A178060F4FD39CE416A13Bo5K" TargetMode="External"/><Relationship Id="rId153" Type="http://schemas.openxmlformats.org/officeDocument/2006/relationships/hyperlink" Target="consultantplus://offline/ref=921564ECAFF636D0C53C81AE2006AB092CBC7FBBBF1DF1774CAAB72E065A94E151E12DD5264468A716A5EC0429E725EEB6B27A050F4DD2833EoFK" TargetMode="External"/><Relationship Id="rId174" Type="http://schemas.openxmlformats.org/officeDocument/2006/relationships/hyperlink" Target="consultantplus://offline/ref=921564ECAFF636D0C53C9FA3366AFC052CB625BEBF1EFC261BA8E67B085F9CB119F163902B456BA717AEB05E39E36CB9B9AE781A114ECC80E6173Ao9K" TargetMode="External"/><Relationship Id="rId179" Type="http://schemas.openxmlformats.org/officeDocument/2006/relationships/hyperlink" Target="consultantplus://offline/ref=921564ECAFF636D0C53C9FA3366AFC052CB625BEBF1EFC261BA8E67B085F9CB119F163902B456BA717AEB05E39E36CB9B9AE781A114ECC80E6173Ao9K" TargetMode="External"/><Relationship Id="rId195" Type="http://schemas.openxmlformats.org/officeDocument/2006/relationships/hyperlink" Target="consultantplus://offline/ref=921564ECAFF636D0C53C9FA3366AFC052CB625BEBD1AFC281BA8E67B085F9CB119F17190734969A509AEB94B6FB2293Eo5K" TargetMode="External"/><Relationship Id="rId190" Type="http://schemas.openxmlformats.org/officeDocument/2006/relationships/hyperlink" Target="consultantplus://offline/ref=921564ECAFF636D0C53C81AE2006AB092DB57CB6B24FA6751DFFB92B0E0ACEF147A822D638446AB915AEB935oCK" TargetMode="External"/><Relationship Id="rId204" Type="http://schemas.openxmlformats.org/officeDocument/2006/relationships/theme" Target="theme/theme1.xml"/><Relationship Id="rId15" Type="http://schemas.openxmlformats.org/officeDocument/2006/relationships/hyperlink" Target="consultantplus://offline/ref=921564ECAFF636D0C53C9FA3366AFC052CB625BEB81CFF2312F5EC7351539EB616AE749762496AA717AEB85266E679A8E1A178060F4FD39CE416A13Bo5K" TargetMode="External"/><Relationship Id="rId36" Type="http://schemas.openxmlformats.org/officeDocument/2006/relationships/hyperlink" Target="consultantplus://offline/ref=921564ECAFF636D0C53C9FA3366AFC052CB625BEBA1FFA2815F5EC7351539EB616AE749762496AA717AEBA5766E679A8E1A178060F4FD39CE416A13Bo5K" TargetMode="External"/><Relationship Id="rId57" Type="http://schemas.openxmlformats.org/officeDocument/2006/relationships/hyperlink" Target="consultantplus://offline/ref=921564ECAFF636D0C53C9FA3366AFC052CB625BEBB1AFE2312F5EC7351539EB616AE749762496AA717AEB05366E679A8E1A178060F4FD39CE416A13Bo5K" TargetMode="External"/><Relationship Id="rId106" Type="http://schemas.openxmlformats.org/officeDocument/2006/relationships/hyperlink" Target="consultantplus://offline/ref=921564ECAFF636D0C53C81AE2006AB092CBC7FBBBF1DF1774CAAB72E065A94E151E12DD526446AA510A5EC0429E725EEB6B27A050F4DD2833EoFK" TargetMode="External"/><Relationship Id="rId127" Type="http://schemas.openxmlformats.org/officeDocument/2006/relationships/hyperlink" Target="consultantplus://offline/ref=921564ECAFF636D0C53C9FA3366AFC052CB625BEB81BFC2915F5EC7351539EB616AE749762496AA717AEBB5266E679A8E1A178060F4FD39CE416A13Bo5K" TargetMode="External"/><Relationship Id="rId10" Type="http://schemas.openxmlformats.org/officeDocument/2006/relationships/hyperlink" Target="consultantplus://offline/ref=921564ECAFF636D0C53C9FA3366AFC052CB625BEB01AF2291BA8E67B085F9CB119F163902B456BA717AEBF5E39E36CB9B9AE781A114ECC80E6173Ao9K" TargetMode="External"/><Relationship Id="rId31" Type="http://schemas.openxmlformats.org/officeDocument/2006/relationships/hyperlink" Target="consultantplus://offline/ref=921564ECAFF636D0C53C9FA3366AFC052CB625BEBA1AF22915F5EC7351539EB616AE749762496AA717AEBA5166E679A8E1A178060F4FD39CE416A13Bo5K" TargetMode="External"/><Relationship Id="rId52" Type="http://schemas.openxmlformats.org/officeDocument/2006/relationships/hyperlink" Target="consultantplus://offline/ref=921564ECAFF636D0C53C9FA3366AFC052CB625BEBA1CF32115F5EC7351539EB616AE749762496AA717AEB95366E679A8E1A178060F4FD39CE416A13Bo5K" TargetMode="External"/><Relationship Id="rId73" Type="http://schemas.openxmlformats.org/officeDocument/2006/relationships/hyperlink" Target="consultantplus://offline/ref=921564ECAFF636D0C53C81AE2006AB092DB472B6BD1EF1774CAAB72E065A94E143E175D9244675A716B0BA556C3BoBK" TargetMode="External"/><Relationship Id="rId78" Type="http://schemas.openxmlformats.org/officeDocument/2006/relationships/hyperlink" Target="consultantplus://offline/ref=921564ECAFF636D0C53C9FA3366AFC052CB625BEBA1FFA2812F5EC7351539EB616AE749762496AA717AEB95166E679A8E1A178060F4FD39CE416A13Bo5K" TargetMode="External"/><Relationship Id="rId94" Type="http://schemas.openxmlformats.org/officeDocument/2006/relationships/hyperlink" Target="consultantplus://offline/ref=921564ECAFF636D0C53C9FA3366AFC052CB625BEB81CFF2312F5EC7351539EB616AE749762496AA717AEBE5166E679A8E1A178060F4FD39CE416A13Bo5K" TargetMode="External"/><Relationship Id="rId99" Type="http://schemas.openxmlformats.org/officeDocument/2006/relationships/hyperlink" Target="consultantplus://offline/ref=921564ECAFF636D0C53C9FA3366AFC052CB625BEBA11FA2218F5EC7351539EB616AE749762496AA717AEBA5466E679A8E1A178060F4FD39CE416A13Bo5K" TargetMode="External"/><Relationship Id="rId101" Type="http://schemas.openxmlformats.org/officeDocument/2006/relationships/hyperlink" Target="consultantplus://offline/ref=921564ECAFF636D0C53C81AE2006AB092CBC7FBBBF1DF1774CAAB72E065A94E151E12DD526446AA510A5EC0429E725EEB6B27A050F4DD2833EoFK" TargetMode="External"/><Relationship Id="rId122" Type="http://schemas.openxmlformats.org/officeDocument/2006/relationships/hyperlink" Target="consultantplus://offline/ref=921564ECAFF636D0C53C9FA3366AFC052CB625BEBE1EF3241BA8E67B085F9CB119F163902B456BA717AFBB5E39E36CB9B9AE781A114ECC80E6173Ao9K" TargetMode="External"/><Relationship Id="rId143" Type="http://schemas.openxmlformats.org/officeDocument/2006/relationships/hyperlink" Target="consultantplus://offline/ref=921564ECAFF636D0C53C9FA3366AFC052CB625BEBA1AF22915F5EC7351539EB616AE749762496AA717AFB85766E679A8E1A178060F4FD39CE416A13Bo5K" TargetMode="External"/><Relationship Id="rId148" Type="http://schemas.openxmlformats.org/officeDocument/2006/relationships/hyperlink" Target="consultantplus://offline/ref=921564ECAFF636D0C53C81AE2006AB092CBC7FBBBF1DF1774CAAB72E065A94E151E12DD5264468A716A5EC0429E725EEB6B27A050F4DD2833EoFK" TargetMode="External"/><Relationship Id="rId164" Type="http://schemas.openxmlformats.org/officeDocument/2006/relationships/hyperlink" Target="consultantplus://offline/ref=921564ECAFF636D0C53C9FA3366AFC052CB625BEBF1EFC261BA8E67B085F9CB119F163902B456BA717AEB05E39E36CB9B9AE781A114ECC80E6173Ao9K" TargetMode="External"/><Relationship Id="rId169" Type="http://schemas.openxmlformats.org/officeDocument/2006/relationships/hyperlink" Target="consultantplus://offline/ref=921564ECAFF636D0C53C9FA3366AFC052CB625BEBF1EFC261BA8E67B085F9CB119F163902B456BA717AEB05E39E36CB9B9AE781A114ECC80E6173Ao9K" TargetMode="External"/><Relationship Id="rId185" Type="http://schemas.openxmlformats.org/officeDocument/2006/relationships/hyperlink" Target="consultantplus://offline/ref=921564ECAFF636D0C53C9FA3366AFC052CB625BEBF1EFC261BA8E67B085F9CB119F163902B456BA717AEB05E39E36CB9B9AE781A114ECC80E6173Ao9K" TargetMode="External"/><Relationship Id="rId4" Type="http://schemas.openxmlformats.org/officeDocument/2006/relationships/webSettings" Target="webSettings.xml"/><Relationship Id="rId9" Type="http://schemas.openxmlformats.org/officeDocument/2006/relationships/hyperlink" Target="consultantplus://offline/ref=921564ECAFF636D0C53C9FA3366AFC052CB625BEBE1EF3241BA8E67B085F9CB119F163902B456BA717AEBF5E39E36CB9B9AE781A114ECC80E6173Ao9K" TargetMode="External"/><Relationship Id="rId180" Type="http://schemas.openxmlformats.org/officeDocument/2006/relationships/hyperlink" Target="consultantplus://offline/ref=921564ECAFF636D0C53C9FA3366AFC052CB625BEBF1EFC261BA8E67B085F9CB119F163902B456BA717AEB05E39E36CB9B9AE781A114ECC80E6173Ao9K" TargetMode="External"/><Relationship Id="rId26" Type="http://schemas.openxmlformats.org/officeDocument/2006/relationships/hyperlink" Target="consultantplus://offline/ref=921564ECAFF636D0C53C9FA3366AFC052CB625BEBB11FD2918F5EC7351539EB616AE749762496AA717AEB95566E679A8E1A178060F4FD39CE416A13Bo5K" TargetMode="External"/><Relationship Id="rId47" Type="http://schemas.openxmlformats.org/officeDocument/2006/relationships/hyperlink" Target="consultantplus://offline/ref=921564ECAFF636D0C53C9FA3366AFC052CB625BEBA1CF32115F5EC7351539EB616AE749762496AA717AEB85D66E679A8E1A178060F4FD39CE416A13Bo5K" TargetMode="External"/><Relationship Id="rId68" Type="http://schemas.openxmlformats.org/officeDocument/2006/relationships/hyperlink" Target="consultantplus://offline/ref=921564ECAFF636D0C53C9FA3366AFC052CB625BEBA1AF22915F5EC7351539EB616AE749762496AA717AEBA5366E679A8E1A178060F4FD39CE416A13Bo5K" TargetMode="External"/><Relationship Id="rId89" Type="http://schemas.openxmlformats.org/officeDocument/2006/relationships/hyperlink" Target="consultantplus://offline/ref=921564ECAFF636D0C53C9FA3366AFC052CB625BEBA1FFA2812F5EC7351539EB616AE749762496AA717AEBC5766E679A8E1A178060F4FD39CE416A13Bo5K" TargetMode="External"/><Relationship Id="rId112" Type="http://schemas.openxmlformats.org/officeDocument/2006/relationships/hyperlink" Target="consultantplus://offline/ref=921564ECAFF636D0C53C81AE2006AB092CBC7BB2BA1CF1774CAAB72E065A94E151E12DD52E4060F346EAED586FB036ECB5B278041034o6K" TargetMode="External"/><Relationship Id="rId133" Type="http://schemas.openxmlformats.org/officeDocument/2006/relationships/hyperlink" Target="consultantplus://offline/ref=921564ECAFF636D0C53C9FA3366AFC052CB625BEBA1CF82619F5EC7351539EB616AE749762496AA717AEBB5266E679A8E1A178060F4FD39CE416A13Bo5K" TargetMode="External"/><Relationship Id="rId154" Type="http://schemas.openxmlformats.org/officeDocument/2006/relationships/hyperlink" Target="consultantplus://offline/ref=921564ECAFF636D0C53C81AE2006AB092CBD7BBBBE1FF1774CAAB72E065A94E151E12DD5264462A614A5EC0429E725EEB6B27A050F4DD2833EoFK" TargetMode="External"/><Relationship Id="rId175" Type="http://schemas.openxmlformats.org/officeDocument/2006/relationships/hyperlink" Target="consultantplus://offline/ref=921564ECAFF636D0C53C9FA3366AFC052CB625BEBF1EFC261BA8E67B085F9CB119F163902B456BA717AEB05E39E36CB9B9AE781A114ECC80E6173Ao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23219</Words>
  <Characters>132350</Characters>
  <Application>Microsoft Office Word</Application>
  <DocSecurity>0</DocSecurity>
  <Lines>1102</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gs-01</dc:creator>
  <cp:lastModifiedBy>gs-01</cp:lastModifiedBy>
  <cp:revision>1</cp:revision>
  <dcterms:created xsi:type="dcterms:W3CDTF">2019-01-22T10:40:00Z</dcterms:created>
  <dcterms:modified xsi:type="dcterms:W3CDTF">2019-01-22T10:41:00Z</dcterms:modified>
</cp:coreProperties>
</file>