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9E0" w:rsidRPr="00403301" w:rsidRDefault="0037255B" w:rsidP="00403301">
      <w:pPr>
        <w:shd w:val="clear" w:color="auto" w:fill="FFFFFF"/>
        <w:spacing w:line="451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Сверхурочная работа: условия привлечения</w:t>
      </w:r>
    </w:p>
    <w:p w:rsidR="00403301" w:rsidRPr="00403301" w:rsidRDefault="00F949E0" w:rsidP="00372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330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</w:t>
      </w:r>
      <w:r w:rsidR="0037255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ab/>
      </w:r>
      <w:r w:rsidR="00403301" w:rsidRPr="0040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Сверхурочная работа - один из вариантов работы за пределами установленной продолжительности рабочего времени. </w:t>
      </w:r>
    </w:p>
    <w:p w:rsidR="00403301" w:rsidRPr="00403301" w:rsidRDefault="00403301" w:rsidP="003725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 привлекается к сверхурочной работе, если ему установлена норма выработки. Если норма выработки не установлена - работник привлекается к работе в режиме ненормированного рабочего дня. </w:t>
      </w:r>
    </w:p>
    <w:p w:rsidR="0037255B" w:rsidRDefault="0037255B" w:rsidP="003725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Максимальная продолжительность сверхурочной работы должна составлять не более 4 часов в течение двух дней подряд. Максимальная продолжительность сверхурочной работы в год - 120 часов. </w:t>
      </w:r>
    </w:p>
    <w:p w:rsidR="0037255B" w:rsidRPr="0037255B" w:rsidRDefault="0037255B" w:rsidP="003725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Работодатель имеет право привлекать работника к сверхурочной работе при наличии письменного согласия работника в следующих случаях: </w:t>
      </w:r>
    </w:p>
    <w:p w:rsidR="0037255B" w:rsidRPr="0037255B" w:rsidRDefault="0037255B" w:rsidP="003725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необходимость выполнить (закончить) начатую работу, которая не могла быть закончена в течение рабочего времени работника в связи с непредвиденной задержкой по техническим условиям производства; </w:t>
      </w:r>
    </w:p>
    <w:p w:rsidR="0037255B" w:rsidRPr="0037255B" w:rsidRDefault="0037255B" w:rsidP="003725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необходимость выполнить (закончить) начатую работу, которая не могла быть закончена в течение рабочего времени работника, если невыполнение (не завершение) работы может повлечь порчу или гибель имущества работодателя, государственного или муниципального имущества; </w:t>
      </w:r>
    </w:p>
    <w:p w:rsidR="0037255B" w:rsidRPr="0037255B" w:rsidRDefault="0037255B" w:rsidP="003725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необходимость выполнить (закончить) начатую работу, которая не могла быть закончена в течение рабочего времени работника, если невыполнение (не завершение) работы может создать угрозу жизни и здоровью людей; </w:t>
      </w:r>
    </w:p>
    <w:p w:rsidR="0037255B" w:rsidRPr="0037255B" w:rsidRDefault="0037255B" w:rsidP="003725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производстве временных работ по ремонту и восстановлению механизмов или сооружений в тех случаях, когда их неисправность может стать причиной прекращения работы для значительного числа работников; </w:t>
      </w:r>
    </w:p>
    <w:p w:rsidR="0037255B" w:rsidRPr="0037255B" w:rsidRDefault="0037255B" w:rsidP="003725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продолжения работы при неявке сменяющего работника, если работа не допускает перерыва. </w:t>
      </w:r>
    </w:p>
    <w:p w:rsidR="00E47294" w:rsidRPr="00E47294" w:rsidRDefault="00E47294" w:rsidP="00E472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трудовому законодательству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proofErr w:type="gramEnd"/>
      <w:r w:rsidRPr="00E4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привлечение работодателем работника к сверхурочной работе без его согласия допускается в следующих случаях:</w:t>
      </w:r>
    </w:p>
    <w:p w:rsidR="0037255B" w:rsidRPr="0037255B" w:rsidRDefault="00E47294" w:rsidP="003725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7255B" w:rsidRPr="0037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производстве работ, необходимых для предотвращения катастрофы, производственной аварии либо устранения последствий катастрофы, производственной аварии или стихийного бедствия; </w:t>
      </w:r>
    </w:p>
    <w:p w:rsidR="0037255B" w:rsidRPr="0037255B" w:rsidRDefault="00E47294" w:rsidP="003725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7255B" w:rsidRPr="0037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производстве общественно необходимых работ по устранению непредвиденных обстоятельств, нарушающих нормальное функционирование централизованных систем горячего водоснабжения, холодного водоснабжения и (или) водоотведения, систем газоснабжения, теплоснабжения, освещения, транспорта, связи; </w:t>
      </w:r>
    </w:p>
    <w:p w:rsidR="0037255B" w:rsidRPr="0037255B" w:rsidRDefault="00E47294" w:rsidP="003725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bookmarkStart w:id="0" w:name="_GoBack"/>
      <w:bookmarkEnd w:id="0"/>
      <w:r w:rsidR="0037255B" w:rsidRPr="0037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производстве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части. </w:t>
      </w:r>
    </w:p>
    <w:p w:rsidR="0037255B" w:rsidRPr="0037255B" w:rsidRDefault="00E47294" w:rsidP="00E47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этом з</w:t>
      </w:r>
      <w:r w:rsidR="0037255B" w:rsidRPr="0037255B">
        <w:rPr>
          <w:rFonts w:ascii="Times New Roman" w:hAnsi="Times New Roman" w:cs="Times New Roman"/>
          <w:sz w:val="28"/>
          <w:szCs w:val="28"/>
        </w:rPr>
        <w:t xml:space="preserve">апрещено привлекать к сверхурочной работе следующих работников: </w:t>
      </w:r>
    </w:p>
    <w:p w:rsidR="0037255B" w:rsidRPr="0037255B" w:rsidRDefault="0037255B" w:rsidP="00E47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55B">
        <w:rPr>
          <w:rFonts w:ascii="Times New Roman" w:hAnsi="Times New Roman" w:cs="Times New Roman"/>
          <w:sz w:val="28"/>
          <w:szCs w:val="28"/>
        </w:rPr>
        <w:t xml:space="preserve">- беременные женщины; </w:t>
      </w:r>
    </w:p>
    <w:p w:rsidR="0037255B" w:rsidRPr="0037255B" w:rsidRDefault="0037255B" w:rsidP="00E47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55B">
        <w:rPr>
          <w:rFonts w:ascii="Times New Roman" w:hAnsi="Times New Roman" w:cs="Times New Roman"/>
          <w:sz w:val="28"/>
          <w:szCs w:val="28"/>
        </w:rPr>
        <w:t xml:space="preserve">- несовершеннолетние работники в возрасте до 18 лет; </w:t>
      </w:r>
    </w:p>
    <w:p w:rsidR="0037255B" w:rsidRPr="0037255B" w:rsidRDefault="0037255B" w:rsidP="00E47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55B">
        <w:rPr>
          <w:rFonts w:ascii="Times New Roman" w:hAnsi="Times New Roman" w:cs="Times New Roman"/>
          <w:sz w:val="28"/>
          <w:szCs w:val="28"/>
        </w:rPr>
        <w:t xml:space="preserve">- работники, заключившие с работодателем ученический договор. </w:t>
      </w:r>
    </w:p>
    <w:p w:rsidR="0037255B" w:rsidRPr="0037255B" w:rsidRDefault="00E47294" w:rsidP="00E47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</w:t>
      </w:r>
      <w:r w:rsidR="0037255B" w:rsidRPr="0037255B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37255B" w:rsidRPr="0037255B">
        <w:rPr>
          <w:rFonts w:ascii="Times New Roman" w:hAnsi="Times New Roman" w:cs="Times New Roman"/>
          <w:sz w:val="28"/>
          <w:szCs w:val="28"/>
        </w:rPr>
        <w:t xml:space="preserve">категорий работников </w:t>
      </w:r>
      <w:r>
        <w:rPr>
          <w:rFonts w:ascii="Times New Roman" w:hAnsi="Times New Roman" w:cs="Times New Roman"/>
          <w:sz w:val="28"/>
          <w:szCs w:val="28"/>
        </w:rPr>
        <w:t xml:space="preserve">(например, инвалиды; женщины, имеющие детей до 3 лет; работники, имеющие детей-инвалидов; отцы, воспитывающие детей без матери) </w:t>
      </w:r>
      <w:r w:rsidR="0037255B" w:rsidRPr="0037255B">
        <w:rPr>
          <w:rFonts w:ascii="Times New Roman" w:hAnsi="Times New Roman" w:cs="Times New Roman"/>
          <w:sz w:val="28"/>
          <w:szCs w:val="28"/>
        </w:rPr>
        <w:t>установлен особый порядок привлечения к сверхурочной работе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255B" w:rsidRPr="0037255B" w:rsidRDefault="0037255B" w:rsidP="00E47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55B">
        <w:rPr>
          <w:rFonts w:ascii="Times New Roman" w:hAnsi="Times New Roman" w:cs="Times New Roman"/>
          <w:sz w:val="28"/>
          <w:szCs w:val="28"/>
        </w:rPr>
        <w:t xml:space="preserve">Работники указанных категорий могут привлекаться к сверхурочной работе одновременно при наличии следующих условий: </w:t>
      </w:r>
    </w:p>
    <w:p w:rsidR="0037255B" w:rsidRPr="0037255B" w:rsidRDefault="0037255B" w:rsidP="00E47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55B">
        <w:rPr>
          <w:rFonts w:ascii="Times New Roman" w:hAnsi="Times New Roman" w:cs="Times New Roman"/>
          <w:sz w:val="28"/>
          <w:szCs w:val="28"/>
        </w:rPr>
        <w:t xml:space="preserve">- если такая работа не запрещена им по состоянию здоровья в соответствии с медицинским заключением; </w:t>
      </w:r>
    </w:p>
    <w:p w:rsidR="0037255B" w:rsidRPr="0037255B" w:rsidRDefault="0037255B" w:rsidP="00E47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55B">
        <w:rPr>
          <w:rFonts w:ascii="Times New Roman" w:hAnsi="Times New Roman" w:cs="Times New Roman"/>
          <w:sz w:val="28"/>
          <w:szCs w:val="28"/>
        </w:rPr>
        <w:t xml:space="preserve">- при наличии письменного согласия работника; </w:t>
      </w:r>
    </w:p>
    <w:p w:rsidR="0037255B" w:rsidRPr="0037255B" w:rsidRDefault="0037255B" w:rsidP="00E47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55B">
        <w:rPr>
          <w:rFonts w:ascii="Times New Roman" w:hAnsi="Times New Roman" w:cs="Times New Roman"/>
          <w:sz w:val="28"/>
          <w:szCs w:val="28"/>
        </w:rPr>
        <w:t xml:space="preserve">- при наличии письменного ознакомления работника со своим правом отказаться от сверхурочной работы. </w:t>
      </w:r>
    </w:p>
    <w:p w:rsidR="002E2125" w:rsidRPr="0037255B" w:rsidRDefault="00DB5D30" w:rsidP="00372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2125" w:rsidRPr="0037255B" w:rsidSect="00FE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E0"/>
    <w:rsid w:val="0037255B"/>
    <w:rsid w:val="00403301"/>
    <w:rsid w:val="009D48AF"/>
    <w:rsid w:val="00A73229"/>
    <w:rsid w:val="00A73AFF"/>
    <w:rsid w:val="00A8203C"/>
    <w:rsid w:val="00AC5418"/>
    <w:rsid w:val="00B409D7"/>
    <w:rsid w:val="00D90B39"/>
    <w:rsid w:val="00E47294"/>
    <w:rsid w:val="00F949E0"/>
    <w:rsid w:val="00FE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3A11"/>
  <w15:docId w15:val="{57FA1488-A14A-4881-A289-D9DF63A0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A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949E0"/>
  </w:style>
  <w:style w:type="character" w:customStyle="1" w:styleId="feeds-pagenavigationtooltip">
    <w:name w:val="feeds-page__navigation_tooltip"/>
    <w:basedOn w:val="a0"/>
    <w:rsid w:val="00F949E0"/>
  </w:style>
  <w:style w:type="paragraph" w:styleId="a3">
    <w:name w:val="Normal (Web)"/>
    <w:basedOn w:val="a"/>
    <w:uiPriority w:val="99"/>
    <w:semiHidden/>
    <w:unhideWhenUsed/>
    <w:rsid w:val="00F9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422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265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9625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3946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3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Карпушева ЕЮ</dc:creator>
  <cp:lastModifiedBy>Карпушева Елена Юрьевна</cp:lastModifiedBy>
  <cp:revision>6</cp:revision>
  <dcterms:created xsi:type="dcterms:W3CDTF">2022-10-25T06:39:00Z</dcterms:created>
  <dcterms:modified xsi:type="dcterms:W3CDTF">2022-10-25T07:08:00Z</dcterms:modified>
</cp:coreProperties>
</file>