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7E" w:rsidRDefault="00C34038" w:rsidP="00D01EE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91033" cy="567842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91033" cy="56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8.7pt;height:44.7pt;" stroked="f">
                <v:path textboxrect="0,0,0,0"/>
                <v:imagedata r:id="rId11" o:title=""/>
              </v:shape>
            </w:pict>
          </mc:Fallback>
        </mc:AlternateContent>
      </w:r>
    </w:p>
    <w:p w:rsidR="00B413C2" w:rsidRDefault="00B413C2" w:rsidP="00B413C2">
      <w:pPr>
        <w:jc w:val="center"/>
      </w:pPr>
    </w:p>
    <w:p w:rsidR="00B32B7E" w:rsidRDefault="00C34038">
      <w:pPr>
        <w:pStyle w:val="3"/>
      </w:pPr>
      <w:r>
        <w:t>СОВЕТ городского округа "Город НАРЬЯН-МАР"</w:t>
      </w:r>
    </w:p>
    <w:p w:rsidR="00B32B7E" w:rsidRDefault="00B413C2">
      <w:pPr>
        <w:jc w:val="center"/>
        <w:rPr>
          <w:b/>
          <w:sz w:val="28"/>
        </w:rPr>
      </w:pPr>
      <w:r>
        <w:rPr>
          <w:b/>
          <w:sz w:val="28"/>
        </w:rPr>
        <w:t>50</w:t>
      </w:r>
      <w:r w:rsidR="00C34038">
        <w:rPr>
          <w:b/>
          <w:sz w:val="28"/>
        </w:rPr>
        <w:t xml:space="preserve">-я сессия </w:t>
      </w:r>
      <w:r w:rsidR="00C34038">
        <w:rPr>
          <w:b/>
          <w:sz w:val="28"/>
          <w:lang w:val="en-US"/>
        </w:rPr>
        <w:t>IV</w:t>
      </w:r>
      <w:r w:rsidR="00C34038">
        <w:rPr>
          <w:b/>
          <w:sz w:val="28"/>
        </w:rPr>
        <w:t xml:space="preserve"> созыва</w:t>
      </w:r>
    </w:p>
    <w:p w:rsidR="00B32B7E" w:rsidRDefault="00C34038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32B7E" w:rsidRDefault="00B32B7E">
      <w:pPr>
        <w:rPr>
          <w:b/>
          <w:sz w:val="28"/>
          <w:szCs w:val="28"/>
        </w:rPr>
      </w:pPr>
    </w:p>
    <w:p w:rsidR="00B32B7E" w:rsidRDefault="00C34038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32B7E" w:rsidRDefault="00B32B7E">
      <w:pPr>
        <w:tabs>
          <w:tab w:val="left" w:pos="4395"/>
          <w:tab w:val="left" w:pos="4536"/>
          <w:tab w:val="left" w:pos="4820"/>
        </w:tabs>
        <w:ind w:right="4678"/>
        <w:jc w:val="both"/>
        <w:rPr>
          <w:b/>
          <w:sz w:val="26"/>
          <w:szCs w:val="26"/>
        </w:rPr>
      </w:pPr>
    </w:p>
    <w:p w:rsidR="00B32B7E" w:rsidRDefault="00C34038" w:rsidP="00B413C2">
      <w:pPr>
        <w:tabs>
          <w:tab w:val="left" w:pos="1080"/>
        </w:tabs>
        <w:ind w:right="48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Положение </w:t>
      </w:r>
      <w:r w:rsidR="00B413C2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"О бюджетном процессе в муниципальном образовании "Городской округ "Город Нарьян-Мар"</w:t>
      </w:r>
    </w:p>
    <w:p w:rsidR="00B32B7E" w:rsidRDefault="00C34038">
      <w:pPr>
        <w:tabs>
          <w:tab w:val="left" w:pos="1080"/>
        </w:tabs>
        <w:ind w:right="439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B32B7E" w:rsidRDefault="00C34038" w:rsidP="00B413C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Бюджетным кодексом Российской Федерации Совет городского округа "Город Нарьян-Мар" РЕШИЛ:</w:t>
      </w:r>
    </w:p>
    <w:p w:rsidR="00B32B7E" w:rsidRDefault="00C3403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Внести в Положение "</w:t>
      </w:r>
      <w:r>
        <w:t xml:space="preserve"> </w:t>
      </w:r>
      <w:r>
        <w:rPr>
          <w:bCs/>
          <w:sz w:val="26"/>
          <w:szCs w:val="26"/>
        </w:rPr>
        <w:t xml:space="preserve">О бюджетном процессе в муниципальном образовании "Городской округ "Город Нарьян-Мар", утвержденное решением Совета городского округа "Город Нарьян-Мар" от 28.03.2013 № 530-р (в редакции решения от 21.06.2017 № 393-р) следующие изменения: </w:t>
      </w:r>
    </w:p>
    <w:p w:rsidR="00B32B7E" w:rsidRPr="00B413C2" w:rsidRDefault="00C34038">
      <w:pPr>
        <w:ind w:firstLine="708"/>
        <w:jc w:val="both"/>
        <w:rPr>
          <w:sz w:val="26"/>
          <w:szCs w:val="26"/>
        </w:rPr>
      </w:pPr>
      <w:r w:rsidRPr="00B413C2">
        <w:rPr>
          <w:sz w:val="26"/>
          <w:szCs w:val="26"/>
        </w:rPr>
        <w:t>1.1. В абзаце третьем и четвертом статьи 12 слово "полученными" заменить словом "привлеченными".</w:t>
      </w:r>
    </w:p>
    <w:p w:rsidR="00B32B7E" w:rsidRPr="00B413C2" w:rsidRDefault="00C34038">
      <w:pPr>
        <w:ind w:firstLine="708"/>
        <w:jc w:val="both"/>
        <w:rPr>
          <w:sz w:val="26"/>
          <w:szCs w:val="26"/>
        </w:rPr>
      </w:pPr>
      <w:r w:rsidRPr="00B413C2">
        <w:rPr>
          <w:sz w:val="26"/>
          <w:szCs w:val="26"/>
        </w:rPr>
        <w:t>1.2.</w:t>
      </w:r>
      <w:r w:rsidR="00B413C2">
        <w:rPr>
          <w:sz w:val="26"/>
          <w:szCs w:val="26"/>
        </w:rPr>
        <w:t xml:space="preserve"> </w:t>
      </w:r>
      <w:r w:rsidRPr="00B413C2">
        <w:rPr>
          <w:sz w:val="26"/>
          <w:szCs w:val="26"/>
        </w:rPr>
        <w:t xml:space="preserve">Абзац пятый статьи 12 признать утратившим силу. </w:t>
      </w:r>
    </w:p>
    <w:p w:rsidR="00B32B7E" w:rsidRDefault="00C34038">
      <w:pPr>
        <w:ind w:firstLine="708"/>
        <w:jc w:val="both"/>
        <w:rPr>
          <w:sz w:val="26"/>
          <w:szCs w:val="26"/>
        </w:rPr>
      </w:pPr>
      <w:r w:rsidRPr="00B413C2">
        <w:rPr>
          <w:sz w:val="26"/>
          <w:szCs w:val="26"/>
        </w:rPr>
        <w:t>1.3.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Абзац </w:t>
      </w:r>
      <w:r w:rsidRPr="00B413C2">
        <w:rPr>
          <w:sz w:val="26"/>
          <w:szCs w:val="26"/>
        </w:rPr>
        <w:t>восьмой</w:t>
      </w:r>
      <w:r>
        <w:rPr>
          <w:sz w:val="26"/>
          <w:szCs w:val="26"/>
        </w:rPr>
        <w:t xml:space="preserve"> статьи 12 изложить в следующей редакции:</w:t>
      </w:r>
    </w:p>
    <w:p w:rsidR="00B32B7E" w:rsidRDefault="00C340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"Остатки средств городского бюджета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городского бюджета, и суммой увеличения бюджетных ассигнований, предусмотренных абзацем вторым части третьей статьи 96 Бюджетного кодекса, в случае если город Нарьян-Мар в отчетном финансовом году в соответствии с Бюджетным кодексом отнесен к группе заемщиков с высоким или средним уровнем долговой устойчивости, используются  путем внесения изменений в решение о городском бюджете. "</w:t>
      </w:r>
    </w:p>
    <w:p w:rsidR="00B32B7E" w:rsidRDefault="00C34038">
      <w:pPr>
        <w:ind w:firstLine="708"/>
        <w:jc w:val="both"/>
        <w:rPr>
          <w:sz w:val="26"/>
          <w:szCs w:val="26"/>
        </w:rPr>
      </w:pPr>
      <w:r w:rsidRPr="00B413C2">
        <w:rPr>
          <w:sz w:val="26"/>
          <w:szCs w:val="26"/>
        </w:rPr>
        <w:t>1.4</w:t>
      </w:r>
      <w:r w:rsidR="00B413C2">
        <w:rPr>
          <w:sz w:val="26"/>
          <w:szCs w:val="26"/>
        </w:rPr>
        <w:t>. Абзац</w:t>
      </w:r>
      <w:r>
        <w:rPr>
          <w:sz w:val="26"/>
          <w:szCs w:val="26"/>
        </w:rPr>
        <w:t xml:space="preserve"> </w:t>
      </w:r>
      <w:r w:rsidRPr="00B413C2">
        <w:rPr>
          <w:sz w:val="26"/>
          <w:szCs w:val="26"/>
        </w:rPr>
        <w:t xml:space="preserve">девятый </w:t>
      </w:r>
      <w:r>
        <w:rPr>
          <w:sz w:val="26"/>
          <w:szCs w:val="26"/>
        </w:rPr>
        <w:t>статьи 12 признать утратившим силу.</w:t>
      </w:r>
    </w:p>
    <w:p w:rsidR="00B32B7E" w:rsidRDefault="00C34038">
      <w:pPr>
        <w:ind w:firstLine="708"/>
        <w:jc w:val="both"/>
        <w:outlineLvl w:val="0"/>
        <w:rPr>
          <w:bCs/>
          <w:sz w:val="26"/>
          <w:szCs w:val="26"/>
        </w:rPr>
      </w:pPr>
      <w:r w:rsidRPr="00B413C2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Настоящее решение вступает в силу после его официального опубликования и распространяет свое действие на правоотношения, возникшие с 1 января 2023 года.</w:t>
      </w:r>
    </w:p>
    <w:p w:rsidR="00B32B7E" w:rsidRDefault="00B32B7E">
      <w:pPr>
        <w:widowControl w:val="0"/>
        <w:tabs>
          <w:tab w:val="left" w:pos="1134"/>
        </w:tabs>
        <w:jc w:val="both"/>
        <w:rPr>
          <w:sz w:val="26"/>
        </w:rPr>
      </w:pPr>
    </w:p>
    <w:tbl>
      <w:tblPr>
        <w:tblW w:w="9707" w:type="dxa"/>
        <w:tblLook w:val="04A0" w:firstRow="1" w:lastRow="0" w:firstColumn="1" w:lastColumn="0" w:noHBand="0" w:noVBand="1"/>
      </w:tblPr>
      <w:tblGrid>
        <w:gridCol w:w="4624"/>
        <w:gridCol w:w="5083"/>
      </w:tblGrid>
      <w:tr w:rsidR="00B32B7E" w:rsidTr="00B413C2">
        <w:trPr>
          <w:trHeight w:val="1624"/>
        </w:trPr>
        <w:tc>
          <w:tcPr>
            <w:tcW w:w="46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13C2" w:rsidRDefault="00B413C2">
            <w:pPr>
              <w:jc w:val="both"/>
              <w:rPr>
                <w:b/>
                <w:bCs/>
                <w:sz w:val="26"/>
              </w:rPr>
            </w:pPr>
          </w:p>
          <w:p w:rsidR="00D01EE7" w:rsidRDefault="00D01EE7">
            <w:pPr>
              <w:jc w:val="both"/>
              <w:rPr>
                <w:b/>
                <w:bCs/>
                <w:sz w:val="26"/>
              </w:rPr>
            </w:pPr>
          </w:p>
          <w:p w:rsidR="00B32B7E" w:rsidRDefault="00C34038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Глава городского округа</w:t>
            </w:r>
          </w:p>
          <w:p w:rsidR="00B32B7E" w:rsidRDefault="00C34038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"Город Нарьян-Мар"</w:t>
            </w:r>
          </w:p>
          <w:p w:rsidR="00D01EE7" w:rsidRDefault="00D01EE7">
            <w:pPr>
              <w:jc w:val="both"/>
              <w:rPr>
                <w:b/>
                <w:bCs/>
                <w:sz w:val="26"/>
              </w:rPr>
            </w:pPr>
          </w:p>
          <w:p w:rsidR="00B32B7E" w:rsidRPr="00B413C2" w:rsidRDefault="00C34038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____________________О.О. Белак</w:t>
            </w:r>
          </w:p>
        </w:tc>
        <w:tc>
          <w:tcPr>
            <w:tcW w:w="50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13C2" w:rsidRDefault="00B413C2">
            <w:pPr>
              <w:rPr>
                <w:b/>
                <w:bCs/>
                <w:sz w:val="26"/>
              </w:rPr>
            </w:pPr>
          </w:p>
          <w:p w:rsidR="00D01EE7" w:rsidRDefault="00D01EE7">
            <w:pPr>
              <w:rPr>
                <w:b/>
                <w:bCs/>
                <w:sz w:val="26"/>
              </w:rPr>
            </w:pPr>
          </w:p>
          <w:p w:rsidR="00B413C2" w:rsidRDefault="00C3403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Председатель Совета городского округа "Город Нарьян-Мар"</w:t>
            </w:r>
          </w:p>
          <w:p w:rsidR="00D01EE7" w:rsidRDefault="00D01EE7">
            <w:pPr>
              <w:rPr>
                <w:b/>
                <w:bCs/>
                <w:sz w:val="26"/>
              </w:rPr>
            </w:pPr>
          </w:p>
          <w:p w:rsidR="00B32B7E" w:rsidRDefault="00C34038">
            <w:pPr>
              <w:rPr>
                <w:b/>
                <w:bCs/>
                <w:sz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</w:rPr>
              <w:t>______________________ Ю.И. Суський</w:t>
            </w:r>
          </w:p>
        </w:tc>
      </w:tr>
    </w:tbl>
    <w:p w:rsidR="00B32B7E" w:rsidRDefault="00B32B7E">
      <w:pPr>
        <w:rPr>
          <w:sz w:val="26"/>
        </w:rPr>
      </w:pPr>
    </w:p>
    <w:p w:rsidR="00B413C2" w:rsidRDefault="00B413C2">
      <w:pPr>
        <w:rPr>
          <w:sz w:val="26"/>
        </w:rPr>
      </w:pPr>
    </w:p>
    <w:p w:rsidR="00D01EE7" w:rsidRDefault="00D01EE7">
      <w:pPr>
        <w:rPr>
          <w:sz w:val="26"/>
        </w:rPr>
      </w:pPr>
    </w:p>
    <w:p w:rsidR="00B32B7E" w:rsidRDefault="00C34038">
      <w:pPr>
        <w:rPr>
          <w:sz w:val="26"/>
        </w:rPr>
      </w:pPr>
      <w:r>
        <w:rPr>
          <w:sz w:val="26"/>
        </w:rPr>
        <w:t>г. Нарьян-Мар</w:t>
      </w:r>
    </w:p>
    <w:p w:rsidR="00B32B7E" w:rsidRDefault="00537894">
      <w:pPr>
        <w:rPr>
          <w:sz w:val="26"/>
        </w:rPr>
      </w:pPr>
      <w:r>
        <w:rPr>
          <w:sz w:val="26"/>
        </w:rPr>
        <w:t xml:space="preserve">21 февраля </w:t>
      </w:r>
      <w:r w:rsidR="00C34038">
        <w:rPr>
          <w:sz w:val="26"/>
        </w:rPr>
        <w:t>2023 года</w:t>
      </w:r>
    </w:p>
    <w:p w:rsidR="00B32B7E" w:rsidRDefault="00537894">
      <w:pPr>
        <w:rPr>
          <w:sz w:val="26"/>
        </w:rPr>
      </w:pPr>
      <w:r>
        <w:rPr>
          <w:sz w:val="26"/>
        </w:rPr>
        <w:t>№ 42</w:t>
      </w:r>
      <w:r w:rsidR="00D01EE7">
        <w:rPr>
          <w:sz w:val="26"/>
        </w:rPr>
        <w:t>2</w:t>
      </w:r>
      <w:r w:rsidR="00C34038">
        <w:rPr>
          <w:sz w:val="26"/>
        </w:rPr>
        <w:t>-р</w:t>
      </w:r>
    </w:p>
    <w:sectPr w:rsidR="00B32B7E" w:rsidSect="00B413C2">
      <w:headerReference w:type="even" r:id="rId12"/>
      <w:headerReference w:type="default" r:id="rId13"/>
      <w:pgSz w:w="11906" w:h="16838"/>
      <w:pgMar w:top="1135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38" w:rsidRDefault="00C34038">
      <w:r>
        <w:separator/>
      </w:r>
    </w:p>
  </w:endnote>
  <w:endnote w:type="continuationSeparator" w:id="0">
    <w:p w:rsidR="00C34038" w:rsidRDefault="00C3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38" w:rsidRDefault="00C34038">
      <w:r>
        <w:separator/>
      </w:r>
    </w:p>
  </w:footnote>
  <w:footnote w:type="continuationSeparator" w:id="0">
    <w:p w:rsidR="00C34038" w:rsidRDefault="00C3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7E" w:rsidRDefault="00C34038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32B7E" w:rsidRDefault="00B32B7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7E" w:rsidRDefault="00C34038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413C2">
      <w:rPr>
        <w:rStyle w:val="afc"/>
        <w:noProof/>
      </w:rPr>
      <w:t>2</w:t>
    </w:r>
    <w:r>
      <w:rPr>
        <w:rStyle w:val="afc"/>
      </w:rPr>
      <w:fldChar w:fldCharType="end"/>
    </w:r>
  </w:p>
  <w:p w:rsidR="00B32B7E" w:rsidRDefault="00B32B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15E4"/>
    <w:multiLevelType w:val="hybridMultilevel"/>
    <w:tmpl w:val="FDCAF6A4"/>
    <w:lvl w:ilvl="0" w:tplc="89EEF0EE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</w:lvl>
    <w:lvl w:ilvl="1" w:tplc="9AB0EDF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6FC437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AB880A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9FABCA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EA674B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6BC8EB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97A5CA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69CBCC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150168"/>
    <w:multiLevelType w:val="hybridMultilevel"/>
    <w:tmpl w:val="644087A8"/>
    <w:lvl w:ilvl="0" w:tplc="A4E6A2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4C06D5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9608F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644F1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E88A0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94D46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72569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3CEB9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B06BB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8853A0"/>
    <w:multiLevelType w:val="multilevel"/>
    <w:tmpl w:val="04D0DD1A"/>
    <w:lvl w:ilvl="0">
      <w:start w:val="1"/>
      <w:numFmt w:val="decimal"/>
      <w:lvlText w:val="%1."/>
      <w:lvlJc w:val="left"/>
      <w:pPr>
        <w:ind w:left="1890" w:hanging="117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>
    <w:nsid w:val="3BAA2746"/>
    <w:multiLevelType w:val="hybridMultilevel"/>
    <w:tmpl w:val="D714C35C"/>
    <w:lvl w:ilvl="0" w:tplc="4EE4EEF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983CD0F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C056D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4CDD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42C2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00B62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ABC311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74B32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18068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0F3AF9"/>
    <w:multiLevelType w:val="hybridMultilevel"/>
    <w:tmpl w:val="491AE4F8"/>
    <w:lvl w:ilvl="0" w:tplc="8A88FED4">
      <w:start w:val="3"/>
      <w:numFmt w:val="decimal"/>
      <w:lvlText w:val="%1."/>
      <w:lvlJc w:val="left"/>
      <w:pPr>
        <w:ind w:left="1080" w:hanging="360"/>
      </w:pPr>
    </w:lvl>
    <w:lvl w:ilvl="1" w:tplc="9D8A28DE">
      <w:start w:val="1"/>
      <w:numFmt w:val="lowerLetter"/>
      <w:lvlText w:val="%2."/>
      <w:lvlJc w:val="left"/>
      <w:pPr>
        <w:ind w:left="1800" w:hanging="360"/>
      </w:pPr>
    </w:lvl>
    <w:lvl w:ilvl="2" w:tplc="1F50BEE4">
      <w:start w:val="1"/>
      <w:numFmt w:val="lowerRoman"/>
      <w:lvlText w:val="%3."/>
      <w:lvlJc w:val="right"/>
      <w:pPr>
        <w:ind w:left="2520" w:hanging="180"/>
      </w:pPr>
    </w:lvl>
    <w:lvl w:ilvl="3" w:tplc="A920B9D4">
      <w:start w:val="1"/>
      <w:numFmt w:val="decimal"/>
      <w:lvlText w:val="%4."/>
      <w:lvlJc w:val="left"/>
      <w:pPr>
        <w:ind w:left="3240" w:hanging="360"/>
      </w:pPr>
    </w:lvl>
    <w:lvl w:ilvl="4" w:tplc="90C8CD78">
      <w:start w:val="1"/>
      <w:numFmt w:val="lowerLetter"/>
      <w:lvlText w:val="%5."/>
      <w:lvlJc w:val="left"/>
      <w:pPr>
        <w:ind w:left="3960" w:hanging="360"/>
      </w:pPr>
    </w:lvl>
    <w:lvl w:ilvl="5" w:tplc="2F30C5AE">
      <w:start w:val="1"/>
      <w:numFmt w:val="lowerRoman"/>
      <w:lvlText w:val="%6."/>
      <w:lvlJc w:val="right"/>
      <w:pPr>
        <w:ind w:left="4680" w:hanging="180"/>
      </w:pPr>
    </w:lvl>
    <w:lvl w:ilvl="6" w:tplc="31FE3B12">
      <w:start w:val="1"/>
      <w:numFmt w:val="decimal"/>
      <w:lvlText w:val="%7."/>
      <w:lvlJc w:val="left"/>
      <w:pPr>
        <w:ind w:left="5400" w:hanging="360"/>
      </w:pPr>
    </w:lvl>
    <w:lvl w:ilvl="7" w:tplc="A44EE276">
      <w:start w:val="1"/>
      <w:numFmt w:val="lowerLetter"/>
      <w:lvlText w:val="%8."/>
      <w:lvlJc w:val="left"/>
      <w:pPr>
        <w:ind w:left="6120" w:hanging="360"/>
      </w:pPr>
    </w:lvl>
    <w:lvl w:ilvl="8" w:tplc="484A8EB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117E3"/>
    <w:multiLevelType w:val="hybridMultilevel"/>
    <w:tmpl w:val="17B8636E"/>
    <w:lvl w:ilvl="0" w:tplc="D09A596C">
      <w:start w:val="1"/>
      <w:numFmt w:val="decimal"/>
      <w:lvlText w:val="%1."/>
      <w:lvlJc w:val="left"/>
      <w:pPr>
        <w:ind w:left="1113" w:hanging="405"/>
      </w:pPr>
    </w:lvl>
    <w:lvl w:ilvl="1" w:tplc="05EA3790">
      <w:start w:val="1"/>
      <w:numFmt w:val="lowerLetter"/>
      <w:lvlText w:val="%2."/>
      <w:lvlJc w:val="left"/>
      <w:pPr>
        <w:ind w:left="1788" w:hanging="360"/>
      </w:pPr>
    </w:lvl>
    <w:lvl w:ilvl="2" w:tplc="08AAA0E6">
      <w:start w:val="1"/>
      <w:numFmt w:val="lowerRoman"/>
      <w:lvlText w:val="%3."/>
      <w:lvlJc w:val="right"/>
      <w:pPr>
        <w:ind w:left="2508" w:hanging="180"/>
      </w:pPr>
    </w:lvl>
    <w:lvl w:ilvl="3" w:tplc="24788D4C">
      <w:start w:val="1"/>
      <w:numFmt w:val="decimal"/>
      <w:lvlText w:val="%4."/>
      <w:lvlJc w:val="left"/>
      <w:pPr>
        <w:ind w:left="3228" w:hanging="360"/>
      </w:pPr>
    </w:lvl>
    <w:lvl w:ilvl="4" w:tplc="020E469E">
      <w:start w:val="1"/>
      <w:numFmt w:val="lowerLetter"/>
      <w:lvlText w:val="%5."/>
      <w:lvlJc w:val="left"/>
      <w:pPr>
        <w:ind w:left="3948" w:hanging="360"/>
      </w:pPr>
    </w:lvl>
    <w:lvl w:ilvl="5" w:tplc="6A607EDC">
      <w:start w:val="1"/>
      <w:numFmt w:val="lowerRoman"/>
      <w:lvlText w:val="%6."/>
      <w:lvlJc w:val="right"/>
      <w:pPr>
        <w:ind w:left="4668" w:hanging="180"/>
      </w:pPr>
    </w:lvl>
    <w:lvl w:ilvl="6" w:tplc="515EDDB6">
      <w:start w:val="1"/>
      <w:numFmt w:val="decimal"/>
      <w:lvlText w:val="%7."/>
      <w:lvlJc w:val="left"/>
      <w:pPr>
        <w:ind w:left="5388" w:hanging="360"/>
      </w:pPr>
    </w:lvl>
    <w:lvl w:ilvl="7" w:tplc="4E60367E">
      <w:start w:val="1"/>
      <w:numFmt w:val="lowerLetter"/>
      <w:lvlText w:val="%8."/>
      <w:lvlJc w:val="left"/>
      <w:pPr>
        <w:ind w:left="6108" w:hanging="360"/>
      </w:pPr>
    </w:lvl>
    <w:lvl w:ilvl="8" w:tplc="10722072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510602"/>
    <w:multiLevelType w:val="hybridMultilevel"/>
    <w:tmpl w:val="5DE6C1E6"/>
    <w:lvl w:ilvl="0" w:tplc="3C4CB214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/>
      </w:rPr>
    </w:lvl>
    <w:lvl w:ilvl="1" w:tplc="3AD0A97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304C41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B60424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02942B1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EA0A15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579EAA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1FB25F0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DDE0712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7">
    <w:nsid w:val="52682B98"/>
    <w:multiLevelType w:val="multilevel"/>
    <w:tmpl w:val="E5AA622E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9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960"/>
      </w:p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96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>
    <w:nsid w:val="53A65EB3"/>
    <w:multiLevelType w:val="multilevel"/>
    <w:tmpl w:val="DC9E5AE8"/>
    <w:lvl w:ilvl="0">
      <w:start w:val="1"/>
      <w:numFmt w:val="decimal"/>
      <w:lvlText w:val="%1."/>
      <w:lvlJc w:val="left"/>
      <w:pPr>
        <w:ind w:left="1890" w:hanging="117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>
    <w:nsid w:val="5D250F4D"/>
    <w:multiLevelType w:val="hybridMultilevel"/>
    <w:tmpl w:val="39AE17B8"/>
    <w:lvl w:ilvl="0" w:tplc="38349040">
      <w:start w:val="1"/>
      <w:numFmt w:val="decimal"/>
      <w:lvlText w:val="%1)"/>
      <w:lvlJc w:val="left"/>
      <w:pPr>
        <w:ind w:left="1069" w:hanging="360"/>
      </w:pPr>
    </w:lvl>
    <w:lvl w:ilvl="1" w:tplc="6936CE1E">
      <w:start w:val="1"/>
      <w:numFmt w:val="lowerLetter"/>
      <w:lvlText w:val="%2."/>
      <w:lvlJc w:val="left"/>
      <w:pPr>
        <w:ind w:left="1789" w:hanging="360"/>
      </w:pPr>
    </w:lvl>
    <w:lvl w:ilvl="2" w:tplc="D908AC56">
      <w:start w:val="1"/>
      <w:numFmt w:val="lowerRoman"/>
      <w:lvlText w:val="%3."/>
      <w:lvlJc w:val="right"/>
      <w:pPr>
        <w:ind w:left="2509" w:hanging="180"/>
      </w:pPr>
    </w:lvl>
    <w:lvl w:ilvl="3" w:tplc="098C889E">
      <w:start w:val="1"/>
      <w:numFmt w:val="decimal"/>
      <w:lvlText w:val="%4."/>
      <w:lvlJc w:val="left"/>
      <w:pPr>
        <w:ind w:left="3229" w:hanging="360"/>
      </w:pPr>
    </w:lvl>
    <w:lvl w:ilvl="4" w:tplc="975AE28A">
      <w:start w:val="1"/>
      <w:numFmt w:val="lowerLetter"/>
      <w:lvlText w:val="%5."/>
      <w:lvlJc w:val="left"/>
      <w:pPr>
        <w:ind w:left="3949" w:hanging="360"/>
      </w:pPr>
    </w:lvl>
    <w:lvl w:ilvl="5" w:tplc="4C549766">
      <w:start w:val="1"/>
      <w:numFmt w:val="lowerRoman"/>
      <w:lvlText w:val="%6."/>
      <w:lvlJc w:val="right"/>
      <w:pPr>
        <w:ind w:left="4669" w:hanging="180"/>
      </w:pPr>
    </w:lvl>
    <w:lvl w:ilvl="6" w:tplc="BAEEDFF2">
      <w:start w:val="1"/>
      <w:numFmt w:val="decimal"/>
      <w:lvlText w:val="%7."/>
      <w:lvlJc w:val="left"/>
      <w:pPr>
        <w:ind w:left="5389" w:hanging="360"/>
      </w:pPr>
    </w:lvl>
    <w:lvl w:ilvl="7" w:tplc="D32E0F9C">
      <w:start w:val="1"/>
      <w:numFmt w:val="lowerLetter"/>
      <w:lvlText w:val="%8."/>
      <w:lvlJc w:val="left"/>
      <w:pPr>
        <w:ind w:left="6109" w:hanging="360"/>
      </w:pPr>
    </w:lvl>
    <w:lvl w:ilvl="8" w:tplc="2F0EA08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632B49"/>
    <w:multiLevelType w:val="hybridMultilevel"/>
    <w:tmpl w:val="AA620874"/>
    <w:lvl w:ilvl="0" w:tplc="8806EA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4"/>
      </w:rPr>
    </w:lvl>
    <w:lvl w:ilvl="1" w:tplc="471EC5B4">
      <w:start w:val="1"/>
      <w:numFmt w:val="lowerLetter"/>
      <w:lvlText w:val="%2."/>
      <w:lvlJc w:val="left"/>
      <w:pPr>
        <w:ind w:left="1788" w:hanging="360"/>
      </w:pPr>
    </w:lvl>
    <w:lvl w:ilvl="2" w:tplc="06E02B20">
      <w:start w:val="1"/>
      <w:numFmt w:val="lowerRoman"/>
      <w:lvlText w:val="%3."/>
      <w:lvlJc w:val="right"/>
      <w:pPr>
        <w:ind w:left="2508" w:hanging="180"/>
      </w:pPr>
    </w:lvl>
    <w:lvl w:ilvl="3" w:tplc="CA16328A">
      <w:start w:val="1"/>
      <w:numFmt w:val="decimal"/>
      <w:lvlText w:val="%4."/>
      <w:lvlJc w:val="left"/>
      <w:pPr>
        <w:ind w:left="3228" w:hanging="360"/>
      </w:pPr>
    </w:lvl>
    <w:lvl w:ilvl="4" w:tplc="4BE88698">
      <w:start w:val="1"/>
      <w:numFmt w:val="lowerLetter"/>
      <w:lvlText w:val="%5."/>
      <w:lvlJc w:val="left"/>
      <w:pPr>
        <w:ind w:left="3948" w:hanging="360"/>
      </w:pPr>
    </w:lvl>
    <w:lvl w:ilvl="5" w:tplc="F790DC8E">
      <w:start w:val="1"/>
      <w:numFmt w:val="lowerRoman"/>
      <w:lvlText w:val="%6."/>
      <w:lvlJc w:val="right"/>
      <w:pPr>
        <w:ind w:left="4668" w:hanging="180"/>
      </w:pPr>
    </w:lvl>
    <w:lvl w:ilvl="6" w:tplc="DFC4F4C0">
      <w:start w:val="1"/>
      <w:numFmt w:val="decimal"/>
      <w:lvlText w:val="%7."/>
      <w:lvlJc w:val="left"/>
      <w:pPr>
        <w:ind w:left="5388" w:hanging="360"/>
      </w:pPr>
    </w:lvl>
    <w:lvl w:ilvl="7" w:tplc="06AC586C">
      <w:start w:val="1"/>
      <w:numFmt w:val="lowerLetter"/>
      <w:lvlText w:val="%8."/>
      <w:lvlJc w:val="left"/>
      <w:pPr>
        <w:ind w:left="6108" w:hanging="360"/>
      </w:pPr>
    </w:lvl>
    <w:lvl w:ilvl="8" w:tplc="BDD05986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086378"/>
    <w:multiLevelType w:val="hybridMultilevel"/>
    <w:tmpl w:val="91E68FD4"/>
    <w:lvl w:ilvl="0" w:tplc="5620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EC2EE">
      <w:numFmt w:val="decimal"/>
      <w:lvlText w:val=""/>
      <w:lvlJc w:val="left"/>
      <w:pPr>
        <w:tabs>
          <w:tab w:val="num" w:pos="360"/>
        </w:tabs>
        <w:ind w:left="0" w:firstLine="0"/>
      </w:pPr>
    </w:lvl>
    <w:lvl w:ilvl="2" w:tplc="C77A0DAC">
      <w:numFmt w:val="decimal"/>
      <w:lvlText w:val=""/>
      <w:lvlJc w:val="left"/>
      <w:pPr>
        <w:tabs>
          <w:tab w:val="num" w:pos="360"/>
        </w:tabs>
        <w:ind w:left="0" w:firstLine="0"/>
      </w:pPr>
    </w:lvl>
    <w:lvl w:ilvl="3" w:tplc="C6FC2520">
      <w:numFmt w:val="decimal"/>
      <w:lvlText w:val=""/>
      <w:lvlJc w:val="left"/>
      <w:pPr>
        <w:tabs>
          <w:tab w:val="num" w:pos="360"/>
        </w:tabs>
        <w:ind w:left="0" w:firstLine="0"/>
      </w:pPr>
    </w:lvl>
    <w:lvl w:ilvl="4" w:tplc="945AA6AE">
      <w:numFmt w:val="decimal"/>
      <w:lvlText w:val=""/>
      <w:lvlJc w:val="left"/>
      <w:pPr>
        <w:tabs>
          <w:tab w:val="num" w:pos="360"/>
        </w:tabs>
        <w:ind w:left="0" w:firstLine="0"/>
      </w:pPr>
    </w:lvl>
    <w:lvl w:ilvl="5" w:tplc="12326C28">
      <w:numFmt w:val="decimal"/>
      <w:lvlText w:val=""/>
      <w:lvlJc w:val="left"/>
      <w:pPr>
        <w:tabs>
          <w:tab w:val="num" w:pos="360"/>
        </w:tabs>
        <w:ind w:left="0" w:firstLine="0"/>
      </w:pPr>
    </w:lvl>
    <w:lvl w:ilvl="6" w:tplc="B5AE8BD0">
      <w:numFmt w:val="decimal"/>
      <w:lvlText w:val=""/>
      <w:lvlJc w:val="left"/>
      <w:pPr>
        <w:tabs>
          <w:tab w:val="num" w:pos="360"/>
        </w:tabs>
        <w:ind w:left="0" w:firstLine="0"/>
      </w:pPr>
    </w:lvl>
    <w:lvl w:ilvl="7" w:tplc="0EEE1150">
      <w:numFmt w:val="decimal"/>
      <w:lvlText w:val=""/>
      <w:lvlJc w:val="left"/>
      <w:pPr>
        <w:tabs>
          <w:tab w:val="num" w:pos="360"/>
        </w:tabs>
        <w:ind w:left="0" w:firstLine="0"/>
      </w:pPr>
    </w:lvl>
    <w:lvl w:ilvl="8" w:tplc="9350FC4C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BE9622B"/>
    <w:multiLevelType w:val="hybridMultilevel"/>
    <w:tmpl w:val="CFD0D726"/>
    <w:lvl w:ilvl="0" w:tplc="4F447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0AA5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AFF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CE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68D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7832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F48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20C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A67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7E"/>
    <w:rsid w:val="001259F5"/>
    <w:rsid w:val="00537894"/>
    <w:rsid w:val="008B314F"/>
    <w:rsid w:val="00B32B7E"/>
    <w:rsid w:val="00B413C2"/>
    <w:rsid w:val="00C34038"/>
    <w:rsid w:val="00D0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26243-B641-4514-85BB-A3AE16FD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pPr>
      <w:keepNext/>
      <w:tabs>
        <w:tab w:val="right" w:pos="9720"/>
      </w:tabs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sz w:val="36"/>
      <w:szCs w:val="26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ind w:right="4315"/>
    </w:pPr>
    <w:rPr>
      <w:b/>
    </w:rPr>
  </w:style>
  <w:style w:type="paragraph" w:styleId="25">
    <w:name w:val="Body Text Indent 2"/>
    <w:basedOn w:val="a"/>
    <w:pPr>
      <w:ind w:firstLine="540"/>
      <w:jc w:val="both"/>
    </w:pPr>
    <w:rPr>
      <w:bCs/>
      <w:sz w:val="28"/>
    </w:rPr>
  </w:style>
  <w:style w:type="paragraph" w:styleId="afb">
    <w:name w:val="Body Text Indent"/>
    <w:basedOn w:val="a"/>
    <w:pPr>
      <w:tabs>
        <w:tab w:val="left" w:pos="0"/>
      </w:tabs>
      <w:ind w:firstLine="720"/>
      <w:jc w:val="both"/>
    </w:pPr>
    <w:rPr>
      <w:iCs/>
      <w:sz w:val="26"/>
      <w:szCs w:val="2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styleId="26">
    <w:name w:val="Body Text 2"/>
    <w:basedOn w:val="a"/>
    <w:rPr>
      <w:bCs/>
      <w:sz w:val="26"/>
    </w:rPr>
  </w:style>
  <w:style w:type="character" w:styleId="afc">
    <w:name w:val="page number"/>
    <w:basedOn w:val="a0"/>
  </w:style>
  <w:style w:type="paragraph" w:styleId="afd">
    <w:name w:val="Balloon Text"/>
    <w:basedOn w:val="a"/>
    <w:link w:val="afe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sz w:val="24"/>
      <w:lang w:eastAsia="ru-RU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  <w:lang w:eastAsia="ru-RU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styleId="aff">
    <w:name w:val="Emphasis"/>
    <w:rPr>
      <w:i/>
      <w:iCs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20">
    <w:name w:val="Заголовок 2 Знак"/>
    <w:link w:val="2"/>
    <w:rPr>
      <w:b/>
      <w:sz w:val="32"/>
      <w:szCs w:val="24"/>
    </w:rPr>
  </w:style>
  <w:style w:type="character" w:customStyle="1" w:styleId="30">
    <w:name w:val="Заголовок 3 Знак"/>
    <w:link w:val="3"/>
    <w:rPr>
      <w:b/>
      <w:caps/>
      <w:sz w:val="28"/>
      <w:szCs w:val="24"/>
    </w:rPr>
  </w:style>
  <w:style w:type="character" w:customStyle="1" w:styleId="afe">
    <w:name w:val="Текст выноски Знак"/>
    <w:link w:val="afd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1EE2-3AEC-494F-9F9E-612372A4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Могутова Анна Дмитриевна</dc:creator>
  <cp:lastModifiedBy>gs-07</cp:lastModifiedBy>
  <cp:revision>2</cp:revision>
  <dcterms:created xsi:type="dcterms:W3CDTF">2023-02-21T10:40:00Z</dcterms:created>
  <dcterms:modified xsi:type="dcterms:W3CDTF">2023-02-21T10:40:00Z</dcterms:modified>
</cp:coreProperties>
</file>