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E3" w:rsidRDefault="00714C9A" w:rsidP="00BF22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410" cy="564515"/>
            <wp:effectExtent l="19050" t="0" r="8890" b="0"/>
            <wp:docPr id="1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2BE" w:rsidRPr="007A11AC" w:rsidRDefault="00BF22BE" w:rsidP="00BF22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155B" w:rsidRPr="00A5547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7C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714C9A" w:rsidRPr="00A5547C" w:rsidRDefault="006D50B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714C9A" w:rsidRPr="00A5547C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714C9A" w:rsidRPr="00A554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67B4" w:rsidRPr="00A554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4C9A" w:rsidRPr="00A554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14C9A" w:rsidRPr="007A11AC" w:rsidRDefault="00714C9A" w:rsidP="007260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1AC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</w:p>
    <w:p w:rsidR="007260E3" w:rsidRPr="00A5547C" w:rsidRDefault="007260E3" w:rsidP="007260E3">
      <w:pPr>
        <w:pStyle w:val="2"/>
        <w:rPr>
          <w:sz w:val="28"/>
          <w:szCs w:val="28"/>
        </w:rPr>
      </w:pPr>
    </w:p>
    <w:p w:rsidR="00714C9A" w:rsidRPr="00A5547C" w:rsidRDefault="00714C9A" w:rsidP="007260E3">
      <w:pPr>
        <w:pStyle w:val="2"/>
        <w:rPr>
          <w:sz w:val="28"/>
          <w:szCs w:val="28"/>
        </w:rPr>
      </w:pPr>
      <w:r w:rsidRPr="00A5547C">
        <w:rPr>
          <w:sz w:val="28"/>
          <w:szCs w:val="28"/>
        </w:rPr>
        <w:t>РЕШЕНИЕ</w:t>
      </w:r>
    </w:p>
    <w:p w:rsidR="00714C9A" w:rsidRPr="007A11AC" w:rsidRDefault="00714C9A" w:rsidP="007A11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881" w:type="dxa"/>
        <w:tblLook w:val="0000" w:firstRow="0" w:lastRow="0" w:firstColumn="0" w:lastColumn="0" w:noHBand="0" w:noVBand="0"/>
      </w:tblPr>
      <w:tblGrid>
        <w:gridCol w:w="4962"/>
        <w:gridCol w:w="4919"/>
      </w:tblGrid>
      <w:tr w:rsidR="00714C9A" w:rsidRPr="007A11AC" w:rsidTr="00757CA4">
        <w:tc>
          <w:tcPr>
            <w:tcW w:w="4962" w:type="dxa"/>
          </w:tcPr>
          <w:p w:rsidR="007A11AC" w:rsidRPr="007A11AC" w:rsidRDefault="00714C9A" w:rsidP="003934B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r w:rsidR="007A11AC" w:rsidRPr="007A11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Порядка </w:t>
            </w:r>
            <w:r w:rsidR="003934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внесения проектов муниципальных правовых актов в Совет</w:t>
            </w:r>
            <w:r w:rsidR="00757C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городского округа "Город Нарьян-Мар"</w:t>
            </w:r>
          </w:p>
        </w:tc>
        <w:tc>
          <w:tcPr>
            <w:tcW w:w="4919" w:type="dxa"/>
          </w:tcPr>
          <w:p w:rsidR="00714C9A" w:rsidRPr="007A11AC" w:rsidRDefault="00714C9A" w:rsidP="007A11A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3155B" w:rsidRPr="007A11AC" w:rsidRDefault="00D3155B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55B" w:rsidRPr="007A11AC" w:rsidRDefault="00757CA4" w:rsidP="00BF22B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160D">
        <w:rPr>
          <w:rFonts w:ascii="Times New Roman" w:hAnsi="Times New Roman" w:cs="Times New Roman"/>
          <w:sz w:val="26"/>
          <w:szCs w:val="26"/>
        </w:rPr>
        <w:t xml:space="preserve">В </w:t>
      </w:r>
      <w:r w:rsidR="00A17CB6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FD1829">
        <w:rPr>
          <w:rFonts w:ascii="Times New Roman" w:hAnsi="Times New Roman" w:cs="Times New Roman"/>
          <w:sz w:val="26"/>
          <w:szCs w:val="26"/>
        </w:rPr>
        <w:t xml:space="preserve">с Федеральным законом № 131-ФЗ "Об общих принципах организации местного самоуправления в Российской Федерации",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B567B4" w:rsidRPr="007A11A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"Горо</w:t>
      </w:r>
      <w:r w:rsidR="007A11AC" w:rsidRPr="007A11AC">
        <w:rPr>
          <w:rFonts w:ascii="Times New Roman" w:hAnsi="Times New Roman" w:cs="Times New Roman"/>
          <w:sz w:val="26"/>
          <w:szCs w:val="26"/>
        </w:rPr>
        <w:t>дской округ "Г</w:t>
      </w:r>
      <w:r>
        <w:rPr>
          <w:rFonts w:ascii="Times New Roman" w:hAnsi="Times New Roman" w:cs="Times New Roman"/>
          <w:sz w:val="26"/>
          <w:szCs w:val="26"/>
        </w:rPr>
        <w:t>ород Нарьян-Мар"</w:t>
      </w:r>
      <w:r w:rsidR="00FD1829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Совет городского округа "Город Нарьян-Мар" </w:t>
      </w:r>
      <w:r w:rsidR="00FA274B" w:rsidRPr="007A11AC">
        <w:rPr>
          <w:rFonts w:ascii="Times New Roman" w:hAnsi="Times New Roman" w:cs="Times New Roman"/>
          <w:sz w:val="26"/>
          <w:szCs w:val="26"/>
        </w:rPr>
        <w:t>РЕШИЛ</w:t>
      </w:r>
      <w:r w:rsidR="00714C9A" w:rsidRPr="007A11AC">
        <w:rPr>
          <w:rFonts w:ascii="Times New Roman" w:hAnsi="Times New Roman" w:cs="Times New Roman"/>
          <w:sz w:val="26"/>
          <w:szCs w:val="26"/>
        </w:rPr>
        <w:t>:</w:t>
      </w:r>
    </w:p>
    <w:p w:rsidR="0006624C" w:rsidRDefault="00FA274B" w:rsidP="00BF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1. </w:t>
      </w:r>
      <w:r w:rsidR="00714C9A" w:rsidRPr="007A11AC">
        <w:rPr>
          <w:rFonts w:ascii="Times New Roman" w:hAnsi="Times New Roman" w:cs="Times New Roman"/>
          <w:sz w:val="26"/>
          <w:szCs w:val="26"/>
        </w:rPr>
        <w:t>Утвердить</w:t>
      </w:r>
      <w:r w:rsidR="007A11AC" w:rsidRPr="007A11AC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="003934BC" w:rsidRPr="003934B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проектов муниципальных правовых актов в Совет городского округа "Город Нарьян-Мар"</w:t>
      </w:r>
      <w:r w:rsidR="003934BC">
        <w:rPr>
          <w:rFonts w:ascii="Times New Roman" w:hAnsi="Times New Roman" w:cs="Times New Roman"/>
          <w:sz w:val="26"/>
          <w:szCs w:val="26"/>
        </w:rPr>
        <w:t xml:space="preserve"> </w:t>
      </w:r>
      <w:r w:rsidR="00714C9A" w:rsidRPr="007A11AC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757CA4" w:rsidRDefault="00757CA4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FD1829" w:rsidRDefault="00FD1829" w:rsidP="007A1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Совета городского округа "Город Нарьян-Мар" от 21.12.2005 № 19-п "Об утверждении Положения "О порядке внесения проектов муниципальных правовых актов в Сове</w:t>
      </w:r>
      <w:r w:rsidR="00E74D2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городского округа "Город Нарьян-Мар";</w:t>
      </w:r>
    </w:p>
    <w:p w:rsidR="003934BC" w:rsidRDefault="00757CA4" w:rsidP="00393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</w:t>
      </w:r>
      <w:r w:rsidR="003934BC">
        <w:rPr>
          <w:rFonts w:ascii="Times New Roman" w:hAnsi="Times New Roman" w:cs="Times New Roman"/>
          <w:sz w:val="26"/>
          <w:szCs w:val="26"/>
        </w:rPr>
        <w:t>24.04.2008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  <w:r w:rsidR="003934BC">
        <w:rPr>
          <w:rFonts w:ascii="Times New Roman" w:hAnsi="Times New Roman" w:cs="Times New Roman"/>
          <w:sz w:val="26"/>
          <w:szCs w:val="26"/>
        </w:rPr>
        <w:t xml:space="preserve">23-р </w:t>
      </w:r>
      <w:r>
        <w:rPr>
          <w:rFonts w:ascii="Times New Roman" w:hAnsi="Times New Roman" w:cs="Times New Roman"/>
          <w:sz w:val="26"/>
          <w:szCs w:val="26"/>
        </w:rPr>
        <w:t>"</w:t>
      </w:r>
      <w:r w:rsidR="003934BC">
        <w:rPr>
          <w:rFonts w:ascii="Times New Roman" w:hAnsi="Times New Roman" w:cs="Times New Roman"/>
          <w:sz w:val="26"/>
          <w:szCs w:val="26"/>
        </w:rPr>
        <w:t>О внесении изменений в Положение "О порядке внесения проектов муниципальных правовых актов в Совет городского округа "Город Нарьян-Мар"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57CA4" w:rsidRDefault="00757CA4" w:rsidP="007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решение Совета городского округа "Город Нарьян-Мар" от</w:t>
      </w:r>
      <w:r w:rsidR="003934BC">
        <w:rPr>
          <w:rFonts w:ascii="Times New Roman" w:hAnsi="Times New Roman" w:cs="Times New Roman"/>
          <w:sz w:val="26"/>
          <w:szCs w:val="26"/>
        </w:rPr>
        <w:t xml:space="preserve"> </w:t>
      </w:r>
      <w:r w:rsidR="003934BC" w:rsidRPr="00567758">
        <w:rPr>
          <w:rFonts w:ascii="Times New Roman" w:hAnsi="Times New Roman" w:cs="Times New Roman"/>
          <w:sz w:val="26"/>
          <w:szCs w:val="26"/>
        </w:rPr>
        <w:t xml:space="preserve">23.03.2011 № 228-р </w:t>
      </w:r>
      <w:r>
        <w:rPr>
          <w:rFonts w:ascii="Times New Roman" w:hAnsi="Times New Roman" w:cs="Times New Roman"/>
          <w:sz w:val="26"/>
          <w:szCs w:val="26"/>
        </w:rPr>
        <w:t xml:space="preserve">"О внесении изменений в </w:t>
      </w:r>
      <w:r w:rsidR="003934BC">
        <w:rPr>
          <w:rFonts w:ascii="Times New Roman" w:hAnsi="Times New Roman" w:cs="Times New Roman"/>
          <w:sz w:val="26"/>
          <w:szCs w:val="26"/>
        </w:rPr>
        <w:t>Положение "О порядке внесения проектов муниципальных правовых актов в Совет городского округа "Город Нарьян</w:t>
      </w:r>
      <w:r w:rsidR="001F3D9C">
        <w:rPr>
          <w:rFonts w:ascii="Times New Roman" w:hAnsi="Times New Roman" w:cs="Times New Roman"/>
          <w:sz w:val="26"/>
          <w:szCs w:val="26"/>
        </w:rPr>
        <w:t>-Мар</w:t>
      </w:r>
      <w:r w:rsidR="003934BC">
        <w:rPr>
          <w:rFonts w:ascii="Times New Roman" w:hAnsi="Times New Roman" w:cs="Times New Roman"/>
          <w:sz w:val="26"/>
          <w:szCs w:val="26"/>
        </w:rPr>
        <w:t>";</w:t>
      </w:r>
    </w:p>
    <w:p w:rsidR="003934BC" w:rsidRDefault="003934BC" w:rsidP="00757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</w:t>
      </w:r>
      <w:r w:rsidRPr="00567758">
        <w:rPr>
          <w:rFonts w:ascii="Times New Roman" w:hAnsi="Times New Roman" w:cs="Times New Roman"/>
          <w:sz w:val="26"/>
          <w:szCs w:val="26"/>
        </w:rPr>
        <w:t xml:space="preserve">22.03.2012 № 368-р </w:t>
      </w:r>
      <w:r>
        <w:rPr>
          <w:rFonts w:ascii="Times New Roman" w:hAnsi="Times New Roman" w:cs="Times New Roman"/>
          <w:sz w:val="26"/>
          <w:szCs w:val="26"/>
        </w:rPr>
        <w:t>"О внесении изменений в Положение "О порядке внесения проектов муниципальных правовых актов в Совет городского округа "Город Нарьян</w:t>
      </w:r>
      <w:r w:rsidR="001F3D9C">
        <w:rPr>
          <w:rFonts w:ascii="Times New Roman" w:hAnsi="Times New Roman" w:cs="Times New Roman"/>
          <w:sz w:val="26"/>
          <w:szCs w:val="26"/>
        </w:rPr>
        <w:t>-Мар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06624C" w:rsidRDefault="003934BC" w:rsidP="00FA6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решение Совета городского округа "Город Нарьян-Мар" от </w:t>
      </w:r>
      <w:r w:rsidRPr="00567758">
        <w:rPr>
          <w:rFonts w:ascii="Times New Roman" w:hAnsi="Times New Roman" w:cs="Times New Roman"/>
          <w:sz w:val="26"/>
          <w:szCs w:val="26"/>
        </w:rPr>
        <w:t xml:space="preserve">28.05.2015 </w:t>
      </w:r>
      <w:r w:rsidR="00567758" w:rsidRPr="00567758">
        <w:rPr>
          <w:rFonts w:ascii="Times New Roman" w:hAnsi="Times New Roman" w:cs="Times New Roman"/>
          <w:sz w:val="26"/>
          <w:szCs w:val="26"/>
        </w:rPr>
        <w:t xml:space="preserve">№ 102-р </w:t>
      </w:r>
      <w:r w:rsidR="0056775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О внесении изменений в Положение "О порядке внесения проектов муниципальных правовых актов в Совет городского округа "Город Нарьян</w:t>
      </w:r>
      <w:r w:rsidR="001F3D9C">
        <w:rPr>
          <w:rFonts w:ascii="Times New Roman" w:hAnsi="Times New Roman" w:cs="Times New Roman"/>
          <w:sz w:val="26"/>
          <w:szCs w:val="26"/>
        </w:rPr>
        <w:t>-Мар</w:t>
      </w:r>
      <w:r>
        <w:rPr>
          <w:rFonts w:ascii="Times New Roman" w:hAnsi="Times New Roman" w:cs="Times New Roman"/>
          <w:sz w:val="26"/>
          <w:szCs w:val="26"/>
        </w:rPr>
        <w:t>"</w:t>
      </w:r>
      <w:r w:rsidR="0006624C">
        <w:rPr>
          <w:rFonts w:ascii="Times New Roman" w:hAnsi="Times New Roman" w:cs="Times New Roman"/>
          <w:sz w:val="26"/>
          <w:szCs w:val="26"/>
        </w:rPr>
        <w:t>.</w:t>
      </w:r>
    </w:p>
    <w:p w:rsidR="00714C9A" w:rsidRPr="007A11AC" w:rsidRDefault="00757CA4" w:rsidP="00BF2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</w:t>
      </w:r>
      <w:r w:rsidR="007A11AC" w:rsidRPr="007A11AC">
        <w:rPr>
          <w:rFonts w:ascii="Times New Roman" w:hAnsi="Times New Roman" w:cs="Times New Roman"/>
          <w:sz w:val="26"/>
          <w:szCs w:val="26"/>
        </w:rPr>
        <w:t>после его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A11AC" w:rsidRPr="007A11AC">
        <w:rPr>
          <w:rFonts w:ascii="Times New Roman" w:hAnsi="Times New Roman" w:cs="Times New Roman"/>
          <w:sz w:val="26"/>
          <w:szCs w:val="26"/>
        </w:rPr>
        <w:t>го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A11AC" w:rsidRPr="007A11AC">
        <w:rPr>
          <w:rFonts w:ascii="Times New Roman" w:hAnsi="Times New Roman" w:cs="Times New Roman"/>
          <w:sz w:val="26"/>
          <w:szCs w:val="26"/>
        </w:rPr>
        <w:t>я</w:t>
      </w:r>
      <w:r w:rsidR="00D3155B" w:rsidRPr="007A11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6DCD" w:rsidRPr="00567758" w:rsidRDefault="003934BC" w:rsidP="00567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92C69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678"/>
        <w:gridCol w:w="5209"/>
      </w:tblGrid>
      <w:tr w:rsidR="00714C9A" w:rsidRPr="007A11AC" w:rsidTr="00D3155B">
        <w:tc>
          <w:tcPr>
            <w:tcW w:w="4678" w:type="dxa"/>
          </w:tcPr>
          <w:p w:rsidR="0006624C" w:rsidRDefault="0006624C" w:rsidP="00BF2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22BE" w:rsidRDefault="00BF22BE" w:rsidP="00BF2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714C9A" w:rsidRPr="007A11AC" w:rsidRDefault="00714C9A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D3155B" w:rsidRPr="007A11AC" w:rsidRDefault="00D3155B" w:rsidP="00C32D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D3155B" w:rsidP="00C32D9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714C9A"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О.О. Белак</w:t>
            </w:r>
          </w:p>
        </w:tc>
        <w:tc>
          <w:tcPr>
            <w:tcW w:w="5209" w:type="dxa"/>
          </w:tcPr>
          <w:p w:rsidR="0006624C" w:rsidRDefault="0006624C" w:rsidP="00BF22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22BE" w:rsidRDefault="00BF22BE" w:rsidP="00BF22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4C9A" w:rsidRPr="007A11AC" w:rsidRDefault="00714C9A" w:rsidP="00BF22B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1A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C32D90" w:rsidRDefault="00C32D90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3DF" w:rsidRDefault="00FD1829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="002573DF">
              <w:rPr>
                <w:rFonts w:ascii="Times New Roman" w:hAnsi="Times New Roman" w:cs="Times New Roman"/>
                <w:b/>
                <w:sz w:val="26"/>
                <w:szCs w:val="26"/>
              </w:rPr>
              <w:t>____________Ю.И. Суський</w:t>
            </w:r>
          </w:p>
          <w:p w:rsidR="00714C9A" w:rsidRPr="007A11AC" w:rsidRDefault="00714C9A" w:rsidP="00C32D9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6624C" w:rsidRDefault="0006624C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22BE" w:rsidRDefault="00BF22BE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C9A" w:rsidRPr="007A11AC" w:rsidRDefault="00714C9A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714C9A" w:rsidRPr="007A11AC" w:rsidRDefault="00BF22BE" w:rsidP="00C32D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октября </w:t>
      </w:r>
      <w:r w:rsidR="00714C9A" w:rsidRPr="007A11AC">
        <w:rPr>
          <w:rFonts w:ascii="Times New Roman" w:hAnsi="Times New Roman" w:cs="Times New Roman"/>
          <w:sz w:val="26"/>
          <w:szCs w:val="26"/>
        </w:rPr>
        <w:t>20</w:t>
      </w:r>
      <w:r w:rsidR="00B567B4" w:rsidRPr="007A11AC">
        <w:rPr>
          <w:rFonts w:ascii="Times New Roman" w:hAnsi="Times New Roman" w:cs="Times New Roman"/>
          <w:sz w:val="26"/>
          <w:szCs w:val="26"/>
        </w:rPr>
        <w:t>20</w:t>
      </w:r>
      <w:r w:rsidR="00714C9A" w:rsidRPr="007A11AC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F22BE" w:rsidRDefault="00BF22BE" w:rsidP="00BF22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130</w:t>
      </w:r>
      <w:r w:rsidR="00714C9A"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lastRenderedPageBreak/>
        <w:t>У</w:t>
      </w:r>
      <w:r w:rsidR="0061341D">
        <w:rPr>
          <w:rFonts w:ascii="Times New Roman" w:hAnsi="Times New Roman" w:cs="Times New Roman"/>
          <w:sz w:val="26"/>
          <w:szCs w:val="26"/>
        </w:rPr>
        <w:t>ТВЕРЖДЕН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решением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Совета городского округа</w:t>
      </w:r>
    </w:p>
    <w:p w:rsidR="00D62F69" w:rsidRPr="007A11AC" w:rsidRDefault="00D62F69" w:rsidP="007A11A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D62F69" w:rsidRPr="007A11AC" w:rsidRDefault="00D62F69" w:rsidP="00E356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A11AC">
        <w:rPr>
          <w:rFonts w:ascii="Times New Roman" w:hAnsi="Times New Roman" w:cs="Times New Roman"/>
          <w:sz w:val="26"/>
          <w:szCs w:val="26"/>
        </w:rPr>
        <w:t xml:space="preserve">от </w:t>
      </w:r>
      <w:r w:rsidR="00BF22BE">
        <w:rPr>
          <w:rFonts w:ascii="Times New Roman" w:hAnsi="Times New Roman" w:cs="Times New Roman"/>
          <w:sz w:val="26"/>
          <w:szCs w:val="26"/>
        </w:rPr>
        <w:t xml:space="preserve">29.10.2020 № </w:t>
      </w:r>
      <w:r w:rsidR="00E35666">
        <w:rPr>
          <w:rFonts w:ascii="Times New Roman" w:hAnsi="Times New Roman" w:cs="Times New Roman"/>
          <w:sz w:val="26"/>
          <w:szCs w:val="26"/>
        </w:rPr>
        <w:t>130</w:t>
      </w:r>
      <w:r w:rsidRPr="007A11AC">
        <w:rPr>
          <w:rFonts w:ascii="Times New Roman" w:hAnsi="Times New Roman" w:cs="Times New Roman"/>
          <w:sz w:val="26"/>
          <w:szCs w:val="26"/>
        </w:rPr>
        <w:t>-р</w:t>
      </w:r>
    </w:p>
    <w:p w:rsidR="00D62F69" w:rsidRPr="007A11AC" w:rsidRDefault="00D62F69" w:rsidP="00C32D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1AC" w:rsidRPr="007A11AC" w:rsidRDefault="007A11AC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35"/>
      <w:bookmarkEnd w:id="1"/>
      <w:r w:rsidRPr="007A11AC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567758" w:rsidRDefault="00567758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внесения проектов муниципальных правовых актов </w:t>
      </w:r>
    </w:p>
    <w:p w:rsidR="00D62F69" w:rsidRDefault="00567758" w:rsidP="00C3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Совет городского округа "Город Нарьян-Мар" </w:t>
      </w:r>
    </w:p>
    <w:p w:rsidR="00FD1829" w:rsidRDefault="00FD1829" w:rsidP="00FD1829">
      <w:pPr>
        <w:pStyle w:val="ConsPlusTitle"/>
        <w:outlineLvl w:val="1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FD1829" w:rsidRPr="006E0ECA" w:rsidRDefault="00FD1829" w:rsidP="00FD1829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D1829">
        <w:rPr>
          <w:rFonts w:ascii="Times New Roman" w:eastAsiaTheme="minorHAnsi" w:hAnsi="Times New Roman" w:cs="Times New Roman"/>
          <w:b w:val="0"/>
          <w:bCs/>
          <w:sz w:val="26"/>
          <w:szCs w:val="26"/>
          <w:lang w:val="en-US" w:eastAsia="en-US"/>
        </w:rPr>
        <w:t>I</w:t>
      </w:r>
      <w:r w:rsidRPr="00FD1829">
        <w:rPr>
          <w:rFonts w:ascii="Times New Roman" w:eastAsiaTheme="minorHAnsi" w:hAnsi="Times New Roman" w:cs="Times New Roman"/>
          <w:b w:val="0"/>
          <w:bCs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Общие положения</w:t>
      </w:r>
    </w:p>
    <w:p w:rsidR="00D62F69" w:rsidRPr="0016004D" w:rsidRDefault="00D62F69" w:rsidP="00A901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CB6" w:rsidRDefault="00FD1829" w:rsidP="00FD18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9013A" w:rsidRPr="0070160D">
        <w:rPr>
          <w:rFonts w:ascii="Times New Roman" w:hAnsi="Times New Roman" w:cs="Times New Roman"/>
          <w:sz w:val="26"/>
          <w:szCs w:val="26"/>
        </w:rPr>
        <w:t>Настоящи</w:t>
      </w:r>
      <w:r w:rsidR="00A9013A">
        <w:rPr>
          <w:rFonts w:ascii="Times New Roman" w:hAnsi="Times New Roman" w:cs="Times New Roman"/>
          <w:sz w:val="26"/>
          <w:szCs w:val="26"/>
        </w:rPr>
        <w:t>й</w:t>
      </w:r>
      <w:r w:rsidR="00A9013A" w:rsidRPr="0070160D">
        <w:rPr>
          <w:rFonts w:ascii="Times New Roman" w:hAnsi="Times New Roman" w:cs="Times New Roman"/>
          <w:sz w:val="26"/>
          <w:szCs w:val="26"/>
        </w:rPr>
        <w:t xml:space="preserve"> </w:t>
      </w:r>
      <w:r w:rsidR="00A9013A" w:rsidRPr="00A9013A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bCs/>
          <w:sz w:val="26"/>
          <w:szCs w:val="26"/>
        </w:rPr>
        <w:t xml:space="preserve">определяет единые требования по внесению проектов муниципальных правовых актов </w:t>
      </w:r>
      <w:r w:rsidR="00A17CB6" w:rsidRPr="00FD1829">
        <w:rPr>
          <w:rFonts w:ascii="Times New Roman" w:hAnsi="Times New Roman" w:cs="Times New Roman"/>
          <w:sz w:val="26"/>
          <w:szCs w:val="26"/>
        </w:rPr>
        <w:t xml:space="preserve">в Совет </w:t>
      </w:r>
      <w:r w:rsidRPr="00FD1829">
        <w:rPr>
          <w:rFonts w:ascii="Times New Roman" w:hAnsi="Times New Roman" w:cs="Times New Roman"/>
          <w:sz w:val="26"/>
          <w:szCs w:val="26"/>
        </w:rPr>
        <w:t>городского округа "Город Нарьян-Мар" (далее – городской Совет) с</w:t>
      </w:r>
      <w:r w:rsidR="00A31E61">
        <w:rPr>
          <w:rFonts w:ascii="Times New Roman" w:hAnsi="Times New Roman" w:cs="Times New Roman"/>
          <w:sz w:val="26"/>
          <w:szCs w:val="26"/>
        </w:rPr>
        <w:t xml:space="preserve">убъектами правотворческой </w:t>
      </w:r>
      <w:r w:rsidRPr="00FD1829">
        <w:rPr>
          <w:rFonts w:ascii="Times New Roman" w:hAnsi="Times New Roman" w:cs="Times New Roman"/>
          <w:sz w:val="26"/>
          <w:szCs w:val="26"/>
        </w:rPr>
        <w:t xml:space="preserve">инициативы. </w:t>
      </w:r>
      <w:r w:rsidR="00A17CB6" w:rsidRPr="00FD1829">
        <w:rPr>
          <w:rFonts w:ascii="Times New Roman" w:hAnsi="Times New Roman" w:cs="Times New Roman"/>
          <w:sz w:val="26"/>
          <w:szCs w:val="26"/>
        </w:rPr>
        <w:t xml:space="preserve"> </w:t>
      </w:r>
      <w:r w:rsidRPr="00FD18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E61" w:rsidRDefault="00A31E61" w:rsidP="00FD18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Проекты муниципальных правовых актов, внесенные в городской Совет</w:t>
      </w:r>
      <w:r w:rsidR="001F3D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должны быть оформлены в соответствии с Порядком оформления правовых актов, принимаемых Советом городского округа "Город Нарьян-Мар".</w:t>
      </w:r>
    </w:p>
    <w:p w:rsidR="0033631D" w:rsidRDefault="00A31E61" w:rsidP="00FD18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Проекты муниципальных правовых актов, как правило, вносятся на рассмотрение городского Совета в соответствии с </w:t>
      </w:r>
      <w:r w:rsidR="0033631D">
        <w:rPr>
          <w:rFonts w:ascii="Times New Roman" w:hAnsi="Times New Roman" w:cs="Times New Roman"/>
          <w:sz w:val="26"/>
          <w:szCs w:val="26"/>
        </w:rPr>
        <w:t>Примерной программой организационной и нормотворческой деятельности городского Совета.</w:t>
      </w:r>
    </w:p>
    <w:p w:rsidR="00B050A1" w:rsidRDefault="00B050A1" w:rsidP="00FD182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50A1" w:rsidRPr="00B050A1" w:rsidRDefault="00B050A1" w:rsidP="00B050A1">
      <w:pPr>
        <w:pStyle w:val="ConsPlusNormal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050A1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050A1">
        <w:rPr>
          <w:rFonts w:ascii="Times New Roman" w:hAnsi="Times New Roman" w:cs="Times New Roman"/>
          <w:sz w:val="26"/>
          <w:szCs w:val="26"/>
        </w:rPr>
        <w:t>Право правотворческой инициативы</w:t>
      </w:r>
    </w:p>
    <w:p w:rsidR="0033631D" w:rsidRDefault="0033631D" w:rsidP="00B050A1">
      <w:pPr>
        <w:pStyle w:val="ConsPlusTitle"/>
        <w:outlineLvl w:val="1"/>
      </w:pPr>
    </w:p>
    <w:p w:rsidR="0086312B" w:rsidRPr="00E35666" w:rsidRDefault="0086312B" w:rsidP="00863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1. Правотворческая инициатива осуществляется в форме внесения в городской Совет:</w:t>
      </w:r>
    </w:p>
    <w:p w:rsidR="0086312B" w:rsidRPr="00E35666" w:rsidRDefault="0086312B" w:rsidP="00863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1) проектов муниципальных правовых актов по вопросам, отнесенным к компетенции городского Совета, и поправок к ним;</w:t>
      </w:r>
    </w:p>
    <w:p w:rsidR="0086312B" w:rsidRPr="00E35666" w:rsidRDefault="0086312B" w:rsidP="00863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2) проектов муниципальных правовых актов о внесении изменений и (или) дополнений в действующие муниципальные правовые акты;</w:t>
      </w:r>
    </w:p>
    <w:p w:rsidR="0086312B" w:rsidRPr="00E35666" w:rsidRDefault="0086312B" w:rsidP="0086312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3) проектов муниципальных правовых актов о признании утративших силу ранее принятых муниципальных правовых актов.</w:t>
      </w:r>
    </w:p>
    <w:p w:rsidR="00FA6223" w:rsidRPr="00E35666" w:rsidRDefault="00F253D3" w:rsidP="00B050A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2. Право внесения в городской Совет проектов муниципальных правовых актов принадлежит следующим субъектам</w:t>
      </w:r>
      <w:r w:rsidR="00FA6223" w:rsidRPr="00E35666">
        <w:rPr>
          <w:rFonts w:ascii="Times New Roman" w:hAnsi="Times New Roman" w:cs="Times New Roman"/>
          <w:sz w:val="26"/>
          <w:szCs w:val="26"/>
        </w:rPr>
        <w:t xml:space="preserve"> правотворческой инициативы:</w:t>
      </w:r>
    </w:p>
    <w:p w:rsidR="00FA6223" w:rsidRPr="00E35666" w:rsidRDefault="00FA6223" w:rsidP="00FA622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 председател</w:t>
      </w:r>
      <w:r w:rsidR="00F253D3" w:rsidRPr="00E35666">
        <w:rPr>
          <w:rFonts w:ascii="Times New Roman" w:hAnsi="Times New Roman" w:cs="Times New Roman"/>
          <w:sz w:val="26"/>
          <w:szCs w:val="26"/>
        </w:rPr>
        <w:t>ю</w:t>
      </w:r>
      <w:r w:rsidRPr="00E35666">
        <w:rPr>
          <w:rFonts w:ascii="Times New Roman" w:hAnsi="Times New Roman" w:cs="Times New Roman"/>
          <w:sz w:val="26"/>
          <w:szCs w:val="26"/>
        </w:rPr>
        <w:t xml:space="preserve"> городского Совета;</w:t>
      </w:r>
    </w:p>
    <w:p w:rsidR="00FA6223" w:rsidRPr="00E35666" w:rsidRDefault="00F253D3" w:rsidP="00FA622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 депутатам</w:t>
      </w:r>
      <w:r w:rsidR="00FA6223" w:rsidRPr="00E35666">
        <w:rPr>
          <w:rFonts w:ascii="Times New Roman" w:hAnsi="Times New Roman" w:cs="Times New Roman"/>
          <w:sz w:val="26"/>
          <w:szCs w:val="26"/>
        </w:rPr>
        <w:t xml:space="preserve"> городского Совета;</w:t>
      </w:r>
    </w:p>
    <w:p w:rsidR="00FA6223" w:rsidRPr="00E35666" w:rsidRDefault="00FA6223" w:rsidP="00FA622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 глав</w:t>
      </w:r>
      <w:r w:rsidR="00F253D3" w:rsidRPr="00E35666">
        <w:rPr>
          <w:rFonts w:ascii="Times New Roman" w:hAnsi="Times New Roman" w:cs="Times New Roman"/>
          <w:sz w:val="26"/>
          <w:szCs w:val="26"/>
        </w:rPr>
        <w:t>е</w:t>
      </w:r>
      <w:r w:rsidRPr="00E35666">
        <w:rPr>
          <w:rFonts w:ascii="Times New Roman" w:hAnsi="Times New Roman" w:cs="Times New Roman"/>
          <w:sz w:val="26"/>
          <w:szCs w:val="26"/>
        </w:rPr>
        <w:t xml:space="preserve"> города Нарьян-Мара (в его отсутствие - лиц</w:t>
      </w:r>
      <w:r w:rsidR="00F253D3" w:rsidRPr="00E35666">
        <w:rPr>
          <w:rFonts w:ascii="Times New Roman" w:hAnsi="Times New Roman" w:cs="Times New Roman"/>
          <w:sz w:val="26"/>
          <w:szCs w:val="26"/>
        </w:rPr>
        <w:t>у</w:t>
      </w:r>
      <w:r w:rsidRPr="00E35666">
        <w:rPr>
          <w:rFonts w:ascii="Times New Roman" w:hAnsi="Times New Roman" w:cs="Times New Roman"/>
          <w:sz w:val="26"/>
          <w:szCs w:val="26"/>
        </w:rPr>
        <w:t>, исполняющ</w:t>
      </w:r>
      <w:r w:rsidR="00F253D3" w:rsidRPr="00E35666">
        <w:rPr>
          <w:rFonts w:ascii="Times New Roman" w:hAnsi="Times New Roman" w:cs="Times New Roman"/>
          <w:sz w:val="26"/>
          <w:szCs w:val="26"/>
        </w:rPr>
        <w:t xml:space="preserve">ему </w:t>
      </w:r>
      <w:r w:rsidRPr="00E35666">
        <w:rPr>
          <w:rFonts w:ascii="Times New Roman" w:hAnsi="Times New Roman" w:cs="Times New Roman"/>
          <w:sz w:val="26"/>
          <w:szCs w:val="26"/>
        </w:rPr>
        <w:t>обязанности главы города Нарьян-Мара);</w:t>
      </w:r>
    </w:p>
    <w:p w:rsidR="00FA6223" w:rsidRPr="00E35666" w:rsidRDefault="00FA6223" w:rsidP="00FA622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 председател</w:t>
      </w:r>
      <w:r w:rsidR="00F253D3" w:rsidRPr="00E35666">
        <w:rPr>
          <w:rFonts w:ascii="Times New Roman" w:hAnsi="Times New Roman" w:cs="Times New Roman"/>
          <w:sz w:val="26"/>
          <w:szCs w:val="26"/>
        </w:rPr>
        <w:t>ю</w:t>
      </w:r>
      <w:r w:rsidRPr="00E35666">
        <w:rPr>
          <w:rFonts w:ascii="Times New Roman" w:hAnsi="Times New Roman" w:cs="Times New Roman"/>
          <w:sz w:val="26"/>
          <w:szCs w:val="26"/>
        </w:rPr>
        <w:t xml:space="preserve"> Собрания депутатов Ненецкого автономного округа;</w:t>
      </w:r>
    </w:p>
    <w:p w:rsidR="00FA6223" w:rsidRPr="00E35666" w:rsidRDefault="00FA6223" w:rsidP="00FA622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 Губернатор</w:t>
      </w:r>
      <w:r w:rsidR="00F253D3" w:rsidRPr="00E35666">
        <w:rPr>
          <w:rFonts w:ascii="Times New Roman" w:hAnsi="Times New Roman" w:cs="Times New Roman"/>
          <w:sz w:val="26"/>
          <w:szCs w:val="26"/>
        </w:rPr>
        <w:t>у</w:t>
      </w:r>
      <w:r w:rsidRPr="00E35666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округа;</w:t>
      </w:r>
    </w:p>
    <w:p w:rsidR="00FA6223" w:rsidRPr="00E35666" w:rsidRDefault="00FA6223" w:rsidP="00FA622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 органам территориального общественного самоуправления;</w:t>
      </w:r>
    </w:p>
    <w:p w:rsidR="00FA6223" w:rsidRPr="00E35666" w:rsidRDefault="00FA6223" w:rsidP="00FA622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 прокурор</w:t>
      </w:r>
      <w:r w:rsidR="00F253D3" w:rsidRPr="00E35666">
        <w:rPr>
          <w:rFonts w:ascii="Times New Roman" w:hAnsi="Times New Roman" w:cs="Times New Roman"/>
          <w:sz w:val="26"/>
          <w:szCs w:val="26"/>
        </w:rPr>
        <w:t>у</w:t>
      </w:r>
      <w:r w:rsidRPr="00E35666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округа;</w:t>
      </w:r>
    </w:p>
    <w:p w:rsidR="00FA6223" w:rsidRPr="00E35666" w:rsidRDefault="00E251D8" w:rsidP="00E251D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-</w:t>
      </w:r>
      <w:r w:rsidR="00FA6223" w:rsidRPr="00E35666">
        <w:rPr>
          <w:rFonts w:ascii="Times New Roman" w:hAnsi="Times New Roman" w:cs="Times New Roman"/>
          <w:sz w:val="26"/>
          <w:szCs w:val="26"/>
        </w:rPr>
        <w:t xml:space="preserve"> инициативн</w:t>
      </w:r>
      <w:r w:rsidRPr="00E35666">
        <w:rPr>
          <w:rFonts w:ascii="Times New Roman" w:hAnsi="Times New Roman" w:cs="Times New Roman"/>
          <w:sz w:val="26"/>
          <w:szCs w:val="26"/>
        </w:rPr>
        <w:t>ой</w:t>
      </w:r>
      <w:r w:rsidR="00FA6223" w:rsidRPr="00E35666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F253D3" w:rsidRPr="00E35666">
        <w:rPr>
          <w:rFonts w:ascii="Times New Roman" w:hAnsi="Times New Roman" w:cs="Times New Roman"/>
          <w:sz w:val="26"/>
          <w:szCs w:val="26"/>
        </w:rPr>
        <w:t>е</w:t>
      </w:r>
      <w:r w:rsidR="00FA6223" w:rsidRPr="00E35666">
        <w:rPr>
          <w:rFonts w:ascii="Times New Roman" w:hAnsi="Times New Roman" w:cs="Times New Roman"/>
          <w:sz w:val="26"/>
          <w:szCs w:val="26"/>
        </w:rPr>
        <w:t xml:space="preserve"> граждан.</w:t>
      </w:r>
    </w:p>
    <w:p w:rsidR="00B050A1" w:rsidRDefault="00F253D3" w:rsidP="00B050A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050A1" w:rsidRPr="00B050A1">
        <w:rPr>
          <w:rFonts w:ascii="Times New Roman" w:hAnsi="Times New Roman" w:cs="Times New Roman"/>
          <w:sz w:val="26"/>
          <w:szCs w:val="26"/>
        </w:rPr>
        <w:t xml:space="preserve">Нормативные правовые акты городского Совета, предусматривающие установление, изменение и отмену местных налогов и сборов, осуществление расходов </w:t>
      </w:r>
      <w:r w:rsidRPr="00E35666">
        <w:rPr>
          <w:rFonts w:ascii="Times New Roman" w:hAnsi="Times New Roman" w:cs="Times New Roman"/>
          <w:sz w:val="26"/>
          <w:szCs w:val="26"/>
        </w:rPr>
        <w:t>за счет</w:t>
      </w:r>
      <w:r w:rsidR="00B050A1" w:rsidRPr="00B050A1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E35666" w:rsidRPr="00E35666">
        <w:rPr>
          <w:rFonts w:ascii="Times New Roman" w:hAnsi="Times New Roman" w:cs="Times New Roman"/>
          <w:sz w:val="26"/>
          <w:szCs w:val="26"/>
        </w:rPr>
        <w:t xml:space="preserve"> </w:t>
      </w:r>
      <w:r w:rsidR="00B050A1" w:rsidRPr="00B050A1">
        <w:rPr>
          <w:rFonts w:ascii="Times New Roman" w:hAnsi="Times New Roman" w:cs="Times New Roman"/>
          <w:sz w:val="26"/>
          <w:szCs w:val="26"/>
        </w:rPr>
        <w:t>бюджета</w:t>
      </w:r>
      <w:r w:rsidR="00E251D8">
        <w:rPr>
          <w:rFonts w:ascii="Times New Roman" w:hAnsi="Times New Roman" w:cs="Times New Roman"/>
          <w:sz w:val="26"/>
          <w:szCs w:val="26"/>
        </w:rPr>
        <w:t xml:space="preserve"> </w:t>
      </w:r>
      <w:r w:rsidR="00E251D8" w:rsidRPr="00E35666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="00B050A1" w:rsidRPr="00B050A1">
        <w:rPr>
          <w:rFonts w:ascii="Times New Roman" w:hAnsi="Times New Roman" w:cs="Times New Roman"/>
          <w:sz w:val="26"/>
          <w:szCs w:val="26"/>
        </w:rPr>
        <w:t>, могут быть внесены на рассмотрение городского Совета только по инициативе главы города</w:t>
      </w:r>
      <w:r w:rsidR="00E251D8">
        <w:rPr>
          <w:rFonts w:ascii="Times New Roman" w:hAnsi="Times New Roman" w:cs="Times New Roman"/>
          <w:sz w:val="26"/>
          <w:szCs w:val="26"/>
        </w:rPr>
        <w:t xml:space="preserve"> </w:t>
      </w:r>
      <w:r w:rsidR="00E251D8" w:rsidRPr="00E35666">
        <w:rPr>
          <w:rFonts w:ascii="Times New Roman" w:hAnsi="Times New Roman" w:cs="Times New Roman"/>
          <w:sz w:val="26"/>
          <w:szCs w:val="26"/>
        </w:rPr>
        <w:t>Нарьян-Мара</w:t>
      </w:r>
      <w:r w:rsidR="00B050A1" w:rsidRPr="00B050A1">
        <w:rPr>
          <w:rFonts w:ascii="Times New Roman" w:hAnsi="Times New Roman" w:cs="Times New Roman"/>
          <w:sz w:val="26"/>
          <w:szCs w:val="26"/>
        </w:rPr>
        <w:t xml:space="preserve"> или при наличии его заключения.</w:t>
      </w:r>
    </w:p>
    <w:p w:rsidR="00322C92" w:rsidRDefault="00F253D3" w:rsidP="00322C92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050A1" w:rsidRPr="00322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субъектом правотворческой инициативы выступает инициативная группа граждан, то проект решения вносится в городской Совет</w:t>
      </w:r>
      <w:r w:rsidR="00322C92" w:rsidRPr="00322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 "О правотворческой инициативе граждан в </w:t>
      </w:r>
      <w:r w:rsidR="00322C92" w:rsidRPr="00322C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муниципальном образовании "Городской округ "Город Нарьян-Мар", утвержденным решением Совета городского округа "Город Нарьян-Мар" от 26.04.2018 N 515-р</w:t>
      </w:r>
      <w:r w:rsidR="00322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22C92" w:rsidRPr="00322C92" w:rsidRDefault="00F253D3" w:rsidP="00322C92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322C92" w:rsidRPr="00322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2C92" w:rsidRPr="00322C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внесении проекта муниципального правового акта в городской Совет субъект правотворческой инициативы указывает фамилию, имя, отчество и должность лица, наделенного полномочиями представлять указанный проект на заседаниях городского Совета.</w:t>
      </w:r>
    </w:p>
    <w:p w:rsidR="00322C92" w:rsidRPr="00353B41" w:rsidRDefault="00322C92" w:rsidP="00322C92">
      <w:pPr>
        <w:spacing w:after="0" w:line="240" w:lineRule="auto"/>
        <w:ind w:right="35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70E" w:rsidRPr="0023770E" w:rsidRDefault="00322C92" w:rsidP="0023770E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3770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23770E" w:rsidRPr="0023770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III. Порядок внесения</w:t>
      </w:r>
      <w:r w:rsidR="0023770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D547A0" w:rsidRPr="00E3566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муниципальных правовых актов</w:t>
      </w:r>
    </w:p>
    <w:p w:rsidR="0023770E" w:rsidRDefault="0023770E" w:rsidP="0023770E">
      <w:pPr>
        <w:pStyle w:val="ConsPlusNormal"/>
        <w:jc w:val="both"/>
      </w:pPr>
    </w:p>
    <w:p w:rsidR="0023770E" w:rsidRPr="0023770E" w:rsidRDefault="0023770E" w:rsidP="0023770E">
      <w:pPr>
        <w:spacing w:after="1" w:line="22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Официальным внесением проекта </w:t>
      </w:r>
      <w:r w:rsidR="00F253D3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Pr="00F2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DD4A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считается внесение</w:t>
      </w:r>
      <w:r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3D3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имя </w:t>
      </w:r>
      <w:r w:rsidR="00DD4A8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редседателя </w:t>
      </w:r>
      <w:r w:rsidR="00DD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Совета </w:t>
      </w: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путем регистрации его </w:t>
      </w:r>
      <w:r w:rsidR="00DD4A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входящей корреспонденции аппаратом городского Совета</w:t>
      </w: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4A89" w:rsidRDefault="0023770E" w:rsidP="00DB7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D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31D"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="0033631D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53D3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F253D3" w:rsidRPr="00F2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31D"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вносится в городской Совет не позднее чем за 20 календарных дней до </w:t>
      </w:r>
      <w:r w:rsidR="00E251D8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E25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31D"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очередной сессии городского Совета.</w:t>
      </w:r>
    </w:p>
    <w:p w:rsidR="0033631D" w:rsidRPr="00DB70B7" w:rsidRDefault="0033631D" w:rsidP="00DB7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исключительных случаях глава города </w:t>
      </w:r>
      <w:r w:rsidR="00E251D8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Нарьян-Мара</w:t>
      </w:r>
      <w:r w:rsidR="00E25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вправе внести в городской Совет в порядке правотворческой необходимости проект </w:t>
      </w:r>
      <w:r w:rsidR="00F253D3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правового акта </w:t>
      </w: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городской бюджет не менее чем за 2 рабочих дня до</w:t>
      </w:r>
      <w:r w:rsidR="00E251D8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</w:t>
      </w:r>
      <w:r w:rsidRPr="00E25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комитета.</w:t>
      </w:r>
    </w:p>
    <w:p w:rsidR="0033631D" w:rsidRPr="00DB70B7" w:rsidRDefault="00DD4A89" w:rsidP="00DB70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33631D"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внесении проекта </w:t>
      </w:r>
      <w:r w:rsidR="00F253D3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="00F253D3" w:rsidRPr="00F253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631D"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рассмотрение городского Совета субъекты правотворческой инициативы представляют следующие документы:</w:t>
      </w:r>
    </w:p>
    <w:p w:rsidR="0033631D" w:rsidRPr="00DB70B7" w:rsidRDefault="0033631D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текст проекта решения с необходимыми приложениями;</w:t>
      </w:r>
    </w:p>
    <w:p w:rsidR="0033631D" w:rsidRPr="00DB70B7" w:rsidRDefault="0033631D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пояснительную записку;</w:t>
      </w:r>
    </w:p>
    <w:p w:rsidR="0033631D" w:rsidRPr="00DB70B7" w:rsidRDefault="0033631D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3) финансово-экономическое обоснование</w:t>
      </w:r>
      <w:r w:rsidR="00732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реализация правового акта потребует дополнительных бюджетных средств</w:t>
      </w: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631D" w:rsidRPr="00DB70B7" w:rsidRDefault="0033631D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перечень муниципальных правовых актов, отмены, изменения или дополнения которых потребует принятие данного решения;</w:t>
      </w:r>
    </w:p>
    <w:p w:rsidR="0033631D" w:rsidRPr="00DB70B7" w:rsidRDefault="0033631D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сопроводительное письмо с перечислением прилагаемых документов;</w:t>
      </w:r>
    </w:p>
    <w:p w:rsidR="00DB70B7" w:rsidRDefault="0033631D" w:rsidP="002E2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 w:rsid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</w:t>
      </w:r>
      <w:r w:rsidR="00BF6EC6" w:rsidRPr="00BF6EC6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BF6EC6">
        <w:t xml:space="preserve"> </w:t>
      </w:r>
      <w:r w:rsid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оценке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деятельности;</w:t>
      </w:r>
    </w:p>
    <w:p w:rsidR="0033631D" w:rsidRPr="00DB70B7" w:rsidRDefault="00DB70B7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="0033631D"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документы в соответствии с нормативными правовыми актами городского Совета.</w:t>
      </w:r>
    </w:p>
    <w:p w:rsidR="0033631D" w:rsidRDefault="0033631D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0B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документы представляются в аппарат городского Совета на бумажных и электронных носителях.</w:t>
      </w:r>
    </w:p>
    <w:p w:rsidR="00DB70B7" w:rsidRDefault="00DB70B7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E2E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пояснительной записке указываются:</w:t>
      </w:r>
    </w:p>
    <w:p w:rsidR="002E2E87" w:rsidRDefault="002E2E87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субъект правотворческой инициативы и разработчик правового акта;</w:t>
      </w:r>
    </w:p>
    <w:p w:rsidR="002E2E87" w:rsidRDefault="002E2E87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правовое обоснование необходимости принятия правового акта, краткое описание его основных положений;</w:t>
      </w:r>
    </w:p>
    <w:p w:rsidR="002E2E87" w:rsidRDefault="002E2E87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перечень правовых актов, отмены, изменения или дополнения которых потребует принятие данного правового акта;</w:t>
      </w:r>
    </w:p>
    <w:p w:rsidR="002E2E87" w:rsidRDefault="002E2E87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предложения о разработке правовых актов, принятие которых необходимо для </w:t>
      </w:r>
      <w:r w:rsidR="00B26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данного правового акта.</w:t>
      </w:r>
    </w:p>
    <w:p w:rsidR="00B26330" w:rsidRDefault="00B26330" w:rsidP="00B26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 проекту муниципального правового акта, вносящего изменения </w:t>
      </w:r>
      <w:r>
        <w:rPr>
          <w:rFonts w:ascii="Times New Roman" w:hAnsi="Times New Roman" w:cs="Times New Roman"/>
          <w:sz w:val="26"/>
          <w:szCs w:val="26"/>
        </w:rPr>
        <w:t xml:space="preserve">в муниципальный правовой акт (за исключением </w:t>
      </w:r>
      <w:r w:rsidR="00732072">
        <w:rPr>
          <w:rFonts w:ascii="Times New Roman" w:hAnsi="Times New Roman" w:cs="Times New Roman"/>
          <w:sz w:val="26"/>
          <w:szCs w:val="26"/>
        </w:rPr>
        <w:t xml:space="preserve">приложений </w:t>
      </w:r>
      <w:r>
        <w:rPr>
          <w:rFonts w:ascii="Times New Roman" w:hAnsi="Times New Roman" w:cs="Times New Roman"/>
          <w:sz w:val="26"/>
          <w:szCs w:val="26"/>
        </w:rPr>
        <w:t xml:space="preserve">проекта муниципального правового акта о внесении изменений в бюджет </w:t>
      </w:r>
      <w:r w:rsidR="0073207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Нарьян-Мар"), прилагается текст такого</w:t>
      </w:r>
      <w:r w:rsidR="00732072">
        <w:rPr>
          <w:rFonts w:ascii="Times New Roman" w:hAnsi="Times New Roman" w:cs="Times New Roman"/>
          <w:sz w:val="26"/>
          <w:szCs w:val="26"/>
        </w:rPr>
        <w:t xml:space="preserve"> правового</w:t>
      </w:r>
      <w:r>
        <w:rPr>
          <w:rFonts w:ascii="Times New Roman" w:hAnsi="Times New Roman" w:cs="Times New Roman"/>
          <w:sz w:val="26"/>
          <w:szCs w:val="26"/>
        </w:rPr>
        <w:t xml:space="preserve"> акта в целом или отдельных его разделов, статей (пунктов), в которые вносятся изменения, с учетом предлагаемых изменений. При этом текст, подлежащий исключению (замене), </w:t>
      </w:r>
      <w:r>
        <w:rPr>
          <w:rFonts w:ascii="Times New Roman" w:hAnsi="Times New Roman" w:cs="Times New Roman"/>
          <w:sz w:val="26"/>
          <w:szCs w:val="26"/>
        </w:rPr>
        <w:lastRenderedPageBreak/>
        <w:t>выделяется шрифтом "зачеркнутый", текст, подлежащий включению (дополнению), выделяется шрифтом "жирный".</w:t>
      </w:r>
    </w:p>
    <w:p w:rsidR="00B26330" w:rsidRDefault="00B26330" w:rsidP="00DB7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31D" w:rsidRDefault="00BF6EC6" w:rsidP="00BF6E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Заключительные положения</w:t>
      </w:r>
    </w:p>
    <w:p w:rsidR="00BF6EC6" w:rsidRPr="00BF6EC6" w:rsidRDefault="00BF6EC6" w:rsidP="00BF6EC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EC6" w:rsidRPr="00BF6EC6" w:rsidRDefault="00BF6EC6" w:rsidP="0006624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6EC6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732072" w:rsidRPr="00BF6E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Проект, внесенный с нарушением требований настоящего Порядка, рассмотрению не подлежит и возвращается внесшему его субъекту правотворческой инициативы для устранения нарушений соответствующих требований, после чего субъект правотворческой инициативы вправе вновь внести проект </w:t>
      </w:r>
      <w:r w:rsidR="00F253D3" w:rsidRPr="00E35666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F253D3" w:rsidRPr="00F253D3">
        <w:rPr>
          <w:rFonts w:ascii="Times New Roman" w:hAnsi="Times New Roman" w:cs="Times New Roman"/>
          <w:sz w:val="26"/>
          <w:szCs w:val="26"/>
        </w:rPr>
        <w:t xml:space="preserve"> </w:t>
      </w:r>
      <w:r w:rsidR="00732072" w:rsidRPr="00BF6E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рассмотрение </w:t>
      </w:r>
      <w:r w:rsidRPr="00BF6EC6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 Совета</w:t>
      </w:r>
      <w:r w:rsidR="00732072" w:rsidRPr="00BF6EC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732072" w:rsidRPr="00BF6EC6" w:rsidRDefault="00BF6EC6" w:rsidP="0006624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6E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732072" w:rsidRPr="00BF6EC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 допускается немотивированное возвращение проектов </w:t>
      </w:r>
      <w:r w:rsidR="00732072" w:rsidRPr="00F253D3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решений.</w:t>
      </w:r>
    </w:p>
    <w:p w:rsidR="00732072" w:rsidRPr="00BF6EC6" w:rsidRDefault="00BF6EC6" w:rsidP="000662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EC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Предложение об исключении проекта </w:t>
      </w:r>
      <w:r w:rsidR="00F253D3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правового акта</w:t>
      </w:r>
      <w:r w:rsidRPr="00F253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 повестки сессии может быть внесено субъектом правотворческой инициативы, внесшим указанный проект</w:t>
      </w:r>
      <w:r w:rsidR="001F3D9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письменном виде.</w:t>
      </w:r>
    </w:p>
    <w:p w:rsidR="00D31677" w:rsidRDefault="00BF6EC6" w:rsidP="00D31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6EC6">
        <w:rPr>
          <w:rFonts w:ascii="Times New Roman" w:hAnsi="Times New Roman" w:cs="Times New Roman"/>
          <w:sz w:val="26"/>
          <w:szCs w:val="26"/>
        </w:rPr>
        <w:t>4</w:t>
      </w:r>
      <w:r w:rsidR="00732072" w:rsidRPr="00BF6EC6">
        <w:rPr>
          <w:rFonts w:ascii="Times New Roman" w:hAnsi="Times New Roman" w:cs="Times New Roman"/>
          <w:sz w:val="26"/>
          <w:szCs w:val="26"/>
        </w:rPr>
        <w:t xml:space="preserve">. Проекты </w:t>
      </w:r>
      <w:r w:rsidR="00F253D3" w:rsidRPr="00E3566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правовых актов</w:t>
      </w:r>
      <w:r w:rsidR="00732072" w:rsidRPr="00BF6EC6">
        <w:rPr>
          <w:rFonts w:ascii="Times New Roman" w:hAnsi="Times New Roman" w:cs="Times New Roman"/>
          <w:sz w:val="26"/>
          <w:szCs w:val="26"/>
        </w:rPr>
        <w:t>, в</w:t>
      </w:r>
      <w:r w:rsidR="00F04973">
        <w:rPr>
          <w:rFonts w:ascii="Times New Roman" w:hAnsi="Times New Roman" w:cs="Times New Roman"/>
          <w:sz w:val="26"/>
          <w:szCs w:val="26"/>
        </w:rPr>
        <w:t>несенные</w:t>
      </w:r>
      <w:r w:rsidR="00732072" w:rsidRPr="00BF6EC6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  <w:r w:rsidRPr="00BF6EC6">
        <w:rPr>
          <w:rFonts w:ascii="Times New Roman" w:hAnsi="Times New Roman" w:cs="Times New Roman"/>
          <w:sz w:val="26"/>
          <w:szCs w:val="26"/>
        </w:rPr>
        <w:t>городского Совета</w:t>
      </w:r>
      <w:r w:rsidR="00732072" w:rsidRPr="00BF6EC6">
        <w:rPr>
          <w:rFonts w:ascii="Times New Roman" w:hAnsi="Times New Roman" w:cs="Times New Roman"/>
          <w:sz w:val="26"/>
          <w:szCs w:val="26"/>
        </w:rPr>
        <w:t>, подлежат обязательной правовой и антикоррупционной экспертизе, проводимой организационно-правовым отделом</w:t>
      </w:r>
      <w:r w:rsidR="00F04973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="00E35666">
        <w:rPr>
          <w:rFonts w:ascii="Times New Roman" w:hAnsi="Times New Roman" w:cs="Times New Roman"/>
          <w:sz w:val="26"/>
          <w:szCs w:val="26"/>
        </w:rPr>
        <w:t>.</w:t>
      </w:r>
      <w:r w:rsidR="00732072" w:rsidRPr="00BF6EC6">
        <w:rPr>
          <w:rFonts w:ascii="Times New Roman" w:hAnsi="Times New Roman" w:cs="Times New Roman"/>
          <w:sz w:val="26"/>
          <w:szCs w:val="26"/>
        </w:rPr>
        <w:t xml:space="preserve"> </w:t>
      </w:r>
      <w:r w:rsidR="00E35666"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33631D" w:rsidRPr="00E35666" w:rsidRDefault="00E251D8" w:rsidP="0025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5666">
        <w:rPr>
          <w:rFonts w:ascii="Times New Roman" w:hAnsi="Times New Roman" w:cs="Times New Roman"/>
          <w:sz w:val="26"/>
          <w:szCs w:val="26"/>
        </w:rPr>
        <w:t xml:space="preserve">Финансово-экономическая экспертиза </w:t>
      </w:r>
      <w:r w:rsidR="00F04973" w:rsidRPr="00E35666">
        <w:rPr>
          <w:rFonts w:ascii="Times New Roman" w:hAnsi="Times New Roman" w:cs="Times New Roman"/>
          <w:sz w:val="26"/>
          <w:szCs w:val="26"/>
        </w:rPr>
        <w:t>проектов муниципальных</w:t>
      </w:r>
      <w:r w:rsidRPr="00E35666">
        <w:rPr>
          <w:rFonts w:ascii="Times New Roman" w:hAnsi="Times New Roman" w:cs="Times New Roman"/>
          <w:sz w:val="26"/>
          <w:szCs w:val="26"/>
        </w:rPr>
        <w:t xml:space="preserve"> правовых актов проводится Контрольно-счетной палатой муниципального образования "Городской округ "Город Нарьян-Мар" в соответствии с Положен</w:t>
      </w:r>
      <w:r w:rsidR="00D31677" w:rsidRPr="00E35666">
        <w:rPr>
          <w:rFonts w:ascii="Times New Roman" w:hAnsi="Times New Roman" w:cs="Times New Roman"/>
          <w:sz w:val="26"/>
          <w:szCs w:val="26"/>
        </w:rPr>
        <w:t>ием "</w:t>
      </w:r>
      <w:r w:rsidR="00D31677" w:rsidRPr="00E35666">
        <w:rPr>
          <w:rFonts w:ascii="Times New Roman" w:hAnsi="Times New Roman" w:cs="Times New Roman"/>
          <w:bCs/>
          <w:sz w:val="26"/>
          <w:szCs w:val="26"/>
        </w:rPr>
        <w:t>О Контрольно-счетной палате муниципального образования "Городской округ "Город Нарьян-Мар"</w:t>
      </w:r>
      <w:r w:rsidR="00F04973" w:rsidRPr="00E35666">
        <w:rPr>
          <w:rFonts w:ascii="Times New Roman" w:hAnsi="Times New Roman" w:cs="Times New Roman"/>
          <w:bCs/>
          <w:sz w:val="26"/>
          <w:szCs w:val="26"/>
        </w:rPr>
        <w:t>, утвержденным решением Совета городского округа "Город Нарьян-Мар" от 27.12.2011 № 335-р</w:t>
      </w:r>
      <w:r w:rsidR="00D31677" w:rsidRPr="00E3566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sectPr w:rsidR="0033631D" w:rsidRPr="00E35666" w:rsidSect="00BF22BE">
      <w:headerReference w:type="default" r:id="rId8"/>
      <w:pgSz w:w="11906" w:h="16838"/>
      <w:pgMar w:top="993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636" w:rsidRDefault="00C61636" w:rsidP="00D3155B">
      <w:pPr>
        <w:spacing w:after="0" w:line="240" w:lineRule="auto"/>
      </w:pPr>
      <w:r>
        <w:separator/>
      </w:r>
    </w:p>
  </w:endnote>
  <w:endnote w:type="continuationSeparator" w:id="0">
    <w:p w:rsidR="00C61636" w:rsidRDefault="00C61636" w:rsidP="00D3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636" w:rsidRDefault="00C61636" w:rsidP="00D3155B">
      <w:pPr>
        <w:spacing w:after="0" w:line="240" w:lineRule="auto"/>
      </w:pPr>
      <w:r>
        <w:separator/>
      </w:r>
    </w:p>
  </w:footnote>
  <w:footnote w:type="continuationSeparator" w:id="0">
    <w:p w:rsidR="00C61636" w:rsidRDefault="00C61636" w:rsidP="00D3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918014"/>
      <w:docPartObj>
        <w:docPartGallery w:val="Page Numbers (Top of Page)"/>
        <w:docPartUnique/>
      </w:docPartObj>
    </w:sdtPr>
    <w:sdtEndPr/>
    <w:sdtContent>
      <w:p w:rsidR="008E77EA" w:rsidRDefault="008E7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0BA">
          <w:rPr>
            <w:noProof/>
          </w:rPr>
          <w:t>4</w:t>
        </w:r>
        <w:r>
          <w:fldChar w:fldCharType="end"/>
        </w:r>
      </w:p>
    </w:sdtContent>
  </w:sdt>
  <w:p w:rsidR="008E77EA" w:rsidRDefault="008E77E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87EF3"/>
    <w:multiLevelType w:val="hybridMultilevel"/>
    <w:tmpl w:val="F36C3EDE"/>
    <w:lvl w:ilvl="0" w:tplc="9964159A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E2B64"/>
    <w:multiLevelType w:val="multilevel"/>
    <w:tmpl w:val="CC06AD9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4F9F5D7A"/>
    <w:multiLevelType w:val="hybridMultilevel"/>
    <w:tmpl w:val="8B5245EC"/>
    <w:lvl w:ilvl="0" w:tplc="28280ED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9A"/>
    <w:rsid w:val="000107FC"/>
    <w:rsid w:val="000150FE"/>
    <w:rsid w:val="0006624C"/>
    <w:rsid w:val="00092688"/>
    <w:rsid w:val="000C631D"/>
    <w:rsid w:val="0010235D"/>
    <w:rsid w:val="00107BFC"/>
    <w:rsid w:val="00116005"/>
    <w:rsid w:val="001231B2"/>
    <w:rsid w:val="00145381"/>
    <w:rsid w:val="0016004D"/>
    <w:rsid w:val="001604E6"/>
    <w:rsid w:val="001634A9"/>
    <w:rsid w:val="0017081E"/>
    <w:rsid w:val="00183224"/>
    <w:rsid w:val="001920CB"/>
    <w:rsid w:val="001B7F28"/>
    <w:rsid w:val="001D28D8"/>
    <w:rsid w:val="001F3D9C"/>
    <w:rsid w:val="002105CF"/>
    <w:rsid w:val="00227A2A"/>
    <w:rsid w:val="0023770E"/>
    <w:rsid w:val="002573DF"/>
    <w:rsid w:val="00261DA8"/>
    <w:rsid w:val="0027746C"/>
    <w:rsid w:val="002E2E87"/>
    <w:rsid w:val="002F4B17"/>
    <w:rsid w:val="00322C92"/>
    <w:rsid w:val="0033631D"/>
    <w:rsid w:val="00353B41"/>
    <w:rsid w:val="00355C9E"/>
    <w:rsid w:val="00361EAA"/>
    <w:rsid w:val="003919C8"/>
    <w:rsid w:val="003934BC"/>
    <w:rsid w:val="003A2FB6"/>
    <w:rsid w:val="003B385A"/>
    <w:rsid w:val="003B58D5"/>
    <w:rsid w:val="003F2E8A"/>
    <w:rsid w:val="00465BE7"/>
    <w:rsid w:val="00494B4B"/>
    <w:rsid w:val="004D72F0"/>
    <w:rsid w:val="004F00EC"/>
    <w:rsid w:val="0054084B"/>
    <w:rsid w:val="00556CA0"/>
    <w:rsid w:val="00567758"/>
    <w:rsid w:val="005A31D3"/>
    <w:rsid w:val="005A6491"/>
    <w:rsid w:val="005C4A7A"/>
    <w:rsid w:val="0061341D"/>
    <w:rsid w:val="00615D8B"/>
    <w:rsid w:val="0061782F"/>
    <w:rsid w:val="00622CC2"/>
    <w:rsid w:val="00667960"/>
    <w:rsid w:val="00683376"/>
    <w:rsid w:val="006C33C6"/>
    <w:rsid w:val="006D50BA"/>
    <w:rsid w:val="006E0ECA"/>
    <w:rsid w:val="006F1D35"/>
    <w:rsid w:val="00714C9A"/>
    <w:rsid w:val="00725ABA"/>
    <w:rsid w:val="007260E3"/>
    <w:rsid w:val="00732072"/>
    <w:rsid w:val="00742895"/>
    <w:rsid w:val="00756E7C"/>
    <w:rsid w:val="00757CA4"/>
    <w:rsid w:val="00761A75"/>
    <w:rsid w:val="00763BEF"/>
    <w:rsid w:val="007A11AC"/>
    <w:rsid w:val="007B0E83"/>
    <w:rsid w:val="007C39FC"/>
    <w:rsid w:val="007E6F54"/>
    <w:rsid w:val="00822ACF"/>
    <w:rsid w:val="00826DCD"/>
    <w:rsid w:val="00827735"/>
    <w:rsid w:val="0086312B"/>
    <w:rsid w:val="008968A6"/>
    <w:rsid w:val="008E77EA"/>
    <w:rsid w:val="009148BA"/>
    <w:rsid w:val="0092216D"/>
    <w:rsid w:val="00942632"/>
    <w:rsid w:val="00966DA1"/>
    <w:rsid w:val="009A0636"/>
    <w:rsid w:val="009A21C5"/>
    <w:rsid w:val="009C6B0D"/>
    <w:rsid w:val="009E0D66"/>
    <w:rsid w:val="00A0455D"/>
    <w:rsid w:val="00A17CB6"/>
    <w:rsid w:val="00A31E61"/>
    <w:rsid w:val="00A5547C"/>
    <w:rsid w:val="00A64EA2"/>
    <w:rsid w:val="00A77941"/>
    <w:rsid w:val="00A8218D"/>
    <w:rsid w:val="00A8572C"/>
    <w:rsid w:val="00A9013A"/>
    <w:rsid w:val="00AD2C77"/>
    <w:rsid w:val="00AD53CF"/>
    <w:rsid w:val="00AF77FE"/>
    <w:rsid w:val="00B050A1"/>
    <w:rsid w:val="00B26330"/>
    <w:rsid w:val="00B36DC6"/>
    <w:rsid w:val="00B567B4"/>
    <w:rsid w:val="00B90144"/>
    <w:rsid w:val="00BA550C"/>
    <w:rsid w:val="00BB294E"/>
    <w:rsid w:val="00BF22BE"/>
    <w:rsid w:val="00BF6EC6"/>
    <w:rsid w:val="00C24960"/>
    <w:rsid w:val="00C32D90"/>
    <w:rsid w:val="00C42328"/>
    <w:rsid w:val="00C472F8"/>
    <w:rsid w:val="00C55A66"/>
    <w:rsid w:val="00C57A2B"/>
    <w:rsid w:val="00C57C6E"/>
    <w:rsid w:val="00C61636"/>
    <w:rsid w:val="00C767F9"/>
    <w:rsid w:val="00C93B01"/>
    <w:rsid w:val="00CA179A"/>
    <w:rsid w:val="00CB4F9C"/>
    <w:rsid w:val="00CC52FB"/>
    <w:rsid w:val="00D24F70"/>
    <w:rsid w:val="00D3155B"/>
    <w:rsid w:val="00D31677"/>
    <w:rsid w:val="00D547A0"/>
    <w:rsid w:val="00D54D91"/>
    <w:rsid w:val="00D562CC"/>
    <w:rsid w:val="00D62F69"/>
    <w:rsid w:val="00DB70B7"/>
    <w:rsid w:val="00DD4A89"/>
    <w:rsid w:val="00DF2432"/>
    <w:rsid w:val="00E22B3B"/>
    <w:rsid w:val="00E251D8"/>
    <w:rsid w:val="00E2551D"/>
    <w:rsid w:val="00E35666"/>
    <w:rsid w:val="00E35BA6"/>
    <w:rsid w:val="00E66841"/>
    <w:rsid w:val="00E74D26"/>
    <w:rsid w:val="00E92C36"/>
    <w:rsid w:val="00F04973"/>
    <w:rsid w:val="00F211F6"/>
    <w:rsid w:val="00F253D3"/>
    <w:rsid w:val="00F5220A"/>
    <w:rsid w:val="00F87D71"/>
    <w:rsid w:val="00FA274B"/>
    <w:rsid w:val="00FA6223"/>
    <w:rsid w:val="00FD1829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04FB-E013-4988-9644-3FDF1FEE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9A"/>
  </w:style>
  <w:style w:type="paragraph" w:styleId="1">
    <w:name w:val="heading 1"/>
    <w:basedOn w:val="a"/>
    <w:next w:val="a"/>
    <w:link w:val="10"/>
    <w:uiPriority w:val="9"/>
    <w:qFormat/>
    <w:rsid w:val="006E0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14C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4C9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55B"/>
  </w:style>
  <w:style w:type="paragraph" w:styleId="a7">
    <w:name w:val="footer"/>
    <w:basedOn w:val="a"/>
    <w:link w:val="a8"/>
    <w:uiPriority w:val="99"/>
    <w:unhideWhenUsed/>
    <w:rsid w:val="00D31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55B"/>
  </w:style>
  <w:style w:type="paragraph" w:customStyle="1" w:styleId="ConsPlusNormal">
    <w:name w:val="ConsPlusNormal"/>
    <w:rsid w:val="00D62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D6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D62F69"/>
    <w:rPr>
      <w:rFonts w:ascii="Times New Roman" w:hAnsi="Times New Roman" w:cs="Times New Roman"/>
      <w:sz w:val="14"/>
      <w:szCs w:val="14"/>
    </w:rPr>
  </w:style>
  <w:style w:type="character" w:customStyle="1" w:styleId="FontStyle50">
    <w:name w:val="Font Style50"/>
    <w:basedOn w:val="a0"/>
    <w:rsid w:val="00D62F69"/>
    <w:rPr>
      <w:rFonts w:ascii="Times New Roman" w:hAnsi="Times New Roman" w:cs="Times New Roman"/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9A0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1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D24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0E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E0E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E0EC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3</cp:revision>
  <cp:lastPrinted>2020-10-29T10:18:00Z</cp:lastPrinted>
  <dcterms:created xsi:type="dcterms:W3CDTF">2020-10-29T10:16:00Z</dcterms:created>
  <dcterms:modified xsi:type="dcterms:W3CDTF">2020-10-29T10:21:00Z</dcterms:modified>
</cp:coreProperties>
</file>